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B9" w:rsidRPr="006F72B9" w:rsidRDefault="006F72B9" w:rsidP="006F72B9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ru-RU"/>
        </w:rPr>
        <w:t>Памятка "Здоровый образ жизни".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Первый рецепт здоровья</w:t>
      </w:r>
      <w:r w:rsidRPr="006F72B9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 </w:t>
      </w: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Второй рецепт здоровья</w:t>
      </w: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Третий рецепт здоровья</w:t>
      </w: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умение правильно одеваться.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Четвертый рецепт здоровья</w:t>
      </w:r>
      <w:r w:rsidRPr="006F72B9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Принципы рационального питания таковы: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</w:t>
      </w:r>
      <w:proofErr w:type="gramStart"/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  богаты</w:t>
      </w:r>
      <w:proofErr w:type="gramEnd"/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витаминами и микроэлементами, необходимыми для нормального функционирования организма.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Необходимо полностью отказаться от употребления спиртных напитков.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Пятый рецепт здоровья</w:t>
      </w: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Шестой рецепт здоровья</w:t>
      </w: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 – полноценный сон. Полноценный </w:t>
      </w:r>
      <w:proofErr w:type="gramStart"/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сон  не</w:t>
      </w:r>
      <w:proofErr w:type="gramEnd"/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 xml:space="preserve">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Ложиться желательно не позднее 22 ч.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В спальне обязательно должен быть свежий воздух.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99"/>
          <w:sz w:val="18"/>
          <w:szCs w:val="18"/>
          <w:lang w:eastAsia="ru-RU"/>
        </w:rPr>
        <w:t> </w:t>
      </w: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685"/>
      </w:tblGrid>
      <w:tr w:rsidR="006F72B9" w:rsidRPr="006F72B9" w:rsidTr="006F72B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F72B9" w:rsidRPr="006F72B9" w:rsidRDefault="006F72B9" w:rsidP="006F72B9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lastRenderedPageBreak/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F72B9" w:rsidRPr="006F72B9" w:rsidRDefault="006F72B9" w:rsidP="006F72B9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 </w:t>
            </w:r>
            <w:r w:rsidRPr="006F72B9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Не разрушай своё здоровье и жизнь!</w:t>
            </w:r>
          </w:p>
        </w:tc>
      </w:tr>
      <w:tr w:rsidR="006F72B9" w:rsidRPr="006F72B9" w:rsidTr="006F72B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3.Употребляй витамины. Они прибавляют 5-7 лет жизни.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желудочно</w:t>
            </w:r>
            <w:proofErr w:type="spellEnd"/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–кишечный тракт. (Плюс 5-7 лет жизни).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t> 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2.Помни: — неправильное, неполноценное питание делает жизнь короче.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3.Недостаток движения, физических нагрузок, очень вредны.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6F72B9" w:rsidRPr="006F72B9" w:rsidRDefault="006F72B9" w:rsidP="006F72B9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6.Не употребляй </w:t>
            </w:r>
            <w:proofErr w:type="spellStart"/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психоактивных</w:t>
            </w:r>
            <w:proofErr w:type="spellEnd"/>
            <w:r w:rsidRPr="006F72B9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6F72B9" w:rsidRPr="006F72B9" w:rsidRDefault="006F72B9" w:rsidP="006F72B9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color w:val="800000"/>
          <w:sz w:val="30"/>
          <w:szCs w:val="30"/>
          <w:lang w:eastAsia="ru-RU"/>
        </w:rPr>
        <w:t>Памятки для учащихся по формированию привычки к здоровому образу жизни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Памятка для учащихся №1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Если ты хочешь быть здоровым и успешным сегодня и завтра, не забы</w:t>
      </w:r>
      <w:r w:rsidRPr="006F72B9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softHyphen/>
        <w:t>вай выполнять эти простые действия, которые помогут тебе достичь ре</w:t>
      </w:r>
      <w:r w:rsidRPr="006F72B9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Вставай всегда в одно и тоже время!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Основательно умывай лицо и руки, неукоснительно соблюдай правила личной гигиены!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Утром и вечером тщательно чисти зубы!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Проводи достаточное количество времени на свежем воздухе, зани</w:t>
      </w: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softHyphen/>
        <w:t>маясь спортом!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— Совершай длительные прогулки!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Одевайся по погоде!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Делай двигательные упражнения в перерывах между выполнением</w:t>
      </w: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br/>
        <w:t>домашних заданий!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бойся физических нагрузок, помогай дома в хозяйственных делах!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Занимайся спортом, учись преодолевать трудности!</w:t>
      </w:r>
      <w:r w:rsidRPr="006F72B9">
        <w:rPr>
          <w:rFonts w:ascii="Arial" w:eastAsia="Times New Roman" w:hAnsi="Arial" w:cs="Arial"/>
          <w:color w:val="000099"/>
          <w:sz w:val="18"/>
          <w:szCs w:val="18"/>
          <w:lang w:eastAsia="ru-RU"/>
        </w:rPr>
        <w:br/>
        <w:t> 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Памятка для учащихся №2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Ребята!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</w:t>
      </w:r>
      <w:r w:rsidRPr="006F72B9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softHyphen/>
        <w:t>вила продлевают активную деятельность ваших глаз!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Читайте и пишите при хорошем освещении!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При ярком солнечном свете надевайте солнечные очки!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проводите много времени у компьютера и телевизора!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Берегите свои глаза от ударов и уколов, различных травм!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При выполнении заданий, связанных с напряжением зрения, делайте гимнастику для глаз!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Своевременно обращайтесь к врачу!</w:t>
      </w:r>
    </w:p>
    <w:p w:rsidR="006F72B9" w:rsidRPr="006F72B9" w:rsidRDefault="006F72B9" w:rsidP="006F72B9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6F72B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стесняйтесь носить очки, если в этом есть необходимость!</w:t>
      </w:r>
    </w:p>
    <w:p w:rsidR="003126CE" w:rsidRDefault="003126CE">
      <w:bookmarkStart w:id="0" w:name="_GoBack"/>
      <w:bookmarkEnd w:id="0"/>
    </w:p>
    <w:sectPr w:rsidR="0031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B9"/>
    <w:rsid w:val="003126CE"/>
    <w:rsid w:val="006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B929B-7477-4594-9E38-BFB7A6FB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АРСЕНІЙ СТАРКОВ</dc:creator>
  <cp:keywords/>
  <dc:description/>
  <cp:lastModifiedBy>АРСЕНІЙ СТАРКОВ</cp:lastModifiedBy>
  <cp:revision>1</cp:revision>
  <dcterms:created xsi:type="dcterms:W3CDTF">2021-03-15T13:05:00Z</dcterms:created>
  <dcterms:modified xsi:type="dcterms:W3CDTF">2021-03-15T13:06:00Z</dcterms:modified>
</cp:coreProperties>
</file>