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lang w:val="be-BY"/>
        </w:rPr>
      </w:pPr>
      <w:r>
        <w:rPr>
          <w:sz w:val="28"/>
          <w:lang w:val="be-BY"/>
        </w:rPr>
        <w:t>Дзяржаўная ўстанова адукацыі</w:t>
      </w:r>
    </w:p>
    <w:p w:rsidR="00740D05" w:rsidRPr="002C311D" w:rsidRDefault="00740D05" w:rsidP="00740D05">
      <w:pPr>
        <w:widowControl w:val="0"/>
        <w:autoSpaceDE w:val="0"/>
        <w:autoSpaceDN w:val="0"/>
        <w:adjustRightInd w:val="0"/>
        <w:spacing w:line="480" w:lineRule="auto"/>
        <w:ind w:firstLine="708"/>
        <w:jc w:val="center"/>
        <w:rPr>
          <w:sz w:val="28"/>
          <w:lang w:val="be-BY"/>
        </w:rPr>
      </w:pPr>
      <w:r w:rsidRPr="002C311D">
        <w:rPr>
          <w:sz w:val="28"/>
          <w:lang w:val="be-BY"/>
        </w:rPr>
        <w:t>«</w:t>
      </w:r>
      <w:r>
        <w:rPr>
          <w:sz w:val="28"/>
          <w:lang w:val="be-BY"/>
        </w:rPr>
        <w:t>Сярэдняя школа №2 г.Мазыра</w:t>
      </w:r>
      <w:r w:rsidRPr="002C311D">
        <w:rPr>
          <w:sz w:val="28"/>
          <w:lang w:val="be-BY"/>
        </w:rPr>
        <w:t xml:space="preserve"> »</w:t>
      </w: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lang w:val="be-BY"/>
        </w:rPr>
      </w:pPr>
    </w:p>
    <w:p w:rsidR="00740D05" w:rsidRDefault="00740D05" w:rsidP="00740D05">
      <w:pPr>
        <w:spacing w:before="240" w:line="360" w:lineRule="auto"/>
        <w:jc w:val="center"/>
        <w:rPr>
          <w:sz w:val="28"/>
          <w:lang w:val="be-BY"/>
        </w:rPr>
      </w:pPr>
      <w:r>
        <w:rPr>
          <w:sz w:val="28"/>
          <w:lang w:val="be-BY"/>
        </w:rPr>
        <w:t>АПІСАННЕ В</w:t>
      </w:r>
      <w:r w:rsidR="002C60C9">
        <w:rPr>
          <w:sz w:val="28"/>
          <w:lang w:val="be-BY"/>
        </w:rPr>
        <w:t>ОПЫТУ ПЕДАГАГІЧНАЙ ДЗЕЙНАСЦІ «ВЫКАРЫСТАННЕ</w:t>
      </w:r>
      <w:r w:rsidR="003F3B90">
        <w:rPr>
          <w:sz w:val="28"/>
          <w:lang w:val="be-BY"/>
        </w:rPr>
        <w:t xml:space="preserve"> МЕТАДАЎ</w:t>
      </w:r>
      <w:r w:rsidR="002C311D">
        <w:rPr>
          <w:sz w:val="28"/>
          <w:lang w:val="be-BY"/>
        </w:rPr>
        <w:t xml:space="preserve"> І ПРЫЁМАЎ АСОБАСНА </w:t>
      </w:r>
      <w:r w:rsidR="002C60C9">
        <w:rPr>
          <w:sz w:val="28"/>
          <w:lang w:val="be-BY"/>
        </w:rPr>
        <w:t xml:space="preserve">АРЫЕНТАВАНАГА </w:t>
      </w:r>
      <w:r w:rsidR="002C311D">
        <w:rPr>
          <w:sz w:val="28"/>
          <w:lang w:val="be-BY"/>
        </w:rPr>
        <w:t>ПАДЫХОДУ</w:t>
      </w:r>
      <w:r w:rsidR="0027332F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НА ЎРОКАХ БЕЛАРУСКАЙ МОВЫ </w:t>
      </w:r>
      <w:r w:rsidR="002C311D">
        <w:rPr>
          <w:sz w:val="28"/>
          <w:lang w:val="be-BY"/>
        </w:rPr>
        <w:t xml:space="preserve">Ў </w:t>
      </w:r>
      <w:r w:rsidR="002C311D" w:rsidRPr="00C44043">
        <w:rPr>
          <w:sz w:val="32"/>
          <w:szCs w:val="32"/>
          <w:lang w:val="be-BY"/>
        </w:rPr>
        <w:t>6-8</w:t>
      </w:r>
      <w:r w:rsidR="002C311D">
        <w:rPr>
          <w:sz w:val="28"/>
          <w:lang w:val="be-BY"/>
        </w:rPr>
        <w:t xml:space="preserve"> КЛАСАХ ЯК СРОД</w:t>
      </w:r>
      <w:r w:rsidR="0027332F">
        <w:rPr>
          <w:sz w:val="28"/>
          <w:lang w:val="be-BY"/>
        </w:rPr>
        <w:t>К</w:t>
      </w:r>
      <w:r w:rsidR="002C311D">
        <w:rPr>
          <w:sz w:val="28"/>
          <w:lang w:val="be-BY"/>
        </w:rPr>
        <w:t>У АКТЫВІЗАЦЫІ ПАЗНАВАЛЬН</w:t>
      </w:r>
      <w:r w:rsidR="0027332F">
        <w:rPr>
          <w:sz w:val="28"/>
          <w:lang w:val="be-BY"/>
        </w:rPr>
        <w:t>АЙ ДЗЕЙНАСЦІ ВУЧНЯЎ</w:t>
      </w:r>
      <w:r>
        <w:rPr>
          <w:sz w:val="28"/>
          <w:lang w:val="be-BY"/>
        </w:rPr>
        <w:t>»</w:t>
      </w:r>
    </w:p>
    <w:p w:rsidR="00740D05" w:rsidRDefault="00740D05" w:rsidP="00740D05">
      <w:pPr>
        <w:spacing w:line="360" w:lineRule="auto"/>
        <w:jc w:val="center"/>
        <w:rPr>
          <w:b/>
          <w:sz w:val="32"/>
          <w:szCs w:val="32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b/>
          <w:sz w:val="28"/>
          <w:lang w:val="be-BY"/>
        </w:rPr>
      </w:pPr>
    </w:p>
    <w:p w:rsidR="00740D05" w:rsidRDefault="00740D05" w:rsidP="00740D05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lang w:val="be-BY"/>
        </w:rPr>
      </w:pPr>
    </w:p>
    <w:p w:rsidR="00740D05" w:rsidRDefault="001D1964" w:rsidP="001D1964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right"/>
        <w:rPr>
          <w:sz w:val="28"/>
          <w:lang w:val="be-BY"/>
        </w:rPr>
      </w:pPr>
      <w:r>
        <w:rPr>
          <w:sz w:val="28"/>
          <w:lang w:val="be-BY"/>
        </w:rPr>
        <w:t xml:space="preserve">     </w:t>
      </w:r>
      <w:r w:rsidR="00B67D66">
        <w:rPr>
          <w:sz w:val="28"/>
          <w:lang w:val="be-BY"/>
        </w:rPr>
        <w:t>Сухоцкая Алена Сяргееўна</w:t>
      </w:r>
      <w:r w:rsidR="00740D05">
        <w:rPr>
          <w:sz w:val="28"/>
          <w:lang w:val="be-BY"/>
        </w:rPr>
        <w:t xml:space="preserve"> ,</w:t>
      </w:r>
    </w:p>
    <w:p w:rsidR="00740D05" w:rsidRDefault="001D1964" w:rsidP="001D1964">
      <w:pPr>
        <w:widowControl w:val="0"/>
        <w:autoSpaceDE w:val="0"/>
        <w:autoSpaceDN w:val="0"/>
        <w:adjustRightInd w:val="0"/>
        <w:spacing w:line="360" w:lineRule="auto"/>
        <w:ind w:left="5245" w:firstLine="0"/>
        <w:jc w:val="right"/>
        <w:rPr>
          <w:sz w:val="28"/>
          <w:lang w:val="be-BY"/>
        </w:rPr>
      </w:pPr>
      <w:r>
        <w:rPr>
          <w:sz w:val="28"/>
          <w:lang w:val="be-BY"/>
        </w:rPr>
        <w:t xml:space="preserve">   </w:t>
      </w:r>
      <w:r w:rsidR="00740D05">
        <w:rPr>
          <w:sz w:val="28"/>
          <w:lang w:val="be-BY"/>
        </w:rPr>
        <w:t>настаўнік б</w:t>
      </w:r>
      <w:r w:rsidR="002C311D">
        <w:rPr>
          <w:sz w:val="28"/>
          <w:lang w:val="be-BY"/>
        </w:rPr>
        <w:t xml:space="preserve">еларускай мовы </w:t>
      </w:r>
      <w:r>
        <w:rPr>
          <w:sz w:val="28"/>
          <w:lang w:val="be-BY"/>
        </w:rPr>
        <w:t xml:space="preserve">і </w:t>
      </w:r>
      <w:r w:rsidR="00740D05">
        <w:rPr>
          <w:sz w:val="28"/>
          <w:lang w:val="be-BY"/>
        </w:rPr>
        <w:t>літаратуры</w:t>
      </w:r>
    </w:p>
    <w:p w:rsidR="00740D05" w:rsidRDefault="0027332F" w:rsidP="001D1964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right"/>
        <w:rPr>
          <w:sz w:val="28"/>
          <w:lang w:val="de-DE"/>
        </w:rPr>
      </w:pPr>
      <w:r>
        <w:rPr>
          <w:sz w:val="28"/>
          <w:lang w:val="be-BY"/>
        </w:rPr>
        <w:t xml:space="preserve">                        8(029</w:t>
      </w:r>
      <w:r w:rsidR="00740D05">
        <w:rPr>
          <w:sz w:val="28"/>
          <w:lang w:val="be-BY"/>
        </w:rPr>
        <w:t>)</w:t>
      </w:r>
      <w:r>
        <w:rPr>
          <w:sz w:val="28"/>
          <w:lang w:val="be-BY"/>
        </w:rPr>
        <w:t xml:space="preserve"> 8349715</w:t>
      </w:r>
    </w:p>
    <w:p w:rsidR="006F5C57" w:rsidRDefault="006F5C57" w:rsidP="00740D05">
      <w:pPr>
        <w:rPr>
          <w:color w:val="000000"/>
          <w:sz w:val="28"/>
          <w:lang w:val="de-DE"/>
        </w:rPr>
      </w:pPr>
    </w:p>
    <w:p w:rsidR="006F5C57" w:rsidRDefault="006F5C57" w:rsidP="00740D05">
      <w:pPr>
        <w:rPr>
          <w:color w:val="000000"/>
          <w:sz w:val="28"/>
          <w:lang w:val="de-DE"/>
        </w:rPr>
      </w:pPr>
    </w:p>
    <w:p w:rsidR="006F5C57" w:rsidRDefault="006F5C57" w:rsidP="00740D05">
      <w:pPr>
        <w:rPr>
          <w:color w:val="000000"/>
          <w:sz w:val="28"/>
          <w:lang w:val="de-DE"/>
        </w:rPr>
      </w:pPr>
    </w:p>
    <w:p w:rsidR="006F5C57" w:rsidRDefault="006F5C57" w:rsidP="00740D05">
      <w:pPr>
        <w:rPr>
          <w:color w:val="000000"/>
          <w:sz w:val="28"/>
          <w:lang w:val="de-DE"/>
        </w:rPr>
      </w:pPr>
    </w:p>
    <w:p w:rsidR="00740D05" w:rsidRPr="00740D05" w:rsidRDefault="006F5C57" w:rsidP="006F5C57">
      <w:pPr>
        <w:jc w:val="center"/>
        <w:rPr>
          <w:color w:val="000000"/>
          <w:sz w:val="28"/>
          <w:lang w:val="de-DE"/>
        </w:rPr>
      </w:pPr>
      <w:r>
        <w:rPr>
          <w:color w:val="000000"/>
          <w:sz w:val="28"/>
        </w:rPr>
        <w:t>Мазыр,2017</w:t>
      </w:r>
      <w:r w:rsidR="00740D05" w:rsidRPr="00740D05">
        <w:rPr>
          <w:color w:val="000000"/>
          <w:sz w:val="28"/>
          <w:lang w:val="de-DE"/>
        </w:rPr>
        <w:br w:type="page"/>
      </w:r>
    </w:p>
    <w:p w:rsidR="004B5462" w:rsidRDefault="00314522" w:rsidP="00314522">
      <w:pPr>
        <w:spacing w:line="360" w:lineRule="auto"/>
        <w:ind w:firstLine="851"/>
        <w:jc w:val="center"/>
        <w:rPr>
          <w:sz w:val="28"/>
          <w:lang w:val="be-BY"/>
        </w:rPr>
      </w:pPr>
      <w:r>
        <w:rPr>
          <w:sz w:val="28"/>
          <w:lang w:val="be-BY"/>
        </w:rPr>
        <w:lastRenderedPageBreak/>
        <w:t xml:space="preserve">                                                       </w:t>
      </w:r>
      <w:r w:rsidR="003B0685" w:rsidRPr="003B0685">
        <w:rPr>
          <w:sz w:val="28"/>
          <w:lang w:val="be-BY"/>
        </w:rPr>
        <w:t>У кожным дзіцяці ёсць</w:t>
      </w:r>
      <w:r w:rsidR="001D1964">
        <w:rPr>
          <w:sz w:val="28"/>
          <w:lang w:val="be-BY"/>
        </w:rPr>
        <w:t xml:space="preserve"> сонца.</w:t>
      </w:r>
    </w:p>
    <w:p w:rsidR="003B0685" w:rsidRPr="003B0685" w:rsidRDefault="004B5462" w:rsidP="00314522">
      <w:pPr>
        <w:spacing w:line="360" w:lineRule="auto"/>
        <w:ind w:firstLine="851"/>
        <w:jc w:val="right"/>
        <w:rPr>
          <w:sz w:val="28"/>
          <w:lang w:val="be-BY"/>
        </w:rPr>
      </w:pPr>
      <w:r>
        <w:rPr>
          <w:sz w:val="28"/>
          <w:lang w:val="be-BY"/>
        </w:rPr>
        <w:t xml:space="preserve">                                                          </w:t>
      </w:r>
      <w:r w:rsidR="003B0685" w:rsidRPr="003B0685">
        <w:rPr>
          <w:sz w:val="28"/>
          <w:lang w:val="be-BY"/>
        </w:rPr>
        <w:t>Трэба</w:t>
      </w:r>
      <w:r>
        <w:rPr>
          <w:sz w:val="28"/>
          <w:lang w:val="be-BY"/>
        </w:rPr>
        <w:t xml:space="preserve"> </w:t>
      </w:r>
      <w:r w:rsidR="003B0685" w:rsidRPr="003B0685">
        <w:rPr>
          <w:sz w:val="28"/>
          <w:lang w:val="be-BY"/>
        </w:rPr>
        <w:t xml:space="preserve">толькі даць магчымасць яму </w:t>
      </w:r>
      <w:r w:rsidR="00F8102F">
        <w:rPr>
          <w:sz w:val="28"/>
          <w:lang w:val="be-BY"/>
        </w:rPr>
        <w:t xml:space="preserve">                 </w:t>
      </w:r>
      <w:r>
        <w:rPr>
          <w:sz w:val="28"/>
          <w:lang w:val="be-BY"/>
        </w:rPr>
        <w:t xml:space="preserve">                     </w:t>
      </w:r>
      <w:r w:rsidR="003B0685" w:rsidRPr="003B0685">
        <w:rPr>
          <w:sz w:val="28"/>
          <w:lang w:val="be-BY"/>
        </w:rPr>
        <w:t>свяціць</w:t>
      </w:r>
      <w:r w:rsidR="00314522">
        <w:rPr>
          <w:sz w:val="28"/>
          <w:lang w:val="be-BY"/>
        </w:rPr>
        <w:t>.</w:t>
      </w:r>
    </w:p>
    <w:p w:rsidR="003B0685" w:rsidRPr="003B0685" w:rsidRDefault="003B0685" w:rsidP="003B0685">
      <w:pPr>
        <w:spacing w:line="360" w:lineRule="auto"/>
        <w:ind w:firstLine="851"/>
        <w:jc w:val="right"/>
        <w:rPr>
          <w:sz w:val="28"/>
          <w:lang w:val="be-BY"/>
        </w:rPr>
      </w:pPr>
      <w:r w:rsidRPr="003B0685">
        <w:rPr>
          <w:sz w:val="28"/>
          <w:lang w:val="be-BY"/>
        </w:rPr>
        <w:t xml:space="preserve">                                                                                                             Сакрат</w:t>
      </w:r>
    </w:p>
    <w:p w:rsidR="00706BD4" w:rsidRPr="004B5462" w:rsidRDefault="00740D05" w:rsidP="003B7CFD">
      <w:pPr>
        <w:spacing w:line="360" w:lineRule="auto"/>
        <w:ind w:firstLine="851"/>
        <w:rPr>
          <w:sz w:val="28"/>
          <w:lang w:val="be-BY"/>
        </w:rPr>
      </w:pPr>
      <w:r w:rsidRPr="00740D05">
        <w:rPr>
          <w:sz w:val="28"/>
          <w:lang w:val="be-BY"/>
        </w:rPr>
        <w:t>Мэта навучання мове - гэта загадзя запланаваны вынік дзейнасці па авалоданні мовай, які дасягаецца пры дапамозе адпаведных прыѐмаў, метадаў і сродкаў навучання. Мэты навучання вызначаюцца запатрабаваннямі грамадства, зацікаўленага ў падрыхтоўцы ўсебакова развітага чалавека, які добра валодае абранай ім спецыяльнасцю, і сфармуляваны ў Законе "Аб адукацыі ў Рэспубліцы Беларусь". Закон арыентуе сярэднюю і вышэйшую школу на падрыхтоўку навучэнца да інтэграцыі ў сістэмы нацыянальнай і сусветнай культур</w:t>
      </w:r>
      <w:r>
        <w:rPr>
          <w:sz w:val="28"/>
          <w:lang w:val="be-BY"/>
        </w:rPr>
        <w:t>.</w:t>
      </w:r>
    </w:p>
    <w:p w:rsidR="00885550" w:rsidRPr="00885550" w:rsidRDefault="00885550" w:rsidP="003B7CFD">
      <w:pPr>
        <w:spacing w:line="360" w:lineRule="auto"/>
        <w:ind w:firstLine="851"/>
        <w:rPr>
          <w:sz w:val="28"/>
          <w:lang w:val="be-BY"/>
        </w:rPr>
      </w:pPr>
      <w:r w:rsidRPr="00885550">
        <w:rPr>
          <w:sz w:val="28"/>
          <w:lang w:val="be-BY"/>
        </w:rPr>
        <w:t>Сучасны педагог, безумоўна, стаіць перад актуальным пытаннем: як вучыць дзяцей сёння, каб дасягнуць гэтай мэты? На маю думку, поспех у гэтым накірунку магчымы толькі пры супадзенні дзвюх асноўных умоў. З аднаго боку, наяўнасць устойлівай пазнавальнай цікавасці вучняў да матэрыялу, які вывучаецца на ўроку</w:t>
      </w:r>
      <w:r>
        <w:rPr>
          <w:sz w:val="28"/>
          <w:lang w:val="be-BY"/>
        </w:rPr>
        <w:t xml:space="preserve"> беларускай мовы</w:t>
      </w:r>
      <w:r w:rsidR="003F3B90">
        <w:rPr>
          <w:sz w:val="28"/>
          <w:lang w:val="be-BY"/>
        </w:rPr>
        <w:t xml:space="preserve"> – гэта значыць,</w:t>
      </w:r>
      <w:r w:rsidRPr="00885550">
        <w:rPr>
          <w:sz w:val="28"/>
          <w:lang w:val="be-BY"/>
        </w:rPr>
        <w:t>вучань в</w:t>
      </w:r>
      <w:r w:rsidR="00076735">
        <w:rPr>
          <w:sz w:val="28"/>
          <w:lang w:val="be-BY"/>
        </w:rPr>
        <w:t>учыцца не для настаўніка,</w:t>
      </w:r>
      <w:r w:rsidRPr="00885550">
        <w:rPr>
          <w:sz w:val="28"/>
          <w:lang w:val="be-BY"/>
        </w:rPr>
        <w:t xml:space="preserve"> бацькоў, а для сябе, матэры</w:t>
      </w:r>
      <w:r w:rsidR="003F3B90">
        <w:rPr>
          <w:sz w:val="28"/>
          <w:lang w:val="be-BY"/>
        </w:rPr>
        <w:t>ял урока неабходны менавіта яму</w:t>
      </w:r>
      <w:r w:rsidRPr="00885550">
        <w:rPr>
          <w:sz w:val="28"/>
          <w:lang w:val="be-BY"/>
        </w:rPr>
        <w:t>. З другога боку, здольнасць настаўніка так арганізаваць вучэбна-пазнавальную дзейнасць, каб усе вучні на ўроку, абапіраючыся на свае патэнцыяльныя магчымасці і ўжо атрыманыя веды, самастойна</w:t>
      </w:r>
      <w:r w:rsidR="00A50632" w:rsidRPr="00A50632">
        <w:rPr>
          <w:sz w:val="28"/>
          <w:lang w:val="be-BY"/>
        </w:rPr>
        <w:t xml:space="preserve"> </w:t>
      </w:r>
      <w:r w:rsidRPr="00885550">
        <w:rPr>
          <w:sz w:val="28"/>
          <w:lang w:val="be-BY"/>
        </w:rPr>
        <w:t xml:space="preserve"> вырашалі пэўныя сітуацыі, праблемы ў працэсе ўзаемадзеяння “вучань – інфармацыя”, “вучань – веды”, “вучань – праблемы”, “вучань – вучань”, “вучань – група” і іншыя (кожны вучань на ўроку можа заняць актыўную асобасную пазіцыю і ў поўнай ступені праявіць сябе як суб’ект вучэбнай дзейнасці) .</w:t>
      </w:r>
    </w:p>
    <w:p w:rsidR="00885550" w:rsidRDefault="00885550" w:rsidP="003B7CFD">
      <w:pPr>
        <w:spacing w:line="360" w:lineRule="auto"/>
        <w:ind w:firstLine="851"/>
        <w:rPr>
          <w:sz w:val="28"/>
          <w:lang w:val="be-BY"/>
        </w:rPr>
      </w:pPr>
      <w:r w:rsidRPr="00885550">
        <w:rPr>
          <w:sz w:val="28"/>
          <w:lang w:val="be-BY"/>
        </w:rPr>
        <w:t>Сумясціць гэтыя дзве ўмовы на практыцы настаўніку беларускай</w:t>
      </w:r>
      <w:r>
        <w:rPr>
          <w:sz w:val="28"/>
          <w:lang w:val="be-BY"/>
        </w:rPr>
        <w:t xml:space="preserve"> мовы</w:t>
      </w:r>
      <w:r w:rsidR="001857F3">
        <w:rPr>
          <w:sz w:val="28"/>
          <w:lang w:val="be-BY"/>
        </w:rPr>
        <w:t>,</w:t>
      </w:r>
      <w:r>
        <w:rPr>
          <w:sz w:val="28"/>
          <w:lang w:val="be-BY"/>
        </w:rPr>
        <w:t xml:space="preserve"> </w:t>
      </w:r>
      <w:r w:rsidRPr="00885550">
        <w:rPr>
          <w:sz w:val="28"/>
          <w:lang w:val="be-BY"/>
        </w:rPr>
        <w:t xml:space="preserve"> на маю думку</w:t>
      </w:r>
      <w:r w:rsidR="003F3B90">
        <w:rPr>
          <w:sz w:val="28"/>
          <w:lang w:val="be-BY"/>
        </w:rPr>
        <w:t>, дазваляе выкарыстанне метадаў</w:t>
      </w:r>
      <w:r w:rsidR="00F8102F">
        <w:rPr>
          <w:sz w:val="28"/>
          <w:lang w:val="be-BY"/>
        </w:rPr>
        <w:t xml:space="preserve"> </w:t>
      </w:r>
      <w:r w:rsidRPr="00885550">
        <w:rPr>
          <w:sz w:val="28"/>
          <w:lang w:val="be-BY"/>
        </w:rPr>
        <w:t>і прыёмаў</w:t>
      </w:r>
      <w:r w:rsidR="00F8102F">
        <w:rPr>
          <w:sz w:val="28"/>
          <w:lang w:val="be-BY"/>
        </w:rPr>
        <w:t xml:space="preserve"> </w:t>
      </w:r>
      <w:r w:rsidRPr="00885550">
        <w:rPr>
          <w:sz w:val="28"/>
          <w:lang w:val="be-BY"/>
        </w:rPr>
        <w:t xml:space="preserve"> </w:t>
      </w:r>
      <w:r w:rsidR="00F8102F">
        <w:rPr>
          <w:sz w:val="28"/>
          <w:lang w:val="be-BY"/>
        </w:rPr>
        <w:t xml:space="preserve"> асобасна </w:t>
      </w:r>
      <w:r w:rsidR="001857F3">
        <w:rPr>
          <w:sz w:val="28"/>
          <w:lang w:val="be-BY"/>
        </w:rPr>
        <w:t xml:space="preserve">арыентаванага падыходу да </w:t>
      </w:r>
      <w:r>
        <w:rPr>
          <w:sz w:val="28"/>
          <w:lang w:val="be-BY"/>
        </w:rPr>
        <w:t xml:space="preserve"> </w:t>
      </w:r>
      <w:r w:rsidRPr="00885550">
        <w:rPr>
          <w:sz w:val="28"/>
          <w:lang w:val="be-BY"/>
        </w:rPr>
        <w:t>навучання.</w:t>
      </w:r>
    </w:p>
    <w:p w:rsidR="00885550" w:rsidRPr="00885550" w:rsidRDefault="00885550" w:rsidP="003B7CFD">
      <w:pPr>
        <w:spacing w:line="360" w:lineRule="auto"/>
        <w:ind w:firstLine="851"/>
        <w:rPr>
          <w:sz w:val="28"/>
          <w:lang w:val="be-BY"/>
        </w:rPr>
      </w:pPr>
      <w:r w:rsidRPr="00885550">
        <w:rPr>
          <w:sz w:val="28"/>
          <w:lang w:val="be-BY"/>
        </w:rPr>
        <w:lastRenderedPageBreak/>
        <w:t xml:space="preserve">Актуальнасць вопыту заключаецца ў тым, што </w:t>
      </w:r>
      <w:r w:rsidR="00F8102F">
        <w:rPr>
          <w:sz w:val="28"/>
          <w:lang w:val="be-BY"/>
        </w:rPr>
        <w:t>асобасна арые</w:t>
      </w:r>
      <w:r w:rsidR="00492858">
        <w:rPr>
          <w:sz w:val="28"/>
          <w:lang w:val="be-BY"/>
        </w:rPr>
        <w:t xml:space="preserve">нтаваныя </w:t>
      </w:r>
      <w:r w:rsidR="003F3B90">
        <w:rPr>
          <w:sz w:val="28"/>
          <w:lang w:val="be-BY"/>
        </w:rPr>
        <w:t>метады</w:t>
      </w:r>
      <w:r w:rsidRPr="00885550">
        <w:rPr>
          <w:sz w:val="28"/>
          <w:lang w:val="be-BY"/>
        </w:rPr>
        <w:t xml:space="preserve"> і прыёмы пры эфектыўным іх прымяненні дазваляюць рэальна мяняць сітуацыю ў адукацыйным працэсе:</w:t>
      </w:r>
    </w:p>
    <w:p w:rsidR="00885550" w:rsidRPr="00885550" w:rsidRDefault="00A50632" w:rsidP="003B7CFD">
      <w:pPr>
        <w:spacing w:line="360" w:lineRule="auto"/>
        <w:ind w:firstLine="851"/>
        <w:rPr>
          <w:sz w:val="28"/>
          <w:lang w:val="be-BY"/>
        </w:rPr>
      </w:pPr>
      <w:r w:rsidRPr="00A50632">
        <w:rPr>
          <w:sz w:val="28"/>
          <w:lang w:val="be-BY"/>
        </w:rPr>
        <w:t xml:space="preserve">        </w:t>
      </w:r>
      <w:r w:rsidR="00885550" w:rsidRPr="00885550">
        <w:rPr>
          <w:sz w:val="28"/>
          <w:lang w:val="be-BY"/>
        </w:rPr>
        <w:t>актывізуюць пазнавальную дзейнасць вучняў;</w:t>
      </w:r>
    </w:p>
    <w:p w:rsidR="00885550" w:rsidRPr="00885550" w:rsidRDefault="00A50632" w:rsidP="003B7CFD">
      <w:pPr>
        <w:spacing w:line="360" w:lineRule="auto"/>
        <w:ind w:firstLine="851"/>
        <w:rPr>
          <w:sz w:val="28"/>
          <w:lang w:val="be-BY"/>
        </w:rPr>
      </w:pPr>
      <w:r w:rsidRPr="00A50632">
        <w:rPr>
          <w:sz w:val="28"/>
          <w:lang w:val="be-BY"/>
        </w:rPr>
        <w:t xml:space="preserve">        </w:t>
      </w:r>
      <w:r w:rsidR="00885550" w:rsidRPr="00885550">
        <w:rPr>
          <w:sz w:val="28"/>
          <w:lang w:val="be-BY"/>
        </w:rPr>
        <w:t>стымулююць матывацыю і цікавасць да навучання;</w:t>
      </w:r>
    </w:p>
    <w:p w:rsidR="00885550" w:rsidRPr="00885550" w:rsidRDefault="00A50632" w:rsidP="003B7CFD">
      <w:pPr>
        <w:spacing w:line="360" w:lineRule="auto"/>
        <w:ind w:firstLine="851"/>
        <w:rPr>
          <w:sz w:val="28"/>
          <w:lang w:val="be-BY"/>
        </w:rPr>
      </w:pPr>
      <w:r w:rsidRPr="00076735">
        <w:rPr>
          <w:sz w:val="28"/>
          <w:lang w:val="be-BY"/>
        </w:rPr>
        <w:t xml:space="preserve">        </w:t>
      </w:r>
      <w:r w:rsidR="00885550" w:rsidRPr="00885550">
        <w:rPr>
          <w:sz w:val="28"/>
          <w:lang w:val="be-BY"/>
        </w:rPr>
        <w:t>развіваюць тво</w:t>
      </w:r>
      <w:r w:rsidR="00885550">
        <w:rPr>
          <w:sz w:val="28"/>
          <w:lang w:val="be-BY"/>
        </w:rPr>
        <w:t>рчую актыўнасць і самастойнасць.</w:t>
      </w:r>
    </w:p>
    <w:p w:rsidR="00885550" w:rsidRDefault="00885550" w:rsidP="003B7CFD">
      <w:pPr>
        <w:spacing w:line="360" w:lineRule="auto"/>
        <w:ind w:firstLine="851"/>
        <w:rPr>
          <w:sz w:val="28"/>
          <w:lang w:val="be-BY"/>
        </w:rPr>
      </w:pPr>
      <w:r w:rsidRPr="00885550">
        <w:rPr>
          <w:sz w:val="28"/>
          <w:lang w:val="be-BY"/>
        </w:rPr>
        <w:t>Мэта</w:t>
      </w:r>
      <w:r w:rsidR="00F8102F">
        <w:rPr>
          <w:sz w:val="28"/>
          <w:lang w:val="be-BY"/>
        </w:rPr>
        <w:t xml:space="preserve"> майго</w:t>
      </w:r>
      <w:r w:rsidR="00455217">
        <w:rPr>
          <w:sz w:val="28"/>
          <w:lang w:val="be-BY"/>
        </w:rPr>
        <w:t xml:space="preserve"> вопыту:  актывізацыя </w:t>
      </w:r>
      <w:r w:rsidR="00F8102F">
        <w:rPr>
          <w:sz w:val="28"/>
          <w:lang w:val="be-BY"/>
        </w:rPr>
        <w:t xml:space="preserve"> пазнавальнай </w:t>
      </w:r>
      <w:r>
        <w:rPr>
          <w:sz w:val="28"/>
          <w:lang w:val="be-BY"/>
        </w:rPr>
        <w:t xml:space="preserve"> </w:t>
      </w:r>
      <w:r w:rsidRPr="00885550">
        <w:rPr>
          <w:sz w:val="28"/>
          <w:lang w:val="be-BY"/>
        </w:rPr>
        <w:t xml:space="preserve"> дзейнасці вучняў на ўроках беларускай </w:t>
      </w:r>
      <w:r>
        <w:rPr>
          <w:sz w:val="28"/>
          <w:lang w:val="be-BY"/>
        </w:rPr>
        <w:t xml:space="preserve">мовы </w:t>
      </w:r>
      <w:r w:rsidRPr="00885550">
        <w:rPr>
          <w:sz w:val="28"/>
          <w:lang w:val="be-BY"/>
        </w:rPr>
        <w:t xml:space="preserve">праз выкарыстанне </w:t>
      </w:r>
      <w:r w:rsidR="00F8102F">
        <w:rPr>
          <w:sz w:val="28"/>
          <w:lang w:val="be-BY"/>
        </w:rPr>
        <w:t xml:space="preserve">асобасна </w:t>
      </w:r>
      <w:r>
        <w:rPr>
          <w:sz w:val="28"/>
          <w:lang w:val="be-BY"/>
        </w:rPr>
        <w:t xml:space="preserve">арыентаваных </w:t>
      </w:r>
      <w:r w:rsidR="00455217">
        <w:rPr>
          <w:sz w:val="28"/>
          <w:lang w:val="be-BY"/>
        </w:rPr>
        <w:t>метадаў</w:t>
      </w:r>
      <w:r w:rsidRPr="00885550">
        <w:rPr>
          <w:sz w:val="28"/>
          <w:lang w:val="be-BY"/>
        </w:rPr>
        <w:t xml:space="preserve"> і прыёмаў</w:t>
      </w:r>
      <w:r w:rsidR="00F8102F">
        <w:rPr>
          <w:sz w:val="28"/>
          <w:lang w:val="be-BY"/>
        </w:rPr>
        <w:t xml:space="preserve"> навучання</w:t>
      </w:r>
      <w:r w:rsidRPr="00885550">
        <w:rPr>
          <w:sz w:val="28"/>
          <w:lang w:val="be-BY"/>
        </w:rPr>
        <w:t>.</w:t>
      </w:r>
    </w:p>
    <w:p w:rsidR="007268FD" w:rsidRPr="007268FD" w:rsidRDefault="007268FD" w:rsidP="003B7CFD">
      <w:pPr>
        <w:spacing w:line="360" w:lineRule="auto"/>
        <w:rPr>
          <w:sz w:val="28"/>
          <w:lang w:val="be-BY"/>
        </w:rPr>
      </w:pPr>
      <w:r w:rsidRPr="007268FD">
        <w:rPr>
          <w:sz w:val="28"/>
          <w:lang w:val="be-BY"/>
        </w:rPr>
        <w:t>Працягласць працы над вопытам склала тры гады</w:t>
      </w:r>
      <w:r w:rsidR="00455217">
        <w:rPr>
          <w:sz w:val="28"/>
          <w:lang w:val="be-BY"/>
        </w:rPr>
        <w:t xml:space="preserve"> </w:t>
      </w:r>
      <w:r>
        <w:rPr>
          <w:sz w:val="28"/>
          <w:lang w:val="be-BY"/>
        </w:rPr>
        <w:t>(2014/2017</w:t>
      </w:r>
      <w:r w:rsidR="00DD6BE8" w:rsidRPr="00DD6BE8">
        <w:rPr>
          <w:sz w:val="28"/>
          <w:lang w:val="be-BY"/>
        </w:rPr>
        <w:t xml:space="preserve"> </w:t>
      </w:r>
      <w:r w:rsidR="00DD6BE8">
        <w:rPr>
          <w:sz w:val="28"/>
          <w:lang w:val="be-BY"/>
        </w:rPr>
        <w:t>навучальныя гады</w:t>
      </w:r>
      <w:r w:rsidRPr="007268FD">
        <w:rPr>
          <w:sz w:val="28"/>
          <w:lang w:val="be-BY"/>
        </w:rPr>
        <w:t>), на працягу якіх быў прааналізаваны змест метадычнай літаратуры па праблеме</w:t>
      </w:r>
      <w:r>
        <w:rPr>
          <w:sz w:val="28"/>
          <w:lang w:val="be-BY"/>
        </w:rPr>
        <w:t>:</w:t>
      </w:r>
      <w:r w:rsidRPr="007268FD">
        <w:rPr>
          <w:sz w:val="28"/>
          <w:lang w:val="be-BY"/>
        </w:rPr>
        <w:t xml:space="preserve"> </w:t>
      </w:r>
      <w:r w:rsidR="00455217">
        <w:rPr>
          <w:sz w:val="28"/>
          <w:lang w:val="be-BY"/>
        </w:rPr>
        <w:t>выкарыстанне метадаў</w:t>
      </w:r>
      <w:r>
        <w:rPr>
          <w:sz w:val="28"/>
          <w:lang w:val="be-BY"/>
        </w:rPr>
        <w:t xml:space="preserve"> </w:t>
      </w:r>
      <w:r w:rsidRPr="00885550">
        <w:rPr>
          <w:sz w:val="28"/>
          <w:lang w:val="be-BY"/>
        </w:rPr>
        <w:t>і прыёмаў</w:t>
      </w:r>
      <w:r>
        <w:rPr>
          <w:sz w:val="28"/>
          <w:lang w:val="be-BY"/>
        </w:rPr>
        <w:t xml:space="preserve"> </w:t>
      </w:r>
      <w:r w:rsidRPr="00885550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асобасна арыентаванага падыходу да  </w:t>
      </w:r>
      <w:r w:rsidRPr="00885550">
        <w:rPr>
          <w:sz w:val="28"/>
          <w:lang w:val="be-BY"/>
        </w:rPr>
        <w:t>навучання</w:t>
      </w:r>
      <w:r>
        <w:rPr>
          <w:sz w:val="28"/>
          <w:lang w:val="be-BY"/>
        </w:rPr>
        <w:t xml:space="preserve"> як сродку актывізацыі пазнавальнай дейнасці вучняў</w:t>
      </w:r>
      <w:r w:rsidRPr="007268FD">
        <w:rPr>
          <w:sz w:val="28"/>
          <w:lang w:val="be-BY"/>
        </w:rPr>
        <w:t>, праведзены аналіз форм арганізацы</w:t>
      </w:r>
      <w:r>
        <w:rPr>
          <w:sz w:val="28"/>
          <w:lang w:val="en-US"/>
        </w:rPr>
        <w:t>i</w:t>
      </w:r>
      <w:r w:rsidRPr="007268FD">
        <w:rPr>
          <w:sz w:val="28"/>
          <w:lang w:val="be-BY"/>
        </w:rPr>
        <w:t xml:space="preserve"> заняткаў, метадаў і прыёмаў работы, накіраваных</w:t>
      </w:r>
      <w:r>
        <w:rPr>
          <w:sz w:val="28"/>
          <w:lang w:val="be-BY"/>
        </w:rPr>
        <w:t xml:space="preserve"> на</w:t>
      </w:r>
      <w:r w:rsidRPr="007268FD">
        <w:rPr>
          <w:sz w:val="28"/>
          <w:lang w:val="be-BY"/>
        </w:rPr>
        <w:t xml:space="preserve"> </w:t>
      </w:r>
      <w:r w:rsidRPr="00885550">
        <w:rPr>
          <w:sz w:val="28"/>
          <w:lang w:val="be-BY"/>
        </w:rPr>
        <w:t>п</w:t>
      </w:r>
      <w:r>
        <w:rPr>
          <w:sz w:val="28"/>
          <w:lang w:val="be-BY"/>
        </w:rPr>
        <w:t xml:space="preserve">авышэнне актыўнасці пазнавальнай  </w:t>
      </w:r>
      <w:r w:rsidRPr="00885550">
        <w:rPr>
          <w:sz w:val="28"/>
          <w:lang w:val="be-BY"/>
        </w:rPr>
        <w:t xml:space="preserve"> дзейнасці</w:t>
      </w:r>
      <w:r w:rsidRPr="007268FD">
        <w:rPr>
          <w:sz w:val="28"/>
          <w:lang w:val="be-BY"/>
        </w:rPr>
        <w:t xml:space="preserve"> вучняў, апрабіраваны  ўрок</w:t>
      </w:r>
      <w:r>
        <w:rPr>
          <w:sz w:val="28"/>
          <w:lang w:val="be-BY"/>
        </w:rPr>
        <w:t>і</w:t>
      </w:r>
      <w:r w:rsidRPr="007268FD">
        <w:rPr>
          <w:sz w:val="28"/>
          <w:lang w:val="be-BY"/>
        </w:rPr>
        <w:t xml:space="preserve"> і прааналізаваны вынікі </w:t>
      </w:r>
      <w:r>
        <w:rPr>
          <w:sz w:val="28"/>
          <w:lang w:val="be-BY"/>
        </w:rPr>
        <w:t>іх</w:t>
      </w:r>
      <w:r w:rsidRPr="007268FD">
        <w:rPr>
          <w:sz w:val="28"/>
          <w:lang w:val="be-BY"/>
        </w:rPr>
        <w:t xml:space="preserve"> прымянення.</w:t>
      </w:r>
    </w:p>
    <w:p w:rsidR="00885550" w:rsidRDefault="004B5462" w:rsidP="003B7CFD">
      <w:pPr>
        <w:spacing w:line="360" w:lineRule="auto"/>
        <w:ind w:firstLine="708"/>
        <w:rPr>
          <w:sz w:val="28"/>
          <w:lang w:val="be-BY"/>
        </w:rPr>
      </w:pPr>
      <w:r>
        <w:rPr>
          <w:sz w:val="28"/>
          <w:lang w:val="be-BY"/>
        </w:rPr>
        <w:t>У сваёй працы я ставіла перад сабой наступныя задачы:</w:t>
      </w:r>
    </w:p>
    <w:p w:rsidR="00885550" w:rsidRPr="00DD6BE8" w:rsidRDefault="00885550" w:rsidP="00DD6BE8">
      <w:pPr>
        <w:pStyle w:val="a4"/>
        <w:numPr>
          <w:ilvl w:val="0"/>
          <w:numId w:val="37"/>
        </w:numPr>
        <w:spacing w:line="360" w:lineRule="auto"/>
        <w:rPr>
          <w:sz w:val="28"/>
          <w:lang w:val="be-BY"/>
        </w:rPr>
      </w:pPr>
      <w:r w:rsidRPr="00DD6BE8">
        <w:rPr>
          <w:sz w:val="28"/>
          <w:lang w:val="be-BY"/>
        </w:rPr>
        <w:t>выяв</w:t>
      </w:r>
      <w:r w:rsidR="004B5462" w:rsidRPr="00DD6BE8">
        <w:rPr>
          <w:sz w:val="28"/>
          <w:lang w:val="be-BY"/>
        </w:rPr>
        <w:t>іць асобасна арыентаваныя формы</w:t>
      </w:r>
      <w:r w:rsidR="001C7EC6" w:rsidRPr="00DD6BE8">
        <w:rPr>
          <w:sz w:val="28"/>
          <w:lang w:val="be-BY"/>
        </w:rPr>
        <w:t xml:space="preserve"> і прёмы, якія дазваляюць </w:t>
      </w:r>
      <w:r w:rsidRPr="00DD6BE8">
        <w:rPr>
          <w:sz w:val="28"/>
          <w:lang w:val="be-BY"/>
        </w:rPr>
        <w:t>актывіз</w:t>
      </w:r>
      <w:r w:rsidR="004B5462" w:rsidRPr="00DD6BE8">
        <w:rPr>
          <w:sz w:val="28"/>
          <w:lang w:val="be-BY"/>
        </w:rPr>
        <w:t xml:space="preserve">аваць пазнавальную </w:t>
      </w:r>
      <w:r w:rsidRPr="00DD6BE8">
        <w:rPr>
          <w:sz w:val="28"/>
          <w:lang w:val="be-BY"/>
        </w:rPr>
        <w:t>дзейнасць вучняў на ўроках беларускай мовы.</w:t>
      </w:r>
    </w:p>
    <w:p w:rsidR="001B54AD" w:rsidRPr="00DD6BE8" w:rsidRDefault="00885550" w:rsidP="00DD6BE8">
      <w:pPr>
        <w:pStyle w:val="a4"/>
        <w:numPr>
          <w:ilvl w:val="0"/>
          <w:numId w:val="37"/>
        </w:numPr>
        <w:spacing w:line="360" w:lineRule="auto"/>
        <w:rPr>
          <w:color w:val="111111"/>
          <w:sz w:val="28"/>
          <w:shd w:val="clear" w:color="auto" w:fill="FFFFFF"/>
          <w:lang w:val="be-BY"/>
        </w:rPr>
      </w:pPr>
      <w:r w:rsidRPr="00DD6BE8">
        <w:rPr>
          <w:sz w:val="28"/>
          <w:lang w:val="be-BY"/>
        </w:rPr>
        <w:t xml:space="preserve">распрацаваць і апрабіраваць </w:t>
      </w:r>
      <w:r w:rsidR="001B54AD" w:rsidRPr="00DD6BE8">
        <w:rPr>
          <w:color w:val="111111"/>
          <w:sz w:val="28"/>
          <w:shd w:val="clear" w:color="auto" w:fill="FFFFFF"/>
          <w:lang w:val="be-BY"/>
        </w:rPr>
        <w:t xml:space="preserve">разнастайныя </w:t>
      </w:r>
      <w:r w:rsidR="00455217" w:rsidRPr="00DD6BE8">
        <w:rPr>
          <w:color w:val="111111"/>
          <w:sz w:val="28"/>
          <w:shd w:val="clear" w:color="auto" w:fill="FFFFFF"/>
          <w:lang w:val="be-BY"/>
        </w:rPr>
        <w:t xml:space="preserve"> метады і прыёмы </w:t>
      </w:r>
      <w:r w:rsidR="001B54AD" w:rsidRPr="00DD6BE8">
        <w:rPr>
          <w:color w:val="111111"/>
          <w:sz w:val="28"/>
          <w:shd w:val="clear" w:color="auto" w:fill="FFFFFF"/>
          <w:lang w:val="be-BY"/>
        </w:rPr>
        <w:t>актывізацыі пазнавальнай дзейнасці навучэнцаў на розных этапах урока;</w:t>
      </w:r>
    </w:p>
    <w:p w:rsidR="00885550" w:rsidRPr="00DD6BE8" w:rsidRDefault="00885550" w:rsidP="00DD6BE8">
      <w:pPr>
        <w:pStyle w:val="a4"/>
        <w:numPr>
          <w:ilvl w:val="0"/>
          <w:numId w:val="37"/>
        </w:numPr>
        <w:spacing w:line="360" w:lineRule="auto"/>
        <w:rPr>
          <w:sz w:val="28"/>
          <w:lang w:val="be-BY"/>
        </w:rPr>
      </w:pPr>
      <w:r w:rsidRPr="00DD6BE8">
        <w:rPr>
          <w:sz w:val="28"/>
          <w:lang w:val="be-BY"/>
        </w:rPr>
        <w:t xml:space="preserve">ацаніць эфектыўнасць прымянення </w:t>
      </w:r>
      <w:r w:rsidR="001B54AD" w:rsidRPr="00DD6BE8">
        <w:rPr>
          <w:sz w:val="28"/>
          <w:lang w:val="be-BY"/>
        </w:rPr>
        <w:t xml:space="preserve">асобасна </w:t>
      </w:r>
      <w:r w:rsidR="002B5B76" w:rsidRPr="00DD6BE8">
        <w:rPr>
          <w:sz w:val="28"/>
          <w:lang w:val="be-BY"/>
        </w:rPr>
        <w:t xml:space="preserve">арыентаваных </w:t>
      </w:r>
      <w:r w:rsidR="001B54AD" w:rsidRPr="00DD6BE8">
        <w:rPr>
          <w:color w:val="111111"/>
          <w:sz w:val="28"/>
          <w:shd w:val="clear" w:color="auto" w:fill="FFFFFF"/>
          <w:lang w:val="be-BY"/>
        </w:rPr>
        <w:t xml:space="preserve"> </w:t>
      </w:r>
      <w:r w:rsidR="00455217" w:rsidRPr="00DD6BE8">
        <w:rPr>
          <w:color w:val="111111"/>
          <w:sz w:val="28"/>
          <w:shd w:val="clear" w:color="auto" w:fill="FFFFFF"/>
          <w:lang w:val="be-BY"/>
        </w:rPr>
        <w:t xml:space="preserve"> метадаў і прыёмаў</w:t>
      </w:r>
      <w:r w:rsidR="001B54AD" w:rsidRPr="00DD6BE8">
        <w:rPr>
          <w:color w:val="111111"/>
          <w:sz w:val="28"/>
          <w:shd w:val="clear" w:color="auto" w:fill="FFFFFF"/>
          <w:lang w:val="be-BY"/>
        </w:rPr>
        <w:t xml:space="preserve"> </w:t>
      </w:r>
      <w:r w:rsidR="00455217" w:rsidRPr="00DD6BE8">
        <w:rPr>
          <w:color w:val="111111"/>
          <w:sz w:val="28"/>
          <w:shd w:val="clear" w:color="auto" w:fill="FFFFFF"/>
          <w:lang w:val="be-BY"/>
        </w:rPr>
        <w:t xml:space="preserve">для </w:t>
      </w:r>
      <w:r w:rsidR="001B54AD" w:rsidRPr="00DD6BE8">
        <w:rPr>
          <w:color w:val="111111"/>
          <w:sz w:val="28"/>
          <w:shd w:val="clear" w:color="auto" w:fill="FFFFFF"/>
          <w:lang w:val="be-BY"/>
        </w:rPr>
        <w:t>актывізацыі пазнавальнай дзейнасці</w:t>
      </w:r>
      <w:r w:rsidR="0050513E" w:rsidRPr="00DD6BE8">
        <w:rPr>
          <w:color w:val="111111"/>
          <w:sz w:val="28"/>
          <w:shd w:val="clear" w:color="auto" w:fill="FFFFFF"/>
          <w:lang w:val="be-BY"/>
        </w:rPr>
        <w:t xml:space="preserve"> вучняў</w:t>
      </w:r>
      <w:r w:rsidR="001B54AD" w:rsidRPr="00DD6BE8">
        <w:rPr>
          <w:color w:val="111111"/>
          <w:sz w:val="28"/>
          <w:shd w:val="clear" w:color="auto" w:fill="FFFFFF"/>
          <w:lang w:val="be-BY"/>
        </w:rPr>
        <w:t xml:space="preserve"> </w:t>
      </w:r>
      <w:r w:rsidR="002B5B76" w:rsidRPr="00DD6BE8">
        <w:rPr>
          <w:sz w:val="28"/>
          <w:lang w:val="be-BY"/>
        </w:rPr>
        <w:t xml:space="preserve"> на ўроках беларускай мовы</w:t>
      </w:r>
      <w:r w:rsidRPr="00DD6BE8">
        <w:rPr>
          <w:sz w:val="28"/>
          <w:lang w:val="be-BY"/>
        </w:rPr>
        <w:t>.</w:t>
      </w:r>
    </w:p>
    <w:p w:rsidR="00076735" w:rsidRPr="00076735" w:rsidRDefault="00076735" w:rsidP="003B7CFD">
      <w:pPr>
        <w:spacing w:line="360" w:lineRule="auto"/>
        <w:ind w:firstLine="0"/>
        <w:rPr>
          <w:sz w:val="28"/>
          <w:lang w:val="be-BY"/>
        </w:rPr>
      </w:pPr>
      <w:r>
        <w:rPr>
          <w:sz w:val="28"/>
          <w:lang w:val="be-BY"/>
        </w:rPr>
        <w:t xml:space="preserve">      </w:t>
      </w:r>
      <w:r w:rsidR="006E1EA4" w:rsidRPr="00076735">
        <w:rPr>
          <w:sz w:val="28"/>
          <w:lang w:val="be-BY"/>
        </w:rPr>
        <w:t>Вядучай ідэяй майго вопыту</w:t>
      </w:r>
      <w:r w:rsidR="006E1EA4" w:rsidRPr="009F5D9C">
        <w:rPr>
          <w:sz w:val="28"/>
          <w:lang w:val="be-BY"/>
        </w:rPr>
        <w:t xml:space="preserve"> з’яўляецца нас</w:t>
      </w:r>
      <w:r>
        <w:rPr>
          <w:sz w:val="28"/>
          <w:lang w:val="be-BY"/>
        </w:rPr>
        <w:t>тупнае:</w:t>
      </w:r>
      <w:r w:rsidR="00DD6BE8">
        <w:rPr>
          <w:sz w:val="28"/>
          <w:lang w:val="be-BY"/>
        </w:rPr>
        <w:t xml:space="preserve"> </w:t>
      </w:r>
      <w:r w:rsidR="002708A7" w:rsidRPr="009F5D9C">
        <w:rPr>
          <w:sz w:val="28"/>
          <w:lang w:val="be-BY"/>
        </w:rPr>
        <w:t xml:space="preserve">актывізацыя пазнавальнай </w:t>
      </w:r>
      <w:r w:rsidR="006E1EA4" w:rsidRPr="009F5D9C">
        <w:rPr>
          <w:sz w:val="28"/>
          <w:lang w:val="be-BY"/>
        </w:rPr>
        <w:t xml:space="preserve"> дзейнасці вучняў праз выкарыстанне </w:t>
      </w:r>
      <w:r w:rsidR="002708A7" w:rsidRPr="009F5D9C">
        <w:rPr>
          <w:sz w:val="28"/>
          <w:lang w:val="be-BY"/>
        </w:rPr>
        <w:t xml:space="preserve">асобасна </w:t>
      </w:r>
      <w:r w:rsidR="006E1EA4" w:rsidRPr="009F5D9C">
        <w:rPr>
          <w:sz w:val="28"/>
          <w:lang w:val="be-BY"/>
        </w:rPr>
        <w:t>арыентаваных</w:t>
      </w:r>
      <w:r w:rsidR="002708A7" w:rsidRPr="009F5D9C">
        <w:rPr>
          <w:sz w:val="28"/>
          <w:lang w:val="be-BY"/>
        </w:rPr>
        <w:t xml:space="preserve"> форм</w:t>
      </w:r>
      <w:r w:rsidR="006E1EA4" w:rsidRPr="009F5D9C">
        <w:rPr>
          <w:sz w:val="28"/>
          <w:lang w:val="be-BY"/>
        </w:rPr>
        <w:t xml:space="preserve"> і прыёмаў</w:t>
      </w:r>
      <w:r w:rsidR="00314522">
        <w:rPr>
          <w:sz w:val="28"/>
          <w:lang w:val="be-BY"/>
        </w:rPr>
        <w:t>.</w:t>
      </w:r>
      <w:r w:rsidR="00314522" w:rsidRPr="00314522">
        <w:rPr>
          <w:sz w:val="28"/>
          <w:lang w:val="be-BY"/>
        </w:rPr>
        <w:t xml:space="preserve"> </w:t>
      </w:r>
      <w:r w:rsidR="00314522" w:rsidRPr="00A83104">
        <w:rPr>
          <w:sz w:val="28"/>
          <w:lang w:val="be-BY"/>
        </w:rPr>
        <w:t>На тых ц</w:t>
      </w:r>
      <w:r w:rsidR="00314522">
        <w:rPr>
          <w:sz w:val="28"/>
          <w:lang w:val="en-US"/>
        </w:rPr>
        <w:t>i</w:t>
      </w:r>
      <w:r w:rsidR="00314522" w:rsidRPr="00A83104">
        <w:rPr>
          <w:sz w:val="28"/>
          <w:lang w:val="be-BY"/>
        </w:rPr>
        <w:t xml:space="preserve"> </w:t>
      </w:r>
      <w:r w:rsidR="00314522">
        <w:rPr>
          <w:sz w:val="28"/>
          <w:lang w:val="en-US"/>
        </w:rPr>
        <w:t>i</w:t>
      </w:r>
      <w:r w:rsidR="00314522" w:rsidRPr="00A83104">
        <w:rPr>
          <w:sz w:val="28"/>
          <w:lang w:val="be-BY"/>
        </w:rPr>
        <w:t xml:space="preserve">ншых этапах </w:t>
      </w:r>
      <w:r w:rsidR="00314522">
        <w:rPr>
          <w:sz w:val="28"/>
          <w:lang w:val="be-BY"/>
        </w:rPr>
        <w:t>сваіх</w:t>
      </w:r>
      <w:r w:rsidR="00314522" w:rsidRPr="00A83104">
        <w:rPr>
          <w:sz w:val="28"/>
          <w:lang w:val="be-BY"/>
        </w:rPr>
        <w:t xml:space="preserve"> ўрока</w:t>
      </w:r>
      <w:r w:rsidR="00314522">
        <w:rPr>
          <w:sz w:val="28"/>
          <w:lang w:val="be-BY"/>
        </w:rPr>
        <w:t>ў</w:t>
      </w:r>
      <w:r w:rsidR="00314522" w:rsidRPr="00A83104">
        <w:rPr>
          <w:sz w:val="28"/>
          <w:lang w:val="be-BY"/>
        </w:rPr>
        <w:t xml:space="preserve"> выкарыстоўваю розныя </w:t>
      </w:r>
      <w:r w:rsidR="00314522" w:rsidRPr="00A83104">
        <w:rPr>
          <w:sz w:val="28"/>
          <w:lang w:val="be-BY"/>
        </w:rPr>
        <w:lastRenderedPageBreak/>
        <w:t xml:space="preserve">прыёмы навучання, якія </w:t>
      </w:r>
      <w:r w:rsidR="00314522" w:rsidRPr="00A83104">
        <w:rPr>
          <w:color w:val="000000"/>
          <w:sz w:val="28"/>
          <w:lang w:val="be-BY"/>
        </w:rPr>
        <w:t>спрыяюць фарміраванню мо</w:t>
      </w:r>
      <w:r w:rsidR="00314522">
        <w:rPr>
          <w:color w:val="000000"/>
          <w:sz w:val="28"/>
          <w:lang w:val="be-BY"/>
        </w:rPr>
        <w:t xml:space="preserve">ўных, маўленчых, </w:t>
      </w:r>
      <w:r w:rsidR="00314522" w:rsidRPr="00076735">
        <w:rPr>
          <w:color w:val="000000"/>
          <w:sz w:val="28"/>
          <w:lang w:val="be-BY"/>
        </w:rPr>
        <w:t xml:space="preserve">камунікатыўных кампетэнцый. Так, напрыклад, на арганізацыйным этапе, задача якога стварыць псіхалагічны настрой, падрыхтаваць вучняў да працы, </w:t>
      </w:r>
      <w:r>
        <w:rPr>
          <w:color w:val="000000"/>
          <w:sz w:val="28"/>
          <w:lang w:val="be-BY"/>
        </w:rPr>
        <w:t xml:space="preserve">актывізаваць іх дзейнасць </w:t>
      </w:r>
      <w:r w:rsidR="00314522" w:rsidRPr="00076735">
        <w:rPr>
          <w:color w:val="000000"/>
          <w:sz w:val="28"/>
          <w:lang w:val="be-BY"/>
        </w:rPr>
        <w:t xml:space="preserve">выкарыстоўваю </w:t>
      </w:r>
      <w:r w:rsidR="00D07554" w:rsidRPr="00076735">
        <w:rPr>
          <w:color w:val="000000"/>
          <w:sz w:val="28"/>
          <w:lang w:val="be-BY"/>
        </w:rPr>
        <w:t>наступныя прыёмы:“Усмешка”,</w:t>
      </w:r>
      <w:r w:rsidR="00193BD5" w:rsidRPr="00193BD5">
        <w:rPr>
          <w:sz w:val="28"/>
          <w:lang w:val="be-BY"/>
        </w:rPr>
        <w:t xml:space="preserve"> </w:t>
      </w:r>
      <w:r w:rsidR="00193BD5">
        <w:rPr>
          <w:sz w:val="28"/>
          <w:lang w:val="be-BY"/>
        </w:rPr>
        <w:t>“Імя і настрой”,</w:t>
      </w:r>
      <w:r w:rsidR="00193BD5" w:rsidRPr="00D64FCD">
        <w:rPr>
          <w:sz w:val="28"/>
          <w:lang w:val="be-BY"/>
        </w:rPr>
        <w:t xml:space="preserve"> </w:t>
      </w:r>
      <w:r w:rsidR="00314522" w:rsidRPr="00076735">
        <w:rPr>
          <w:color w:val="000000"/>
          <w:sz w:val="28"/>
          <w:lang w:val="be-BY"/>
        </w:rPr>
        <w:t>“Прывітанне”,</w:t>
      </w:r>
      <w:r>
        <w:rPr>
          <w:color w:val="000000"/>
          <w:sz w:val="28"/>
          <w:lang w:val="be-BY"/>
        </w:rPr>
        <w:t xml:space="preserve"> </w:t>
      </w:r>
      <w:r w:rsidR="00D07554" w:rsidRPr="00076735">
        <w:rPr>
          <w:color w:val="000000"/>
          <w:sz w:val="28"/>
          <w:lang w:val="be-BY"/>
        </w:rPr>
        <w:t>“Прытча”,</w:t>
      </w:r>
      <w:r w:rsidR="00314522" w:rsidRPr="00076735">
        <w:rPr>
          <w:color w:val="000000"/>
          <w:sz w:val="28"/>
          <w:lang w:val="be-BY"/>
        </w:rPr>
        <w:t xml:space="preserve"> </w:t>
      </w:r>
      <w:r w:rsidR="00314522" w:rsidRPr="00076735">
        <w:rPr>
          <w:sz w:val="28"/>
          <w:lang w:val="be-BY"/>
        </w:rPr>
        <w:t xml:space="preserve">што </w:t>
      </w:r>
      <w:r w:rsidR="008D7DD5" w:rsidRPr="00076735">
        <w:rPr>
          <w:sz w:val="28"/>
          <w:lang w:val="be-BY"/>
        </w:rPr>
        <w:t xml:space="preserve">дазваляе павысіць выніковасць навучання </w:t>
      </w:r>
      <w:r w:rsidR="00455217" w:rsidRPr="00076735">
        <w:rPr>
          <w:sz w:val="28"/>
          <w:lang w:val="be-BY"/>
        </w:rPr>
        <w:t xml:space="preserve"> па </w:t>
      </w:r>
      <w:r w:rsidR="008D7DD5" w:rsidRPr="00076735">
        <w:rPr>
          <w:sz w:val="28"/>
          <w:lang w:val="be-BY"/>
        </w:rPr>
        <w:t>мове</w:t>
      </w:r>
      <w:r>
        <w:rPr>
          <w:sz w:val="28"/>
          <w:lang w:val="be-BY"/>
        </w:rPr>
        <w:t xml:space="preserve">. </w:t>
      </w:r>
    </w:p>
    <w:p w:rsidR="00885550" w:rsidRPr="00076735" w:rsidRDefault="00D07554" w:rsidP="003B7CFD">
      <w:pPr>
        <w:spacing w:line="360" w:lineRule="auto"/>
        <w:rPr>
          <w:sz w:val="28"/>
          <w:lang w:val="be-BY"/>
        </w:rPr>
      </w:pPr>
      <w:r w:rsidRPr="00076735">
        <w:rPr>
          <w:sz w:val="28"/>
          <w:lang w:val="be-BY"/>
        </w:rPr>
        <w:t xml:space="preserve">Пры </w:t>
      </w:r>
      <w:r w:rsidR="006E5B94" w:rsidRPr="00076735">
        <w:rPr>
          <w:sz w:val="28"/>
          <w:lang w:val="be-BY"/>
        </w:rPr>
        <w:t>вывучэнні тэмы ў 6</w:t>
      </w:r>
      <w:r w:rsidRPr="00076735">
        <w:rPr>
          <w:sz w:val="28"/>
          <w:lang w:val="be-BY"/>
        </w:rPr>
        <w:t xml:space="preserve"> класе</w:t>
      </w:r>
      <w:r w:rsidR="008F4152" w:rsidRPr="00076735">
        <w:rPr>
          <w:sz w:val="28"/>
          <w:lang w:val="be-BY"/>
        </w:rPr>
        <w:t xml:space="preserve"> “</w:t>
      </w:r>
      <w:r w:rsidR="006E5B94" w:rsidRPr="00076735">
        <w:rPr>
          <w:sz w:val="28"/>
          <w:lang w:val="be-BY"/>
        </w:rPr>
        <w:t>Правапіс прыставак, якія заканчваюцца на зычны</w:t>
      </w:r>
      <w:r w:rsidRPr="00076735">
        <w:rPr>
          <w:sz w:val="28"/>
          <w:lang w:val="be-BY"/>
        </w:rPr>
        <w:t>”</w:t>
      </w:r>
      <w:r w:rsidR="008F4152" w:rsidRPr="00076735">
        <w:rPr>
          <w:sz w:val="28"/>
          <w:lang w:val="be-BY"/>
        </w:rPr>
        <w:t xml:space="preserve"> </w:t>
      </w:r>
      <w:r w:rsidR="00076735">
        <w:rPr>
          <w:sz w:val="28"/>
          <w:lang w:val="be-BY"/>
        </w:rPr>
        <w:t>быў выкарыстаны</w:t>
      </w:r>
      <w:r w:rsidR="00672CC6" w:rsidRPr="00076735">
        <w:rPr>
          <w:sz w:val="28"/>
          <w:lang w:val="be-BY"/>
        </w:rPr>
        <w:t xml:space="preserve"> прыём </w:t>
      </w:r>
      <w:r w:rsidR="008F4152" w:rsidRPr="00076735">
        <w:rPr>
          <w:sz w:val="28"/>
          <w:lang w:val="be-BY"/>
        </w:rPr>
        <w:t>“</w:t>
      </w:r>
      <w:r w:rsidR="00672CC6" w:rsidRPr="00076735">
        <w:rPr>
          <w:color w:val="000000"/>
          <w:sz w:val="28"/>
          <w:lang w:val="be-BY"/>
        </w:rPr>
        <w:t>Усмешка</w:t>
      </w:r>
      <w:r w:rsidR="008F4152" w:rsidRPr="00076735">
        <w:rPr>
          <w:sz w:val="28"/>
          <w:lang w:val="be-BY"/>
        </w:rPr>
        <w:t>”.</w:t>
      </w:r>
      <w:r w:rsidR="00672CC6" w:rsidRPr="00076735">
        <w:rPr>
          <w:sz w:val="28"/>
          <w:lang w:val="be-BY"/>
        </w:rPr>
        <w:t xml:space="preserve"> </w:t>
      </w:r>
      <w:r w:rsidR="006E5B94" w:rsidRPr="00076735">
        <w:rPr>
          <w:sz w:val="28"/>
          <w:lang w:val="be-BY"/>
        </w:rPr>
        <w:t>Так</w:t>
      </w:r>
      <w:r w:rsidR="00672CC6" w:rsidRPr="00076735">
        <w:rPr>
          <w:sz w:val="28"/>
          <w:lang w:val="be-BY"/>
        </w:rPr>
        <w:t xml:space="preserve"> на арганізацыўна-матывацы</w:t>
      </w:r>
      <w:r w:rsidR="00AA3D35">
        <w:rPr>
          <w:sz w:val="28"/>
          <w:lang w:val="be-BY"/>
        </w:rPr>
        <w:t>йным этапе я</w:t>
      </w:r>
      <w:r w:rsidR="00672CC6" w:rsidRPr="00076735">
        <w:rPr>
          <w:sz w:val="28"/>
          <w:lang w:val="be-BY"/>
        </w:rPr>
        <w:t xml:space="preserve"> </w:t>
      </w:r>
      <w:r w:rsidR="00076735">
        <w:rPr>
          <w:sz w:val="28"/>
          <w:lang w:val="be-BY"/>
        </w:rPr>
        <w:t>запытала</w:t>
      </w:r>
      <w:r w:rsidR="00DD6BE8">
        <w:rPr>
          <w:sz w:val="28"/>
          <w:lang w:val="be-BY"/>
        </w:rPr>
        <w:t xml:space="preserve"> ў</w:t>
      </w:r>
      <w:r w:rsidR="00AA3D35">
        <w:rPr>
          <w:sz w:val="28"/>
          <w:lang w:val="be-BY"/>
        </w:rPr>
        <w:t xml:space="preserve"> вучняў</w:t>
      </w:r>
      <w:r w:rsidR="00672CC6" w:rsidRPr="00076735">
        <w:rPr>
          <w:sz w:val="28"/>
          <w:lang w:val="be-BY"/>
        </w:rPr>
        <w:t>, ці любяц</w:t>
      </w:r>
      <w:r w:rsidR="006E5B94" w:rsidRPr="00076735">
        <w:rPr>
          <w:sz w:val="28"/>
          <w:lang w:val="be-BY"/>
        </w:rPr>
        <w:t>ь яны восень</w:t>
      </w:r>
      <w:r w:rsidR="00076735">
        <w:rPr>
          <w:sz w:val="28"/>
          <w:lang w:val="be-BY"/>
        </w:rPr>
        <w:t>, затым  прапанавала</w:t>
      </w:r>
      <w:r w:rsidR="00672CC6" w:rsidRPr="00076735">
        <w:rPr>
          <w:sz w:val="28"/>
          <w:lang w:val="be-BY"/>
        </w:rPr>
        <w:t xml:space="preserve"> звярнуцца да суседа па імені і</w:t>
      </w:r>
      <w:r w:rsidR="006E5B94" w:rsidRPr="00076735">
        <w:rPr>
          <w:sz w:val="28"/>
          <w:lang w:val="be-BY"/>
        </w:rPr>
        <w:t xml:space="preserve"> з</w:t>
      </w:r>
      <w:r w:rsidR="00DD6BE8">
        <w:rPr>
          <w:sz w:val="28"/>
          <w:lang w:val="be-BY"/>
        </w:rPr>
        <w:t xml:space="preserve"> добразычлівай</w:t>
      </w:r>
      <w:r w:rsidR="00672CC6" w:rsidRPr="00076735">
        <w:rPr>
          <w:sz w:val="28"/>
          <w:lang w:val="be-BY"/>
        </w:rPr>
        <w:t xml:space="preserve"> інтанацыяй выказаць</w:t>
      </w:r>
      <w:r w:rsidR="00DD6BE8">
        <w:rPr>
          <w:sz w:val="28"/>
          <w:lang w:val="be-BY"/>
        </w:rPr>
        <w:t xml:space="preserve"> яму</w:t>
      </w:r>
      <w:r w:rsidR="00672CC6" w:rsidRPr="00076735">
        <w:rPr>
          <w:sz w:val="28"/>
          <w:lang w:val="be-BY"/>
        </w:rPr>
        <w:t xml:space="preserve"> свае пажаданні</w:t>
      </w:r>
      <w:r w:rsidR="00076735">
        <w:rPr>
          <w:sz w:val="28"/>
          <w:lang w:val="be-BY"/>
        </w:rPr>
        <w:t>.</w:t>
      </w:r>
      <w:r w:rsidR="00AA3D35">
        <w:rPr>
          <w:sz w:val="28"/>
          <w:lang w:val="be-BY"/>
        </w:rPr>
        <w:t xml:space="preserve"> </w:t>
      </w:r>
      <w:r w:rsidR="004E4410" w:rsidRPr="00076735">
        <w:rPr>
          <w:sz w:val="28"/>
          <w:lang w:val="be-BY"/>
        </w:rPr>
        <w:t>Мая задача</w:t>
      </w:r>
      <w:r w:rsidR="009A7489" w:rsidRPr="00076735">
        <w:rPr>
          <w:sz w:val="28"/>
          <w:lang w:val="be-BY"/>
        </w:rPr>
        <w:t xml:space="preserve"> ў тым, каб выступаць у рол</w:t>
      </w:r>
      <w:r w:rsidR="009A7489" w:rsidRPr="00076735">
        <w:rPr>
          <w:sz w:val="28"/>
        </w:rPr>
        <w:t>i</w:t>
      </w:r>
      <w:r w:rsidR="009A7489" w:rsidRPr="00076735">
        <w:rPr>
          <w:sz w:val="28"/>
          <w:lang w:val="be-BY"/>
        </w:rPr>
        <w:t xml:space="preserve"> правадн</w:t>
      </w:r>
      <w:r w:rsidR="009A7489" w:rsidRPr="00076735">
        <w:rPr>
          <w:sz w:val="28"/>
        </w:rPr>
        <w:t>i</w:t>
      </w:r>
      <w:r w:rsidR="009A7489" w:rsidRPr="00076735">
        <w:rPr>
          <w:sz w:val="28"/>
          <w:lang w:val="be-BY"/>
        </w:rPr>
        <w:t>ка, прымушаючы вучняў разважаць. На гэтай стады</w:t>
      </w:r>
      <w:r w:rsidR="009A7489" w:rsidRPr="00076735">
        <w:rPr>
          <w:sz w:val="28"/>
        </w:rPr>
        <w:t>i</w:t>
      </w:r>
      <w:r w:rsidR="009A7489" w:rsidRPr="00076735">
        <w:rPr>
          <w:sz w:val="28"/>
          <w:lang w:val="be-BY"/>
        </w:rPr>
        <w:t xml:space="preserve"> фарм</w:t>
      </w:r>
      <w:r w:rsidR="009A7489" w:rsidRPr="00076735">
        <w:rPr>
          <w:sz w:val="28"/>
        </w:rPr>
        <w:t>i</w:t>
      </w:r>
      <w:r w:rsidR="009A7489" w:rsidRPr="00076735">
        <w:rPr>
          <w:sz w:val="28"/>
          <w:lang w:val="be-BY"/>
        </w:rPr>
        <w:t xml:space="preserve">руецца матыў навучання. </w:t>
      </w:r>
      <w:r w:rsidR="006E1EA4" w:rsidRPr="00076735">
        <w:rPr>
          <w:sz w:val="28"/>
          <w:lang w:val="be-BY"/>
        </w:rPr>
        <w:t>Лічу, што менавіта актыўнасць  вучняў можа забяспечыць паспяховае засваенне імі вучэбнага матэрыялу па беларускай мове.</w:t>
      </w:r>
    </w:p>
    <w:p w:rsidR="00076735" w:rsidRDefault="006E1EA4" w:rsidP="003B7CFD">
      <w:pPr>
        <w:spacing w:line="360" w:lineRule="auto"/>
        <w:ind w:firstLine="851"/>
        <w:rPr>
          <w:sz w:val="28"/>
          <w:lang w:val="be-BY"/>
        </w:rPr>
      </w:pPr>
      <w:r w:rsidRPr="00076735">
        <w:rPr>
          <w:sz w:val="28"/>
          <w:lang w:val="be-BY"/>
        </w:rPr>
        <w:t>Сутнасць</w:t>
      </w:r>
      <w:r w:rsidRPr="006E1EA4">
        <w:rPr>
          <w:sz w:val="28"/>
          <w:lang w:val="be-BY"/>
        </w:rPr>
        <w:t xml:space="preserve"> вопыту заключаецца ў стварэнні сістэмы работы, заснаванай на аптымальным спалучэнні </w:t>
      </w:r>
      <w:r w:rsidR="00A83104">
        <w:rPr>
          <w:sz w:val="28"/>
          <w:lang w:val="be-BY"/>
        </w:rPr>
        <w:t xml:space="preserve">асобасна </w:t>
      </w:r>
      <w:r w:rsidRPr="002B5B76">
        <w:rPr>
          <w:sz w:val="28"/>
          <w:lang w:val="be-BY"/>
        </w:rPr>
        <w:t>арыентаваных</w:t>
      </w:r>
      <w:r w:rsidRPr="006E1EA4">
        <w:rPr>
          <w:sz w:val="28"/>
          <w:lang w:val="be-BY"/>
        </w:rPr>
        <w:t xml:space="preserve"> метадаў і прыёмаў </w:t>
      </w:r>
      <w:r>
        <w:rPr>
          <w:sz w:val="28"/>
          <w:lang w:val="be-BY"/>
        </w:rPr>
        <w:t>выкладання беларускай мовы</w:t>
      </w:r>
      <w:r w:rsidRPr="006E1EA4">
        <w:rPr>
          <w:sz w:val="28"/>
          <w:lang w:val="be-BY"/>
        </w:rPr>
        <w:t xml:space="preserve"> на ро</w:t>
      </w:r>
      <w:r w:rsidR="00A83104">
        <w:rPr>
          <w:sz w:val="28"/>
          <w:lang w:val="be-BY"/>
        </w:rPr>
        <w:t>зных этапах урока</w:t>
      </w:r>
      <w:r w:rsidRPr="006E1EA4">
        <w:rPr>
          <w:sz w:val="28"/>
          <w:lang w:val="be-BY"/>
        </w:rPr>
        <w:t>, арыентаванай не толькі на дасягненне</w:t>
      </w:r>
      <w:r w:rsidR="001857F3">
        <w:rPr>
          <w:sz w:val="28"/>
          <w:lang w:val="be-BY"/>
        </w:rPr>
        <w:t xml:space="preserve"> засваення</w:t>
      </w:r>
      <w:r w:rsidRPr="006E1EA4">
        <w:rPr>
          <w:sz w:val="28"/>
          <w:lang w:val="be-BY"/>
        </w:rPr>
        <w:t xml:space="preserve"> вучнямі патр</w:t>
      </w:r>
      <w:r w:rsidR="00A83104">
        <w:rPr>
          <w:sz w:val="28"/>
          <w:lang w:val="be-BY"/>
        </w:rPr>
        <w:t>абаванняў праграмы, але і іх актывізацыю пазнавальнай дзейнасці</w:t>
      </w:r>
      <w:r w:rsidRPr="006E1EA4">
        <w:rPr>
          <w:sz w:val="28"/>
          <w:lang w:val="be-BY"/>
        </w:rPr>
        <w:t>.</w:t>
      </w:r>
    </w:p>
    <w:p w:rsidR="002B5A18" w:rsidRPr="00076735" w:rsidRDefault="0050513E" w:rsidP="003B7CFD">
      <w:pPr>
        <w:spacing w:line="360" w:lineRule="auto"/>
        <w:ind w:firstLine="851"/>
        <w:rPr>
          <w:sz w:val="28"/>
          <w:lang w:val="be-BY"/>
        </w:rPr>
      </w:pPr>
      <w:r w:rsidRPr="00A83104">
        <w:rPr>
          <w:color w:val="111111"/>
          <w:sz w:val="28"/>
          <w:lang w:val="be-BY"/>
        </w:rPr>
        <w:t xml:space="preserve">Пад </w:t>
      </w:r>
      <w:r w:rsidRPr="00076735">
        <w:rPr>
          <w:color w:val="111111"/>
          <w:sz w:val="28"/>
          <w:lang w:val="be-BY"/>
        </w:rPr>
        <w:t>актывізацыяй</w:t>
      </w:r>
      <w:r w:rsidRPr="00A83104">
        <w:rPr>
          <w:color w:val="111111"/>
          <w:sz w:val="28"/>
          <w:lang w:val="be-BY"/>
        </w:rPr>
        <w:t xml:space="preserve"> пазнавальнай дзейнасці І.П.Падласы прапаноўвае разумець мэтанакіраваную дзейнасць настаўніка па павышэнні ўзроўня (ступені) в</w:t>
      </w:r>
      <w:r w:rsidR="005B611A">
        <w:rPr>
          <w:color w:val="111111"/>
          <w:sz w:val="28"/>
          <w:lang w:val="be-BY"/>
        </w:rPr>
        <w:t xml:space="preserve">учэбнай </w:t>
      </w:r>
      <w:r w:rsidR="006320C0">
        <w:rPr>
          <w:color w:val="111111"/>
          <w:sz w:val="28"/>
          <w:lang w:val="be-BY"/>
        </w:rPr>
        <w:t>актыўнасці школьнікаў [9</w:t>
      </w:r>
      <w:r w:rsidRPr="00A83104">
        <w:rPr>
          <w:color w:val="111111"/>
          <w:sz w:val="28"/>
          <w:lang w:val="be-BY"/>
        </w:rPr>
        <w:t>,</w:t>
      </w:r>
      <w:r w:rsidR="005B611A">
        <w:rPr>
          <w:color w:val="111111"/>
          <w:sz w:val="28"/>
          <w:lang w:val="be-BY"/>
        </w:rPr>
        <w:t>с.</w:t>
      </w:r>
      <w:r w:rsidRPr="00A83104">
        <w:rPr>
          <w:color w:val="111111"/>
          <w:sz w:val="28"/>
          <w:lang w:val="be-BY"/>
        </w:rPr>
        <w:t>155]. Даследчык</w:t>
      </w:r>
      <w:r w:rsidRPr="00A83104">
        <w:rPr>
          <w:color w:val="111111"/>
          <w:sz w:val="28"/>
        </w:rPr>
        <w:t> </w:t>
      </w:r>
      <w:r w:rsidRPr="00A83104">
        <w:rPr>
          <w:color w:val="111111"/>
          <w:sz w:val="28"/>
          <w:lang w:val="be-BY"/>
        </w:rPr>
        <w:t xml:space="preserve"> адзначае, што </w:t>
      </w:r>
      <w:r w:rsidRPr="00A83104">
        <w:rPr>
          <w:color w:val="111111"/>
          <w:sz w:val="28"/>
        </w:rPr>
        <w:t> </w:t>
      </w:r>
      <w:r w:rsidRPr="00A83104">
        <w:rPr>
          <w:color w:val="111111"/>
          <w:sz w:val="28"/>
          <w:lang w:val="be-BY"/>
        </w:rPr>
        <w:t>пазнавальная (вучэбная)</w:t>
      </w:r>
      <w:r w:rsidRPr="00A83104">
        <w:rPr>
          <w:color w:val="111111"/>
          <w:sz w:val="28"/>
        </w:rPr>
        <w:t> </w:t>
      </w:r>
      <w:r w:rsidRPr="00A83104">
        <w:rPr>
          <w:color w:val="111111"/>
          <w:sz w:val="28"/>
          <w:lang w:val="be-BY"/>
        </w:rPr>
        <w:t xml:space="preserve"> актыўнасць вучня выражаецца ў імкненні вучыцца, пераадольваючы</w:t>
      </w:r>
      <w:r w:rsidRPr="00A83104">
        <w:rPr>
          <w:color w:val="111111"/>
          <w:sz w:val="28"/>
        </w:rPr>
        <w:t> </w:t>
      </w:r>
      <w:r w:rsidRPr="00A83104">
        <w:rPr>
          <w:color w:val="111111"/>
          <w:sz w:val="28"/>
          <w:lang w:val="be-BY"/>
        </w:rPr>
        <w:t xml:space="preserve"> цяжкасці на шляху здабывання ведаў</w:t>
      </w:r>
      <w:r w:rsidR="00022F8A">
        <w:rPr>
          <w:color w:val="111111"/>
          <w:sz w:val="28"/>
          <w:lang w:val="be-BY"/>
        </w:rPr>
        <w:t>.</w:t>
      </w:r>
      <w:r w:rsidR="006320C0">
        <w:rPr>
          <w:color w:val="111111"/>
          <w:sz w:val="28"/>
          <w:lang w:val="be-BY"/>
        </w:rPr>
        <w:t xml:space="preserve"> [9</w:t>
      </w:r>
      <w:r w:rsidRPr="00A83104">
        <w:rPr>
          <w:color w:val="111111"/>
          <w:sz w:val="28"/>
          <w:lang w:val="be-BY"/>
        </w:rPr>
        <w:t>,с.95]</w:t>
      </w:r>
    </w:p>
    <w:p w:rsidR="0050513E" w:rsidRPr="00BE68DB" w:rsidRDefault="005B611A" w:rsidP="003B7CFD">
      <w:pPr>
        <w:spacing w:line="360" w:lineRule="auto"/>
        <w:ind w:firstLine="851"/>
        <w:rPr>
          <w:sz w:val="28"/>
          <w:lang w:val="be-BY"/>
        </w:rPr>
      </w:pPr>
      <w:r>
        <w:rPr>
          <w:color w:val="111111"/>
          <w:sz w:val="28"/>
          <w:lang w:val="be-BY"/>
        </w:rPr>
        <w:t xml:space="preserve"> З</w:t>
      </w:r>
      <w:r w:rsidR="0050513E" w:rsidRPr="00A83104">
        <w:rPr>
          <w:color w:val="111111"/>
          <w:sz w:val="28"/>
          <w:lang w:val="be-BY"/>
        </w:rPr>
        <w:t>годна з тэорыяй Л.С.Выгоцкага, А.М.Лявоньцьева і іх паслядоўнікаў, працэсы навучання і выхавання прызначаны не самі па сабе непасрэдна развіваць чалавека, а толькі тады, калі</w:t>
      </w:r>
      <w:r w:rsidR="0050513E" w:rsidRPr="00A83104">
        <w:rPr>
          <w:color w:val="111111"/>
          <w:sz w:val="28"/>
        </w:rPr>
        <w:t> </w:t>
      </w:r>
      <w:r w:rsidR="0050513E" w:rsidRPr="00A83104">
        <w:rPr>
          <w:color w:val="111111"/>
          <w:sz w:val="28"/>
          <w:lang w:val="be-BY"/>
        </w:rPr>
        <w:t xml:space="preserve"> яны маюць дзейсныя</w:t>
      </w:r>
      <w:r w:rsidR="0050513E" w:rsidRPr="00A83104">
        <w:rPr>
          <w:color w:val="111111"/>
          <w:sz w:val="28"/>
        </w:rPr>
        <w:t> </w:t>
      </w:r>
      <w:r w:rsidR="0050513E" w:rsidRPr="00A83104">
        <w:rPr>
          <w:color w:val="111111"/>
          <w:sz w:val="28"/>
          <w:lang w:val="be-BY"/>
        </w:rPr>
        <w:t xml:space="preserve"> формы і, валодаючы адпаведным зместам, у пэўным узросце вядуць да фарміравання</w:t>
      </w:r>
      <w:r w:rsidR="006320C0">
        <w:rPr>
          <w:color w:val="111111"/>
          <w:sz w:val="28"/>
          <w:lang w:val="be-BY"/>
        </w:rPr>
        <w:t xml:space="preserve"> тых ці іншых тыпаў дзейнасці [7</w:t>
      </w:r>
      <w:r w:rsidR="0050513E" w:rsidRPr="00A83104">
        <w:rPr>
          <w:color w:val="111111"/>
          <w:sz w:val="28"/>
          <w:lang w:val="be-BY"/>
        </w:rPr>
        <w:t>]. На думку М.Г. Яленскага, “вучэбная дзейнасць па-сапраўднаму развіццёвай і асобасна значымай</w:t>
      </w:r>
      <w:r w:rsidR="0050513E" w:rsidRPr="00A83104">
        <w:rPr>
          <w:color w:val="111111"/>
          <w:sz w:val="28"/>
        </w:rPr>
        <w:t> </w:t>
      </w:r>
      <w:r w:rsidR="0050513E" w:rsidRPr="00A83104">
        <w:rPr>
          <w:color w:val="111111"/>
          <w:sz w:val="28"/>
          <w:lang w:val="be-BY"/>
        </w:rPr>
        <w:t xml:space="preserve"> стане </w:t>
      </w:r>
      <w:r w:rsidR="0050513E" w:rsidRPr="00A83104">
        <w:rPr>
          <w:color w:val="111111"/>
          <w:sz w:val="28"/>
          <w:lang w:val="be-BY"/>
        </w:rPr>
        <w:lastRenderedPageBreak/>
        <w:t>тады, калі будзе звязана з вырашэннем супярэчнасцей ў выніку актыўнай сумеснай ці самастойнай дзейнасці</w:t>
      </w:r>
      <w:r w:rsidR="00022F8A">
        <w:rPr>
          <w:color w:val="111111"/>
          <w:sz w:val="28"/>
          <w:lang w:val="be-BY"/>
        </w:rPr>
        <w:t xml:space="preserve">” </w:t>
      </w:r>
      <w:r w:rsidR="006320C0">
        <w:rPr>
          <w:color w:val="111111"/>
          <w:sz w:val="28"/>
          <w:lang w:val="be-BY"/>
        </w:rPr>
        <w:t>[10</w:t>
      </w:r>
      <w:r w:rsidR="0050513E" w:rsidRPr="00A83104">
        <w:rPr>
          <w:color w:val="111111"/>
          <w:sz w:val="28"/>
          <w:lang w:val="be-BY"/>
        </w:rPr>
        <w:t>,с.11].</w:t>
      </w:r>
    </w:p>
    <w:p w:rsidR="00AA3D35" w:rsidRPr="00022F8A" w:rsidRDefault="008F40FA" w:rsidP="003B7CF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111111"/>
          <w:sz w:val="28"/>
          <w:szCs w:val="28"/>
          <w:lang w:val="be-BY"/>
        </w:rPr>
        <w:t xml:space="preserve">    </w:t>
      </w:r>
      <w:r w:rsidR="001065FF">
        <w:rPr>
          <w:color w:val="111111"/>
          <w:sz w:val="28"/>
          <w:szCs w:val="28"/>
          <w:lang w:val="be-BY"/>
        </w:rPr>
        <w:tab/>
      </w:r>
      <w:r w:rsidR="00810347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>Адным з важных пытанняў методыкі мовы з’яўляецца вызначэнне сутнасці паняццяў “метад” і “прыём” навучання</w:t>
      </w:r>
      <w:r w:rsidR="00810347" w:rsidRPr="00AA3D35">
        <w:rPr>
          <w:color w:val="000000" w:themeColor="text1"/>
          <w:sz w:val="28"/>
          <w:szCs w:val="28"/>
          <w:lang w:val="be-BY"/>
        </w:rPr>
        <w:t xml:space="preserve"> . </w:t>
      </w:r>
      <w:r w:rsidR="00AA3D35" w:rsidRPr="00AA3D35">
        <w:rPr>
          <w:color w:val="000000"/>
          <w:sz w:val="28"/>
          <w:szCs w:val="28"/>
          <w:lang w:val="be-BY"/>
        </w:rPr>
        <w:t>“Метад навучання – гэта не віды знешняй дзейнасці настаўніка і вучняў на ўроку, а вызначаныя спосабы мыслення, з дапамогай якіх раскрываецца канкрэтны змест дадзенай тэмы”</w:t>
      </w:r>
      <w:r w:rsidR="00AA3D35">
        <w:rPr>
          <w:color w:val="000000"/>
          <w:sz w:val="28"/>
          <w:szCs w:val="28"/>
          <w:lang w:val="be-BY"/>
        </w:rPr>
        <w:t>,-зазначае</w:t>
      </w:r>
      <w:r w:rsidR="00AA3D35" w:rsidRPr="00AA3D35">
        <w:rPr>
          <w:color w:val="000000"/>
          <w:sz w:val="28"/>
          <w:szCs w:val="28"/>
          <w:lang w:val="be-BY"/>
        </w:rPr>
        <w:t xml:space="preserve"> А.В. Дуднікаў</w:t>
      </w:r>
      <w:r w:rsidR="00722252" w:rsidRPr="006320C0">
        <w:rPr>
          <w:color w:val="000000" w:themeColor="text1"/>
          <w:sz w:val="28"/>
          <w:szCs w:val="28"/>
          <w:lang w:val="be-BY"/>
        </w:rPr>
        <w:t>.</w:t>
      </w:r>
      <w:r w:rsidR="006320C0" w:rsidRPr="006320C0">
        <w:rPr>
          <w:color w:val="000000" w:themeColor="text1"/>
          <w:sz w:val="28"/>
          <w:szCs w:val="28"/>
          <w:lang w:val="be-BY"/>
        </w:rPr>
        <w:t>[3</w:t>
      </w:r>
      <w:r w:rsidR="00722252" w:rsidRPr="006320C0">
        <w:rPr>
          <w:color w:val="000000" w:themeColor="text1"/>
          <w:sz w:val="28"/>
          <w:szCs w:val="28"/>
          <w:lang w:val="be-BY"/>
        </w:rPr>
        <w:t>]</w:t>
      </w:r>
      <w:r w:rsidR="00722252" w:rsidRPr="00722252">
        <w:rPr>
          <w:color w:val="FF0000"/>
          <w:sz w:val="28"/>
          <w:szCs w:val="28"/>
          <w:lang w:val="be-BY"/>
        </w:rPr>
        <w:t xml:space="preserve"> </w:t>
      </w:r>
      <w:r w:rsidR="00810347" w:rsidRPr="00AA3D35">
        <w:rPr>
          <w:color w:val="000000" w:themeColor="text1"/>
          <w:sz w:val="28"/>
          <w:szCs w:val="28"/>
          <w:lang w:val="be-BY"/>
        </w:rPr>
        <w:t>Сутнасць</w:t>
      </w:r>
      <w:r w:rsidR="00AA3D35" w:rsidRPr="00AA3D35">
        <w:rPr>
          <w:color w:val="000000" w:themeColor="text1"/>
          <w:sz w:val="28"/>
          <w:szCs w:val="28"/>
          <w:lang w:val="be-BY"/>
        </w:rPr>
        <w:t xml:space="preserve"> паняцця</w:t>
      </w:r>
      <w:r w:rsidR="00AA3D35">
        <w:rPr>
          <w:color w:val="000000" w:themeColor="text1"/>
          <w:sz w:val="28"/>
          <w:szCs w:val="28"/>
          <w:lang w:val="be-BY"/>
        </w:rPr>
        <w:t xml:space="preserve"> “</w:t>
      </w:r>
      <w:r w:rsidR="00AA3D35" w:rsidRPr="00AA3D35">
        <w:rPr>
          <w:color w:val="000000" w:themeColor="text1"/>
          <w:sz w:val="28"/>
          <w:szCs w:val="28"/>
          <w:lang w:val="be-BY"/>
        </w:rPr>
        <w:t>метад навучаня</w:t>
      </w:r>
      <w:r w:rsidR="00AA3D35">
        <w:rPr>
          <w:color w:val="000000" w:themeColor="text1"/>
          <w:sz w:val="28"/>
          <w:szCs w:val="28"/>
          <w:lang w:val="be-BY"/>
        </w:rPr>
        <w:t>”</w:t>
      </w:r>
      <w:r w:rsidR="00810347" w:rsidRPr="00AA3D35">
        <w:rPr>
          <w:color w:val="000000" w:themeColor="text1"/>
          <w:sz w:val="28"/>
          <w:szCs w:val="28"/>
          <w:lang w:val="be-BY"/>
        </w:rPr>
        <w:t xml:space="preserve">  разглядвалі ў </w:t>
      </w:r>
      <w:r w:rsidR="00E5637C" w:rsidRPr="00AA3D35">
        <w:rPr>
          <w:color w:val="000000" w:themeColor="text1"/>
          <w:sz w:val="28"/>
          <w:szCs w:val="28"/>
          <w:lang w:val="be-BY"/>
        </w:rPr>
        <w:t xml:space="preserve"> сваіх </w:t>
      </w:r>
      <w:r w:rsidR="00810347" w:rsidRPr="00AA3D35">
        <w:rPr>
          <w:color w:val="000000" w:themeColor="text1"/>
          <w:sz w:val="28"/>
          <w:szCs w:val="28"/>
          <w:lang w:val="be-BY"/>
        </w:rPr>
        <w:t>працах такія вучоныя</w:t>
      </w:r>
      <w:r w:rsidR="00AA3D35">
        <w:rPr>
          <w:color w:val="000000" w:themeColor="text1"/>
          <w:sz w:val="28"/>
          <w:szCs w:val="28"/>
          <w:lang w:val="be-BY"/>
        </w:rPr>
        <w:t>,</w:t>
      </w:r>
      <w:r w:rsidR="007D132E" w:rsidRPr="00AA3D35">
        <w:rPr>
          <w:color w:val="000000" w:themeColor="text1"/>
          <w:sz w:val="28"/>
          <w:szCs w:val="28"/>
          <w:lang w:val="be-BY"/>
        </w:rPr>
        <w:t xml:space="preserve"> </w:t>
      </w:r>
      <w:r w:rsidR="00810347" w:rsidRPr="00AA3D35">
        <w:rPr>
          <w:color w:val="000000" w:themeColor="text1"/>
          <w:sz w:val="28"/>
          <w:szCs w:val="28"/>
          <w:lang w:val="be-BY"/>
        </w:rPr>
        <w:t xml:space="preserve"> як  </w:t>
      </w:r>
      <w:r w:rsidR="00810347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>М.М. Скаткін</w:t>
      </w:r>
      <w:r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, </w:t>
      </w:r>
      <w:r w:rsidR="00810347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>Т.А</w:t>
      </w:r>
      <w:r w:rsidR="00810347" w:rsidRPr="00AA3D35">
        <w:rPr>
          <w:color w:val="22313F"/>
          <w:sz w:val="28"/>
          <w:szCs w:val="28"/>
          <w:shd w:val="clear" w:color="auto" w:fill="FFFFFF"/>
          <w:lang w:val="be-BY"/>
        </w:rPr>
        <w:t xml:space="preserve">. </w:t>
      </w:r>
      <w:r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>Ільіна</w:t>
      </w:r>
      <w:r w:rsidR="00810347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, </w:t>
      </w:r>
      <w:r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>І.А. Палей</w:t>
      </w:r>
      <w:r w:rsidR="00810347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, </w:t>
      </w:r>
      <w:r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>А.В. Цекучоў</w:t>
      </w:r>
      <w:r w:rsidR="00810347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, </w:t>
      </w:r>
      <w:r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>І.Я. Лернер</w:t>
      </w:r>
      <w:r w:rsidR="008D7406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>,</w:t>
      </w:r>
      <w:r w:rsidR="008D4027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 </w:t>
      </w:r>
      <w:r w:rsidR="008D7406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 xml:space="preserve">Н.В.Бушыла </w:t>
      </w:r>
      <w:r w:rsidR="00810347" w:rsidRPr="00AA3D35">
        <w:rPr>
          <w:color w:val="000000" w:themeColor="text1"/>
          <w:sz w:val="28"/>
          <w:szCs w:val="28"/>
          <w:shd w:val="clear" w:color="auto" w:fill="FFFFFF"/>
          <w:lang w:val="be-BY"/>
        </w:rPr>
        <w:t>і інш</w:t>
      </w:r>
      <w:r w:rsidR="008D7406" w:rsidRPr="00AA3D35">
        <w:rPr>
          <w:color w:val="000000" w:themeColor="text1"/>
          <w:sz w:val="28"/>
          <w:szCs w:val="28"/>
          <w:lang w:val="be-BY"/>
        </w:rPr>
        <w:t>.</w:t>
      </w:r>
    </w:p>
    <w:p w:rsidR="007D132E" w:rsidRPr="003E1FBE" w:rsidRDefault="008F40FA" w:rsidP="003B7CF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be-BY"/>
        </w:rPr>
      </w:pPr>
      <w:r w:rsidRPr="00AA3D35">
        <w:rPr>
          <w:color w:val="000000" w:themeColor="text1"/>
          <w:sz w:val="28"/>
          <w:szCs w:val="28"/>
          <w:lang w:val="be-BY"/>
        </w:rPr>
        <w:t xml:space="preserve"> </w:t>
      </w:r>
      <w:r w:rsidR="00722252" w:rsidRPr="00722252">
        <w:rPr>
          <w:color w:val="000000" w:themeColor="text1"/>
          <w:sz w:val="28"/>
          <w:szCs w:val="28"/>
          <w:lang w:val="be-BY"/>
        </w:rPr>
        <w:tab/>
      </w:r>
      <w:r w:rsidR="0050513E" w:rsidRPr="008F40FA">
        <w:rPr>
          <w:color w:val="000000" w:themeColor="text1"/>
          <w:sz w:val="28"/>
          <w:lang w:val="be-BY"/>
        </w:rPr>
        <w:t>Пазнавальная актыўнасць</w:t>
      </w:r>
      <w:r w:rsidR="0050513E" w:rsidRPr="00022F8A">
        <w:rPr>
          <w:color w:val="000000" w:themeColor="text1"/>
          <w:sz w:val="28"/>
          <w:lang w:val="en-US"/>
        </w:rPr>
        <w:t> </w:t>
      </w:r>
      <w:r w:rsidR="0050513E" w:rsidRPr="008F40FA">
        <w:rPr>
          <w:color w:val="000000" w:themeColor="text1"/>
          <w:sz w:val="28"/>
          <w:lang w:val="be-BY"/>
        </w:rPr>
        <w:t xml:space="preserve"> з’яўляецца тады,</w:t>
      </w:r>
      <w:r>
        <w:rPr>
          <w:color w:val="000000" w:themeColor="text1"/>
          <w:sz w:val="28"/>
          <w:lang w:val="be-BY"/>
        </w:rPr>
        <w:t xml:space="preserve"> </w:t>
      </w:r>
      <w:r w:rsidR="0050513E" w:rsidRPr="008F40FA">
        <w:rPr>
          <w:color w:val="000000" w:themeColor="text1"/>
          <w:sz w:val="28"/>
          <w:lang w:val="be-BY"/>
        </w:rPr>
        <w:t>калі вучань адчувае патрэбу рашыць тую ці іншую задачу і ўмее карыстацца розны</w:t>
      </w:r>
      <w:r w:rsidR="003E1FBE">
        <w:rPr>
          <w:color w:val="000000" w:themeColor="text1"/>
          <w:sz w:val="28"/>
          <w:lang w:val="be-BY"/>
        </w:rPr>
        <w:t>мі спосабамі іх рашэння</w:t>
      </w:r>
      <w:r w:rsidR="0050513E" w:rsidRPr="008F40FA">
        <w:rPr>
          <w:color w:val="000000" w:themeColor="text1"/>
          <w:sz w:val="28"/>
          <w:lang w:val="be-BY"/>
        </w:rPr>
        <w:t>, выказаць індывідуальнае бачанне аб’е</w:t>
      </w:r>
      <w:r w:rsidR="008D7406">
        <w:rPr>
          <w:color w:val="000000" w:themeColor="text1"/>
          <w:sz w:val="28"/>
          <w:lang w:val="be-BY"/>
        </w:rPr>
        <w:t>кта, рабіць самастойныя вывады</w:t>
      </w:r>
      <w:r w:rsidR="006320C0">
        <w:rPr>
          <w:color w:val="000000" w:themeColor="text1"/>
          <w:sz w:val="28"/>
          <w:lang w:val="be-BY"/>
        </w:rPr>
        <w:t>.</w:t>
      </w:r>
      <w:r w:rsidR="00DD6BE8">
        <w:rPr>
          <w:color w:val="000000" w:themeColor="text1"/>
          <w:sz w:val="28"/>
          <w:lang w:val="be-BY"/>
        </w:rPr>
        <w:t xml:space="preserve"> </w:t>
      </w:r>
      <w:r w:rsidR="003E1FBE">
        <w:rPr>
          <w:color w:val="000000" w:themeColor="text1"/>
          <w:sz w:val="28"/>
          <w:lang w:val="be-BY"/>
        </w:rPr>
        <w:t>Згодна, што п</w:t>
      </w:r>
      <w:r w:rsidR="00E5637C" w:rsidRPr="008F40FA">
        <w:rPr>
          <w:color w:val="000000" w:themeColor="text1"/>
          <w:sz w:val="28"/>
          <w:lang w:val="be-BY"/>
        </w:rPr>
        <w:t>рымяненне кожнага метаду навучання павінна фарміраваць пабуджальныя сілы вучняў, ствараць</w:t>
      </w:r>
      <w:r w:rsidR="00E5637C" w:rsidRPr="00B953F7">
        <w:rPr>
          <w:color w:val="000000" w:themeColor="text1"/>
          <w:sz w:val="28"/>
          <w:lang w:val="be-BY"/>
        </w:rPr>
        <w:t>, падтрымліваць</w:t>
      </w:r>
      <w:r w:rsidR="00B953F7" w:rsidRPr="00B953F7">
        <w:rPr>
          <w:color w:val="000000" w:themeColor="text1"/>
          <w:sz w:val="28"/>
          <w:lang w:val="be-BY"/>
        </w:rPr>
        <w:t>,</w:t>
      </w:r>
      <w:r w:rsidR="00E5637C" w:rsidRPr="00022F8A">
        <w:rPr>
          <w:b/>
          <w:color w:val="000000" w:themeColor="text1"/>
          <w:sz w:val="28"/>
          <w:lang w:val="be-BY"/>
        </w:rPr>
        <w:t xml:space="preserve"> </w:t>
      </w:r>
      <w:r w:rsidR="00E5637C" w:rsidRPr="008F40FA">
        <w:rPr>
          <w:color w:val="000000" w:themeColor="text1"/>
          <w:sz w:val="28"/>
          <w:lang w:val="be-BY"/>
        </w:rPr>
        <w:t>замацоўваць  і актывізаваць пазнавальную цікавасць да ўрокаў.</w:t>
      </w:r>
      <w:r w:rsidR="007D132E" w:rsidRPr="007D132E">
        <w:rPr>
          <w:color w:val="000000" w:themeColor="text1"/>
          <w:sz w:val="28"/>
          <w:shd w:val="clear" w:color="auto" w:fill="FFFFFF"/>
          <w:lang w:val="be-BY"/>
        </w:rPr>
        <w:t xml:space="preserve"> </w:t>
      </w:r>
    </w:p>
    <w:p w:rsidR="007D132E" w:rsidRPr="00974D78" w:rsidRDefault="007D132E" w:rsidP="003B7CFD">
      <w:pPr>
        <w:spacing w:line="360" w:lineRule="auto"/>
        <w:ind w:firstLine="851"/>
        <w:rPr>
          <w:color w:val="000000" w:themeColor="text1"/>
          <w:sz w:val="28"/>
          <w:shd w:val="clear" w:color="auto" w:fill="FFFFFF"/>
          <w:lang w:val="be-BY"/>
        </w:rPr>
      </w:pPr>
      <w:r w:rsidRPr="00974D78">
        <w:rPr>
          <w:color w:val="000000" w:themeColor="text1"/>
          <w:sz w:val="28"/>
          <w:shd w:val="clear" w:color="auto" w:fill="FFFFFF"/>
          <w:lang w:val="be-BY"/>
        </w:rPr>
        <w:t>Метад навучання можна разглядаць як тэарэтычнае накіраванне ў навучанні, якое патрабуе пэўных спосабаў яго рэалізацыі, ці прыёмаў. У такім разе прыём – гэта сродак рэалізацыі абранага метаду, канкрэтны варыянт вучэбнай дзейнасці настаўніка і вучняў, якія рэалізуюць ідэі метаду на ўроку. Прыём</w:t>
      </w:r>
      <w:r w:rsidR="008D4027" w:rsidRPr="00974D78">
        <w:rPr>
          <w:color w:val="000000" w:themeColor="text1"/>
          <w:sz w:val="28"/>
          <w:shd w:val="clear" w:color="auto" w:fill="FFFFFF"/>
          <w:lang w:val="be-BY"/>
        </w:rPr>
        <w:t xml:space="preserve"> даследчыкі</w:t>
      </w:r>
      <w:r w:rsidRPr="00974D78">
        <w:rPr>
          <w:color w:val="000000" w:themeColor="text1"/>
          <w:sz w:val="28"/>
          <w:shd w:val="clear" w:color="auto" w:fill="FFFFFF"/>
          <w:lang w:val="be-BY"/>
        </w:rPr>
        <w:t xml:space="preserve"> называюць яшчэ “дэталлю метаду, яго элементам, састаўной часткай ці асобным крокам у той пазнавальнай працы, якая адбываецца пры выкарыстанні метаду” </w:t>
      </w:r>
      <w:r w:rsidR="006320C0" w:rsidRPr="00974D78">
        <w:rPr>
          <w:color w:val="000000" w:themeColor="text1"/>
          <w:sz w:val="28"/>
          <w:shd w:val="clear" w:color="auto" w:fill="FFFFFF"/>
          <w:lang w:val="be-BY"/>
        </w:rPr>
        <w:t>[5</w:t>
      </w:r>
      <w:r w:rsidR="008D7406" w:rsidRPr="00974D78">
        <w:rPr>
          <w:color w:val="000000" w:themeColor="text1"/>
          <w:sz w:val="28"/>
          <w:shd w:val="clear" w:color="auto" w:fill="FFFFFF"/>
          <w:lang w:val="be-BY"/>
        </w:rPr>
        <w:t xml:space="preserve">]. </w:t>
      </w:r>
      <w:r w:rsidRPr="00974D78">
        <w:rPr>
          <w:color w:val="000000" w:themeColor="text1"/>
          <w:sz w:val="28"/>
          <w:shd w:val="clear" w:color="auto" w:fill="FFFFFF"/>
          <w:lang w:val="be-BY"/>
        </w:rPr>
        <w:t xml:space="preserve">Можна лічыць, што метад – гэта стратэгія, а прыём – тактыка.               </w:t>
      </w:r>
    </w:p>
    <w:p w:rsidR="00B953F7" w:rsidRDefault="0097149A" w:rsidP="003B7CFD">
      <w:pPr>
        <w:spacing w:line="360" w:lineRule="auto"/>
        <w:ind w:firstLine="851"/>
        <w:rPr>
          <w:color w:val="111111"/>
          <w:sz w:val="28"/>
          <w:lang w:val="be-BY"/>
        </w:rPr>
      </w:pPr>
      <w:r w:rsidRPr="00974D78">
        <w:rPr>
          <w:color w:val="000000" w:themeColor="text1"/>
          <w:sz w:val="28"/>
          <w:shd w:val="clear" w:color="auto" w:fill="FFFFFF"/>
          <w:lang w:val="be-BY"/>
        </w:rPr>
        <w:t xml:space="preserve">І ўсё ж менавіта даследчыкі </w:t>
      </w:r>
      <w:r w:rsidR="007D132E" w:rsidRPr="00974D78">
        <w:rPr>
          <w:color w:val="000000" w:themeColor="text1"/>
          <w:sz w:val="28"/>
          <w:shd w:val="clear" w:color="auto" w:fill="FFFFFF"/>
          <w:lang w:val="be-BY"/>
        </w:rPr>
        <w:t xml:space="preserve">прызнаюць найбольш пашыраным і сёння прызнаным палажэнне, калі “кожны метад складаецца з мноства </w:t>
      </w:r>
      <w:r w:rsidR="0041693C" w:rsidRPr="00974D78">
        <w:rPr>
          <w:color w:val="000000" w:themeColor="text1"/>
          <w:sz w:val="28"/>
          <w:shd w:val="clear" w:color="auto" w:fill="FFFFFF"/>
          <w:lang w:val="be-BY"/>
        </w:rPr>
        <w:t>прыёмаў, метад–</w:t>
      </w:r>
      <w:r w:rsidR="001065FF" w:rsidRPr="00974D78">
        <w:rPr>
          <w:color w:val="000000" w:themeColor="text1"/>
          <w:sz w:val="28"/>
          <w:shd w:val="clear" w:color="auto" w:fill="FFFFFF"/>
          <w:lang w:val="be-BY"/>
        </w:rPr>
        <w:t xml:space="preserve">гэта </w:t>
      </w:r>
      <w:r w:rsidR="007D132E" w:rsidRPr="00974D78">
        <w:rPr>
          <w:color w:val="000000" w:themeColor="text1"/>
          <w:sz w:val="28"/>
          <w:shd w:val="clear" w:color="auto" w:fill="FFFFFF"/>
          <w:lang w:val="be-BY"/>
        </w:rPr>
        <w:t>сістэма прыёмаў”</w:t>
      </w:r>
      <w:r w:rsidR="001065FF" w:rsidRPr="00974D78">
        <w:rPr>
          <w:color w:val="000000" w:themeColor="text1"/>
          <w:sz w:val="28"/>
          <w:shd w:val="clear" w:color="auto" w:fill="FFFFFF"/>
          <w:lang w:val="be-BY"/>
        </w:rPr>
        <w:t>.</w:t>
      </w:r>
      <w:r w:rsidR="003E1FBE" w:rsidRPr="00974D78">
        <w:rPr>
          <w:color w:val="000000" w:themeColor="text1"/>
          <w:sz w:val="28"/>
          <w:shd w:val="clear" w:color="auto" w:fill="FFFFFF"/>
          <w:lang w:val="be-BY"/>
        </w:rPr>
        <w:t>[</w:t>
      </w:r>
      <w:r w:rsidR="006320C0" w:rsidRPr="00974D78">
        <w:rPr>
          <w:color w:val="000000" w:themeColor="text1"/>
          <w:sz w:val="28"/>
          <w:shd w:val="clear" w:color="auto" w:fill="FFFFFF"/>
          <w:lang w:val="be-BY"/>
        </w:rPr>
        <w:t>5</w:t>
      </w:r>
      <w:r w:rsidR="003E1FBE" w:rsidRPr="00974D78">
        <w:rPr>
          <w:color w:val="000000" w:themeColor="text1"/>
          <w:sz w:val="28"/>
          <w:shd w:val="clear" w:color="auto" w:fill="FFFFFF"/>
          <w:lang w:val="be-BY"/>
        </w:rPr>
        <w:t>]</w:t>
      </w:r>
      <w:r w:rsidR="001065FF">
        <w:rPr>
          <w:color w:val="111111"/>
          <w:sz w:val="28"/>
          <w:lang w:val="be-BY"/>
        </w:rPr>
        <w:t xml:space="preserve"> Значыць</w:t>
      </w:r>
      <w:r w:rsidR="003E1FBE">
        <w:rPr>
          <w:color w:val="111111"/>
          <w:sz w:val="28"/>
          <w:lang w:val="be-BY"/>
        </w:rPr>
        <w:t xml:space="preserve">, </w:t>
      </w:r>
      <w:r w:rsidR="0050513E" w:rsidRPr="003E1FBE">
        <w:rPr>
          <w:color w:val="111111"/>
          <w:sz w:val="28"/>
          <w:lang w:val="be-BY"/>
        </w:rPr>
        <w:t>актывізацыя пазнавальнай дзейнасці</w:t>
      </w:r>
      <w:r w:rsidR="003E1FBE">
        <w:rPr>
          <w:color w:val="111111"/>
          <w:sz w:val="28"/>
          <w:lang w:val="be-BY"/>
        </w:rPr>
        <w:t xml:space="preserve"> </w:t>
      </w:r>
      <w:r w:rsidR="0050513E" w:rsidRPr="003E1FBE">
        <w:rPr>
          <w:color w:val="111111"/>
          <w:sz w:val="28"/>
          <w:lang w:val="be-BY"/>
        </w:rPr>
        <w:t>-</w:t>
      </w:r>
      <w:r w:rsidR="003E1FBE">
        <w:rPr>
          <w:color w:val="111111"/>
          <w:sz w:val="28"/>
          <w:lang w:val="be-BY"/>
        </w:rPr>
        <w:t xml:space="preserve"> </w:t>
      </w:r>
      <w:r w:rsidR="0050513E" w:rsidRPr="003E1FBE">
        <w:rPr>
          <w:color w:val="111111"/>
          <w:sz w:val="28"/>
          <w:lang w:val="be-BY"/>
        </w:rPr>
        <w:t>гэта двухбаковы працэс.</w:t>
      </w:r>
    </w:p>
    <w:p w:rsidR="003B0685" w:rsidRPr="008F40FA" w:rsidRDefault="0050513E" w:rsidP="003B7CFD">
      <w:pPr>
        <w:spacing w:line="360" w:lineRule="auto"/>
        <w:ind w:firstLine="851"/>
        <w:rPr>
          <w:color w:val="000000" w:themeColor="text1"/>
          <w:sz w:val="28"/>
          <w:lang w:val="be-BY"/>
        </w:rPr>
      </w:pPr>
      <w:r w:rsidRPr="003E1FBE">
        <w:rPr>
          <w:color w:val="111111"/>
          <w:sz w:val="28"/>
          <w:lang w:val="be-BY"/>
        </w:rPr>
        <w:t xml:space="preserve"> </w:t>
      </w:r>
      <w:r w:rsidR="003B0685" w:rsidRPr="00A83104">
        <w:rPr>
          <w:sz w:val="28"/>
          <w:lang w:val="be-BY"/>
        </w:rPr>
        <w:t>Зараз шмат ува</w:t>
      </w:r>
      <w:r w:rsidR="00BE68DB">
        <w:rPr>
          <w:sz w:val="28"/>
          <w:lang w:val="be-BY"/>
        </w:rPr>
        <w:t xml:space="preserve">гі ўдзяляецца сутнасці асобасна </w:t>
      </w:r>
      <w:r w:rsidR="003B0685" w:rsidRPr="00A83104">
        <w:rPr>
          <w:sz w:val="28"/>
          <w:lang w:val="be-BY"/>
        </w:rPr>
        <w:t>арыентаванай</w:t>
      </w:r>
      <w:r w:rsidR="003B0685" w:rsidRPr="003B0685">
        <w:rPr>
          <w:sz w:val="28"/>
          <w:lang w:val="be-BY"/>
        </w:rPr>
        <w:t xml:space="preserve"> педагогікі. </w:t>
      </w:r>
      <w:r w:rsidR="00492858">
        <w:rPr>
          <w:sz w:val="28"/>
          <w:lang w:val="be-BY"/>
        </w:rPr>
        <w:t>Я згодна з тым</w:t>
      </w:r>
      <w:r w:rsidR="003B0685" w:rsidRPr="003B0685">
        <w:rPr>
          <w:sz w:val="28"/>
          <w:lang w:val="be-BY"/>
        </w:rPr>
        <w:t xml:space="preserve">, што выхоўваць і навучаць, развіваць і карэкціраваць паводзіны патрэбна без насілля, паважаючы асобу дзіцяці, </w:t>
      </w:r>
      <w:r w:rsidR="003B0685" w:rsidRPr="003B0685">
        <w:rPr>
          <w:sz w:val="28"/>
          <w:lang w:val="be-BY"/>
        </w:rPr>
        <w:lastRenderedPageBreak/>
        <w:t xml:space="preserve">уважліва выяўляючы, падтрымліваючы і развіваючы здольнасці і схільнасці вучня. Яшчэ ў ХVІІ стагоддзі </w:t>
      </w:r>
      <w:r w:rsidR="003B0685" w:rsidRPr="00236D7B">
        <w:rPr>
          <w:sz w:val="28"/>
          <w:lang w:val="be-BY"/>
        </w:rPr>
        <w:t>Я.А.</w:t>
      </w:r>
      <w:r w:rsidR="003B0685" w:rsidRPr="001065FF">
        <w:rPr>
          <w:sz w:val="28"/>
          <w:lang w:val="be-BY"/>
        </w:rPr>
        <w:t>Каменскі</w:t>
      </w:r>
      <w:r w:rsidR="00236D7B" w:rsidRPr="001065FF">
        <w:rPr>
          <w:sz w:val="28"/>
          <w:shd w:val="clear" w:color="auto" w:fill="FFFFFF"/>
          <w:lang w:val="be-BY"/>
        </w:rPr>
        <w:t xml:space="preserve"> ў “Вялікай дыдактыцы” адзначаў:</w:t>
      </w:r>
      <w:r w:rsidR="001065FF">
        <w:rPr>
          <w:sz w:val="28"/>
          <w:lang w:val="be-BY"/>
        </w:rPr>
        <w:t xml:space="preserve"> “</w:t>
      </w:r>
      <w:r w:rsidR="003B0685" w:rsidRPr="003B0685">
        <w:rPr>
          <w:sz w:val="28"/>
          <w:lang w:val="be-BY"/>
        </w:rPr>
        <w:t>Правільна вучыць моладзь – гэта не значыць убіваць у галовы сабраную з аўтараў сумесь слоў, выразаў, думак, а гэта значыць – раскрываць здольнасць разумець рэчы, каб менавіта з гэтай здольнасці, быццам з жывой крыніцы, пацяклі ручайкі (веды)”</w:t>
      </w:r>
      <w:r w:rsidR="001857F3">
        <w:rPr>
          <w:sz w:val="28"/>
          <w:lang w:val="be-BY"/>
        </w:rPr>
        <w:t>.</w:t>
      </w:r>
    </w:p>
    <w:p w:rsidR="006E1EA4" w:rsidRPr="006E1EA4" w:rsidRDefault="00452C35" w:rsidP="003B7CFD">
      <w:pPr>
        <w:spacing w:line="360" w:lineRule="auto"/>
        <w:ind w:firstLine="851"/>
        <w:rPr>
          <w:sz w:val="28"/>
          <w:lang w:val="be-BY"/>
        </w:rPr>
      </w:pPr>
      <w:r>
        <w:rPr>
          <w:sz w:val="28"/>
          <w:lang w:val="be-BY"/>
        </w:rPr>
        <w:t>Актыўнасць пазнавальнай</w:t>
      </w:r>
      <w:r w:rsidR="006E1EA4" w:rsidRPr="006E1EA4">
        <w:rPr>
          <w:sz w:val="28"/>
          <w:lang w:val="be-BY"/>
        </w:rPr>
        <w:t xml:space="preserve"> дзейнасці вучняў залежыць ад таго, якімі метадамі </w:t>
      </w:r>
      <w:r>
        <w:rPr>
          <w:sz w:val="28"/>
          <w:lang w:val="be-BY"/>
        </w:rPr>
        <w:t xml:space="preserve"> і прыёмамі </w:t>
      </w:r>
      <w:r w:rsidR="006E1EA4" w:rsidRPr="006E1EA4">
        <w:rPr>
          <w:sz w:val="28"/>
          <w:lang w:val="be-BY"/>
        </w:rPr>
        <w:t>навучання карыстаецца настаўнік. На маю думку, рэалізаваць на п</w:t>
      </w:r>
      <w:r>
        <w:rPr>
          <w:sz w:val="28"/>
          <w:lang w:val="be-BY"/>
        </w:rPr>
        <w:t xml:space="preserve">рактыцы актывізацыю пазнавальнай </w:t>
      </w:r>
      <w:r w:rsidR="006E1EA4" w:rsidRPr="006E1EA4">
        <w:rPr>
          <w:sz w:val="28"/>
          <w:lang w:val="be-BY"/>
        </w:rPr>
        <w:t xml:space="preserve"> дзейнасці вучняў на ўроку дазваляюць</w:t>
      </w:r>
      <w:r w:rsidR="00B47910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асобасна </w:t>
      </w:r>
      <w:r w:rsidR="006E1EA4">
        <w:rPr>
          <w:sz w:val="28"/>
          <w:lang w:val="be-BY"/>
        </w:rPr>
        <w:t xml:space="preserve">арыентаваныя </w:t>
      </w:r>
      <w:r w:rsidR="006E1EA4" w:rsidRPr="006E1EA4">
        <w:rPr>
          <w:sz w:val="28"/>
          <w:lang w:val="be-BY"/>
        </w:rPr>
        <w:t xml:space="preserve"> метады і прыёмы навучання.</w:t>
      </w:r>
    </w:p>
    <w:p w:rsidR="006E1EA4" w:rsidRPr="00495092" w:rsidRDefault="00F7281E" w:rsidP="003B7CFD">
      <w:pPr>
        <w:spacing w:line="360" w:lineRule="auto"/>
        <w:ind w:firstLine="851"/>
        <w:rPr>
          <w:sz w:val="28"/>
          <w:lang w:val="be-BY"/>
        </w:rPr>
      </w:pPr>
      <w:r w:rsidRPr="00F7281E">
        <w:rPr>
          <w:sz w:val="28"/>
          <w:lang w:val="be-BY"/>
        </w:rPr>
        <w:t xml:space="preserve">Каб зразумець, які  метад, прыём або форму выкарыстаць на ўроку, разгледзім  кожны этап урока з канкрэтна вызначанымі  мэтамі, а таксама </w:t>
      </w:r>
      <w:r w:rsidR="001857F3">
        <w:rPr>
          <w:sz w:val="28"/>
          <w:lang w:val="be-BY"/>
        </w:rPr>
        <w:t xml:space="preserve">запланаванымі </w:t>
      </w:r>
      <w:r w:rsidRPr="00F7281E">
        <w:rPr>
          <w:sz w:val="28"/>
          <w:lang w:val="be-BY"/>
        </w:rPr>
        <w:t xml:space="preserve">вынікамі.Такі падыход дае магчымасць адсочваць вынікі дзейнасці кожнага вучня на кожным этапе, а таксама дазваляе захоўваць прынцып бесперапыннасці навучання ў межах аднаго занятку. Варта адзначыць, што адзін і той жа прыем </w:t>
      </w:r>
      <w:r w:rsidR="00174BA2">
        <w:rPr>
          <w:sz w:val="28"/>
          <w:lang w:val="be-BY"/>
        </w:rPr>
        <w:t xml:space="preserve"> я </w:t>
      </w:r>
      <w:r w:rsidR="001857F3">
        <w:rPr>
          <w:sz w:val="28"/>
          <w:lang w:val="be-BY"/>
        </w:rPr>
        <w:t>выкарыстоўваю</w:t>
      </w:r>
      <w:r>
        <w:rPr>
          <w:sz w:val="28"/>
          <w:lang w:val="be-BY"/>
        </w:rPr>
        <w:t xml:space="preserve"> </w:t>
      </w:r>
      <w:r w:rsidRPr="00F7281E">
        <w:rPr>
          <w:sz w:val="28"/>
          <w:lang w:val="be-BY"/>
        </w:rPr>
        <w:t xml:space="preserve">на розных этапах урока для дасягнення </w:t>
      </w:r>
      <w:r w:rsidR="00420D58">
        <w:rPr>
          <w:sz w:val="28"/>
          <w:lang w:val="be-BY"/>
        </w:rPr>
        <w:t xml:space="preserve">вызначаных </w:t>
      </w:r>
      <w:r w:rsidRPr="00F7281E">
        <w:rPr>
          <w:sz w:val="28"/>
          <w:lang w:val="be-BY"/>
        </w:rPr>
        <w:t xml:space="preserve"> мэтаў</w:t>
      </w:r>
      <w:r w:rsidR="00420D58">
        <w:rPr>
          <w:sz w:val="28"/>
          <w:lang w:val="be-BY"/>
        </w:rPr>
        <w:t xml:space="preserve">, для </w:t>
      </w:r>
      <w:r w:rsidR="00174BA2" w:rsidRPr="00495092">
        <w:rPr>
          <w:sz w:val="28"/>
          <w:lang w:val="be-BY"/>
        </w:rPr>
        <w:t>арганізацыі п</w:t>
      </w:r>
      <w:r w:rsidR="00920E8F" w:rsidRPr="00495092">
        <w:rPr>
          <w:sz w:val="28"/>
          <w:lang w:val="be-BY"/>
        </w:rPr>
        <w:t>азнавальн</w:t>
      </w:r>
      <w:r w:rsidR="00174BA2" w:rsidRPr="00495092">
        <w:rPr>
          <w:sz w:val="28"/>
          <w:lang w:val="be-BY"/>
        </w:rPr>
        <w:t>ай</w:t>
      </w:r>
      <w:r w:rsidRPr="00495092">
        <w:rPr>
          <w:sz w:val="28"/>
          <w:lang w:val="be-BY"/>
        </w:rPr>
        <w:t xml:space="preserve"> дзейнасці </w:t>
      </w:r>
      <w:r w:rsidR="00174BA2" w:rsidRPr="00495092">
        <w:rPr>
          <w:sz w:val="28"/>
          <w:lang w:val="be-BY"/>
        </w:rPr>
        <w:t xml:space="preserve"> ў залежнасці ад выхаваўчых задач, пастаўленых мною</w:t>
      </w:r>
      <w:r w:rsidRPr="00495092">
        <w:rPr>
          <w:sz w:val="28"/>
          <w:lang w:val="be-BY"/>
        </w:rPr>
        <w:t>: індывідуальная, праца ў групах</w:t>
      </w:r>
      <w:r w:rsidR="00920E8F" w:rsidRPr="00495092">
        <w:rPr>
          <w:sz w:val="28"/>
          <w:lang w:val="be-BY"/>
        </w:rPr>
        <w:t>, работа ў парах</w:t>
      </w:r>
      <w:r w:rsidR="008C7D0E">
        <w:rPr>
          <w:sz w:val="28"/>
          <w:lang w:val="be-BY"/>
        </w:rPr>
        <w:t>, пра</w:t>
      </w:r>
      <w:r w:rsidR="00DD6BE8">
        <w:rPr>
          <w:sz w:val="28"/>
          <w:lang w:val="be-BY"/>
        </w:rPr>
        <w:t>ца  тэкстам.</w:t>
      </w:r>
      <w:r w:rsidR="00386B37" w:rsidRPr="00495092">
        <w:rPr>
          <w:sz w:val="28"/>
          <w:lang w:val="be-BY"/>
        </w:rPr>
        <w:t xml:space="preserve"> </w:t>
      </w:r>
      <w:r w:rsidR="00236D7B" w:rsidRPr="00495092">
        <w:rPr>
          <w:sz w:val="28"/>
          <w:lang w:val="be-BY"/>
        </w:rPr>
        <w:t>Так, напрыклад, у 7</w:t>
      </w:r>
      <w:r w:rsidR="00920E8F" w:rsidRPr="00495092">
        <w:rPr>
          <w:sz w:val="28"/>
          <w:lang w:val="be-BY"/>
        </w:rPr>
        <w:t xml:space="preserve"> класе </w:t>
      </w:r>
      <w:r w:rsidR="00386B37" w:rsidRPr="00495092">
        <w:rPr>
          <w:sz w:val="28"/>
          <w:lang w:val="be-BY"/>
        </w:rPr>
        <w:t xml:space="preserve">пры вывучэнні тэмы “Трыванні дзеяслова” на этапе праверкі дамашняга задання </w:t>
      </w:r>
      <w:r w:rsidR="00920E8F" w:rsidRPr="00495092">
        <w:rPr>
          <w:sz w:val="28"/>
          <w:lang w:val="be-BY"/>
        </w:rPr>
        <w:t xml:space="preserve">я выкарыстоўваю </w:t>
      </w:r>
      <w:r w:rsidRPr="00495092">
        <w:rPr>
          <w:sz w:val="28"/>
          <w:lang w:val="be-BY"/>
        </w:rPr>
        <w:t> </w:t>
      </w:r>
      <w:r w:rsidR="00920E8F" w:rsidRPr="00495092">
        <w:rPr>
          <w:sz w:val="28"/>
          <w:lang w:val="be-BY"/>
        </w:rPr>
        <w:t>работу ў</w:t>
      </w:r>
      <w:r w:rsidR="00386B37" w:rsidRPr="00495092">
        <w:rPr>
          <w:sz w:val="28"/>
          <w:lang w:val="be-BY"/>
        </w:rPr>
        <w:t xml:space="preserve"> малых групах ці работу ў парах,</w:t>
      </w:r>
      <w:r w:rsidR="005507C0" w:rsidRPr="00495092">
        <w:rPr>
          <w:sz w:val="28"/>
          <w:lang w:val="be-BY"/>
        </w:rPr>
        <w:t xml:space="preserve"> </w:t>
      </w:r>
      <w:r w:rsidR="00386B37" w:rsidRPr="00495092">
        <w:rPr>
          <w:sz w:val="28"/>
          <w:lang w:val="be-BY"/>
        </w:rPr>
        <w:t>з мэтай праверыць засваенне вучнямі</w:t>
      </w:r>
      <w:r w:rsidR="00920E8F" w:rsidRPr="00495092">
        <w:rPr>
          <w:sz w:val="28"/>
          <w:lang w:val="be-BY"/>
        </w:rPr>
        <w:t xml:space="preserve"> </w:t>
      </w:r>
      <w:r w:rsidR="005507C0" w:rsidRPr="00495092">
        <w:rPr>
          <w:sz w:val="28"/>
          <w:lang w:val="be-BY"/>
        </w:rPr>
        <w:t xml:space="preserve">ведаў па тэме, стварыць умовы для развіцця разумовай дзейнасці.  </w:t>
      </w:r>
      <w:r w:rsidR="00920E8F" w:rsidRPr="00495092">
        <w:rPr>
          <w:sz w:val="28"/>
          <w:lang w:val="be-BY"/>
        </w:rPr>
        <w:t xml:space="preserve">Для гэтага прапаную вучням зрабіць </w:t>
      </w:r>
      <w:r w:rsidR="00510A0E" w:rsidRPr="00495092">
        <w:rPr>
          <w:sz w:val="28"/>
          <w:lang w:val="be-BY"/>
        </w:rPr>
        <w:t xml:space="preserve"> </w:t>
      </w:r>
      <w:r w:rsidR="005507C0" w:rsidRPr="00495092">
        <w:rPr>
          <w:sz w:val="28"/>
          <w:lang w:val="be-BY"/>
        </w:rPr>
        <w:t>узаемаправерку дамашняга</w:t>
      </w:r>
      <w:r w:rsidR="00920E8F" w:rsidRPr="00495092">
        <w:rPr>
          <w:sz w:val="28"/>
          <w:lang w:val="be-BY"/>
        </w:rPr>
        <w:t xml:space="preserve"> задання, задаць</w:t>
      </w:r>
      <w:r w:rsidR="005507C0" w:rsidRPr="00495092">
        <w:rPr>
          <w:sz w:val="28"/>
          <w:lang w:val="be-BY"/>
        </w:rPr>
        <w:t xml:space="preserve"> суседу па парце</w:t>
      </w:r>
      <w:r w:rsidR="00495092" w:rsidRPr="00495092">
        <w:rPr>
          <w:sz w:val="28"/>
          <w:lang w:val="be-BY"/>
        </w:rPr>
        <w:t xml:space="preserve"> 2-3 пытанні па тэме мінулага ўрока</w:t>
      </w:r>
      <w:r w:rsidR="00920E8F" w:rsidRPr="00495092">
        <w:rPr>
          <w:sz w:val="28"/>
          <w:lang w:val="be-BY"/>
        </w:rPr>
        <w:t>.</w:t>
      </w:r>
      <w:r w:rsidR="002B5A18" w:rsidRPr="00495092">
        <w:rPr>
          <w:sz w:val="28"/>
          <w:lang w:val="be-BY"/>
        </w:rPr>
        <w:t xml:space="preserve"> Напрыклад:</w:t>
      </w:r>
      <w:r w:rsidR="00495092" w:rsidRPr="00495092">
        <w:rPr>
          <w:sz w:val="28"/>
          <w:lang w:val="be-BY"/>
        </w:rPr>
        <w:t xml:space="preserve"> што ты ведаеш па дзеясловы незакончанага трывання; дзеясловы якога трывання адказваюць на пытанне </w:t>
      </w:r>
      <w:r w:rsidR="00495092" w:rsidRPr="00495092">
        <w:rPr>
          <w:i/>
          <w:sz w:val="28"/>
          <w:lang w:val="be-BY"/>
        </w:rPr>
        <w:t>што зрабіць</w:t>
      </w:r>
      <w:r w:rsidR="00495092" w:rsidRPr="00495092">
        <w:rPr>
          <w:sz w:val="28"/>
          <w:lang w:val="be-BY"/>
        </w:rPr>
        <w:t xml:space="preserve">? </w:t>
      </w:r>
    </w:p>
    <w:p w:rsidR="00F7281E" w:rsidRPr="00F7281E" w:rsidRDefault="00920E8F" w:rsidP="003B7CFD">
      <w:pPr>
        <w:spacing w:line="360" w:lineRule="auto"/>
        <w:ind w:firstLine="708"/>
        <w:rPr>
          <w:sz w:val="28"/>
          <w:lang w:val="be-BY"/>
        </w:rPr>
      </w:pPr>
      <w:r>
        <w:rPr>
          <w:sz w:val="28"/>
          <w:lang w:val="be-BY"/>
        </w:rPr>
        <w:t xml:space="preserve"> Часта выкарыстоўваю</w:t>
      </w:r>
      <w:r w:rsidR="00895B72">
        <w:rPr>
          <w:sz w:val="28"/>
          <w:lang w:val="be-BY"/>
        </w:rPr>
        <w:t xml:space="preserve"> прыём</w:t>
      </w:r>
      <w:r>
        <w:rPr>
          <w:sz w:val="28"/>
          <w:lang w:val="be-BY"/>
        </w:rPr>
        <w:t xml:space="preserve"> </w:t>
      </w:r>
      <w:r w:rsidR="0097149A">
        <w:rPr>
          <w:sz w:val="28"/>
          <w:lang w:val="be-BY"/>
        </w:rPr>
        <w:t xml:space="preserve"> </w:t>
      </w:r>
      <w:r w:rsidR="00F7281E">
        <w:rPr>
          <w:sz w:val="28"/>
          <w:lang w:val="be-BY"/>
        </w:rPr>
        <w:t>”Карусель”, які, на мой погляд,</w:t>
      </w:r>
      <w:r w:rsidR="00F7281E" w:rsidRPr="00F7281E">
        <w:rPr>
          <w:sz w:val="28"/>
          <w:lang w:val="be-BY"/>
        </w:rPr>
        <w:t xml:space="preserve"> дазваляе спалучаць работу ў парах і малых групах. </w:t>
      </w:r>
    </w:p>
    <w:p w:rsidR="00631087" w:rsidRPr="00495092" w:rsidRDefault="00F7281E" w:rsidP="003B7CFD">
      <w:pPr>
        <w:spacing w:line="360" w:lineRule="auto"/>
        <w:ind w:firstLine="708"/>
        <w:rPr>
          <w:b/>
          <w:sz w:val="28"/>
          <w:lang w:val="be-BY"/>
        </w:rPr>
      </w:pPr>
      <w:r>
        <w:rPr>
          <w:sz w:val="28"/>
          <w:lang w:val="be-BY"/>
        </w:rPr>
        <w:lastRenderedPageBreak/>
        <w:t>Спачатку рыхтую</w:t>
      </w:r>
      <w:r w:rsidRPr="00F7281E">
        <w:rPr>
          <w:sz w:val="28"/>
          <w:lang w:val="be-BY"/>
        </w:rPr>
        <w:t xml:space="preserve"> некалькі пытанняў для абмеркавання</w:t>
      </w:r>
      <w:r>
        <w:rPr>
          <w:sz w:val="28"/>
          <w:lang w:val="be-BY"/>
        </w:rPr>
        <w:t xml:space="preserve">, дзялю </w:t>
      </w:r>
      <w:r w:rsidRPr="00F7281E">
        <w:rPr>
          <w:sz w:val="28"/>
          <w:lang w:val="be-BY"/>
        </w:rPr>
        <w:t>вучняў на дзве роўныя групы. Вучні садзяцца адзін насупраць другога, утвараючы два кругі. Такім чынам, у кожнаг</w:t>
      </w:r>
      <w:r w:rsidR="00174BA2">
        <w:rPr>
          <w:sz w:val="28"/>
          <w:lang w:val="be-BY"/>
        </w:rPr>
        <w:t>а вучня ёсць партнёр для абмеркавання задання,</w:t>
      </w:r>
      <w:r w:rsidR="00920E8F">
        <w:rPr>
          <w:sz w:val="28"/>
          <w:lang w:val="be-BY"/>
        </w:rPr>
        <w:t xml:space="preserve"> </w:t>
      </w:r>
      <w:r w:rsidR="00174BA2">
        <w:rPr>
          <w:sz w:val="28"/>
          <w:lang w:val="be-BY"/>
        </w:rPr>
        <w:t>пастаўленых пытанняў</w:t>
      </w:r>
      <w:r w:rsidRPr="00F7281E">
        <w:rPr>
          <w:sz w:val="28"/>
          <w:lang w:val="be-BY"/>
        </w:rPr>
        <w:t>.</w:t>
      </w:r>
      <w:r>
        <w:rPr>
          <w:sz w:val="28"/>
          <w:lang w:val="be-BY"/>
        </w:rPr>
        <w:t xml:space="preserve"> </w:t>
      </w:r>
      <w:r w:rsidR="00264478">
        <w:rPr>
          <w:sz w:val="28"/>
          <w:lang w:val="be-BY"/>
        </w:rPr>
        <w:t>Напрыклад, у 8</w:t>
      </w:r>
      <w:r w:rsidR="00920E8F">
        <w:rPr>
          <w:sz w:val="28"/>
          <w:lang w:val="be-BY"/>
        </w:rPr>
        <w:t xml:space="preserve"> класе пры вывучэнні тэмы</w:t>
      </w:r>
      <w:r w:rsidR="005507C0">
        <w:rPr>
          <w:sz w:val="28"/>
          <w:lang w:val="be-BY"/>
        </w:rPr>
        <w:t xml:space="preserve"> “</w:t>
      </w:r>
      <w:r w:rsidR="00264478">
        <w:rPr>
          <w:sz w:val="28"/>
          <w:lang w:val="be-BY"/>
        </w:rPr>
        <w:t>Віды падпарадкавальнай сувязі ў словазлучэнні</w:t>
      </w:r>
      <w:r w:rsidR="005507C0">
        <w:rPr>
          <w:sz w:val="28"/>
          <w:lang w:val="be-BY"/>
        </w:rPr>
        <w:t xml:space="preserve"> ”</w:t>
      </w:r>
      <w:r w:rsidR="002F001E" w:rsidRPr="00183FFF">
        <w:rPr>
          <w:sz w:val="28"/>
          <w:lang w:val="be-BY"/>
        </w:rPr>
        <w:t>(дадатак 2</w:t>
      </w:r>
      <w:r w:rsidR="00CE379C" w:rsidRPr="00183FFF">
        <w:rPr>
          <w:sz w:val="28"/>
          <w:lang w:val="be-BY"/>
        </w:rPr>
        <w:t>.1</w:t>
      </w:r>
      <w:r w:rsidRPr="00183FFF">
        <w:rPr>
          <w:sz w:val="28"/>
          <w:lang w:val="be-BY"/>
        </w:rPr>
        <w:t>)</w:t>
      </w:r>
    </w:p>
    <w:p w:rsidR="00517E69" w:rsidRPr="00853821" w:rsidRDefault="00517E69" w:rsidP="003B7CFD">
      <w:pPr>
        <w:spacing w:line="360" w:lineRule="auto"/>
        <w:ind w:firstLine="708"/>
        <w:rPr>
          <w:sz w:val="28"/>
          <w:lang w:val="be-BY"/>
        </w:rPr>
      </w:pPr>
      <w:r w:rsidRPr="00853821">
        <w:rPr>
          <w:sz w:val="28"/>
          <w:lang w:val="be-BY"/>
        </w:rPr>
        <w:t>“Без гульні няма і не можа быць паўнавартаснага разумовага развіцця.</w:t>
      </w:r>
      <w:r w:rsidR="00B84F92">
        <w:rPr>
          <w:sz w:val="28"/>
          <w:lang w:val="be-BY"/>
        </w:rPr>
        <w:t>.</w:t>
      </w:r>
      <w:r w:rsidRPr="00853821">
        <w:rPr>
          <w:sz w:val="28"/>
          <w:lang w:val="be-BY"/>
        </w:rPr>
        <w:t>. Гульня – гэта іскра, якая запальвае агень</w:t>
      </w:r>
      <w:r w:rsidR="00B84F92">
        <w:rPr>
          <w:sz w:val="28"/>
          <w:lang w:val="be-BY"/>
        </w:rPr>
        <w:t>чык дапытлівасці і цікаўнасці”</w:t>
      </w:r>
      <w:r w:rsidRPr="00853821">
        <w:rPr>
          <w:sz w:val="28"/>
          <w:lang w:val="be-BY"/>
        </w:rPr>
        <w:t>( В. А. Сухамлінскі)</w:t>
      </w:r>
    </w:p>
    <w:p w:rsidR="00B84F92" w:rsidRPr="0064172C" w:rsidRDefault="00853821" w:rsidP="003B7CFD">
      <w:pPr>
        <w:spacing w:line="360" w:lineRule="auto"/>
        <w:ind w:firstLine="851"/>
        <w:rPr>
          <w:sz w:val="28"/>
          <w:lang w:val="be-BY"/>
        </w:rPr>
      </w:pPr>
      <w:r>
        <w:rPr>
          <w:sz w:val="28"/>
          <w:lang w:val="be-BY"/>
        </w:rPr>
        <w:t>Урокі з выкарыстаннем  гульнѐвых прыёмаў</w:t>
      </w:r>
      <w:r w:rsidR="00B23A58" w:rsidRPr="00853821">
        <w:rPr>
          <w:sz w:val="28"/>
          <w:lang w:val="be-BY"/>
        </w:rPr>
        <w:t xml:space="preserve"> з’яўляюцца важным сродкам павышэння пазнавальнай цікавасці. </w:t>
      </w:r>
      <w:r w:rsidR="00A27E80" w:rsidRPr="00853821">
        <w:rPr>
          <w:sz w:val="28"/>
          <w:lang w:val="be-BY"/>
        </w:rPr>
        <w:t>Пераканана, што гульня з’яўляецца метадам, які прапануе адкрытую дзейнасць вучням у атмасферы згоды і ўзаемаразумення</w:t>
      </w:r>
      <w:r>
        <w:rPr>
          <w:sz w:val="28"/>
          <w:lang w:val="be-BY"/>
        </w:rPr>
        <w:t>,</w:t>
      </w:r>
      <w:r w:rsidR="00C76F8D" w:rsidRPr="00853821">
        <w:rPr>
          <w:sz w:val="28"/>
          <w:lang w:val="be-BY"/>
        </w:rPr>
        <w:t xml:space="preserve"> развівае актыўную творчасць, стымулюе</w:t>
      </w:r>
      <w:r w:rsidR="00A27E80" w:rsidRPr="00853821">
        <w:rPr>
          <w:sz w:val="28"/>
          <w:lang w:val="be-BY"/>
        </w:rPr>
        <w:t xml:space="preserve"> да дзейнасці.</w:t>
      </w:r>
      <w:r w:rsidRPr="00853821">
        <w:rPr>
          <w:sz w:val="28"/>
          <w:lang w:val="be-BY"/>
        </w:rPr>
        <w:t xml:space="preserve"> </w:t>
      </w:r>
      <w:r>
        <w:rPr>
          <w:sz w:val="28"/>
          <w:lang w:val="be-BY"/>
        </w:rPr>
        <w:t>Таму гульнѐвыя прыёмы</w:t>
      </w:r>
      <w:r w:rsidRPr="00853821">
        <w:rPr>
          <w:sz w:val="28"/>
          <w:lang w:val="be-BY"/>
        </w:rPr>
        <w:t xml:space="preserve"> я выкарыстоўваю </w:t>
      </w:r>
      <w:r w:rsidR="008B6A93">
        <w:rPr>
          <w:sz w:val="28"/>
          <w:lang w:val="be-BY"/>
        </w:rPr>
        <w:t>пры праверцы</w:t>
      </w:r>
      <w:r w:rsidRPr="00853821">
        <w:rPr>
          <w:sz w:val="28"/>
          <w:lang w:val="be-BY"/>
        </w:rPr>
        <w:t xml:space="preserve"> дамашняга задання,</w:t>
      </w:r>
      <w:r w:rsidR="008B6A93">
        <w:rPr>
          <w:sz w:val="28"/>
          <w:lang w:val="be-BY"/>
        </w:rPr>
        <w:t xml:space="preserve"> у</w:t>
      </w:r>
      <w:r w:rsidRPr="00853821">
        <w:rPr>
          <w:sz w:val="28"/>
          <w:lang w:val="be-BY"/>
        </w:rPr>
        <w:t xml:space="preserve"> ар</w:t>
      </w:r>
      <w:r w:rsidR="008B6A93">
        <w:rPr>
          <w:sz w:val="28"/>
          <w:lang w:val="be-BY"/>
        </w:rPr>
        <w:t>фаграфічных</w:t>
      </w:r>
      <w:r>
        <w:rPr>
          <w:sz w:val="28"/>
          <w:lang w:val="be-BY"/>
        </w:rPr>
        <w:t xml:space="preserve"> хвілінка</w:t>
      </w:r>
      <w:r w:rsidR="008B6A93">
        <w:rPr>
          <w:sz w:val="28"/>
          <w:lang w:val="be-BY"/>
        </w:rPr>
        <w:t>х</w:t>
      </w:r>
      <w:r w:rsidRPr="00853821">
        <w:rPr>
          <w:sz w:val="28"/>
          <w:lang w:val="be-BY"/>
        </w:rPr>
        <w:t xml:space="preserve">, </w:t>
      </w:r>
      <w:r w:rsidR="008B6A93">
        <w:rPr>
          <w:sz w:val="28"/>
          <w:lang w:val="be-BY"/>
        </w:rPr>
        <w:t xml:space="preserve"> пры замацаванні і тлумачэнні</w:t>
      </w:r>
      <w:r w:rsidRPr="00853821">
        <w:rPr>
          <w:sz w:val="28"/>
          <w:lang w:val="be-BY"/>
        </w:rPr>
        <w:t xml:space="preserve"> новага матэрыялу. </w:t>
      </w:r>
      <w:r w:rsidR="00C76F8D" w:rsidRPr="00853821">
        <w:rPr>
          <w:sz w:val="28"/>
          <w:lang w:val="be-BY"/>
        </w:rPr>
        <w:t>Так у 6-7</w:t>
      </w:r>
      <w:r w:rsidR="00A27E80" w:rsidRPr="00853821">
        <w:rPr>
          <w:sz w:val="28"/>
          <w:lang w:val="be-BY"/>
        </w:rPr>
        <w:t xml:space="preserve"> класах прымяняю наступныя гульні:</w:t>
      </w:r>
      <w:r w:rsidR="00CD0758">
        <w:rPr>
          <w:sz w:val="28"/>
          <w:lang w:val="be-BY"/>
        </w:rPr>
        <w:t xml:space="preserve"> “</w:t>
      </w:r>
      <w:r w:rsidRPr="00853821">
        <w:rPr>
          <w:sz w:val="28"/>
          <w:lang w:val="be-BY"/>
        </w:rPr>
        <w:t xml:space="preserve">Хто хутчэй” </w:t>
      </w:r>
      <w:r>
        <w:rPr>
          <w:sz w:val="28"/>
          <w:lang w:val="be-BY"/>
        </w:rPr>
        <w:t>,</w:t>
      </w:r>
      <w:r w:rsidR="00CD0758">
        <w:rPr>
          <w:sz w:val="28"/>
          <w:lang w:val="be-BY"/>
        </w:rPr>
        <w:t>“</w:t>
      </w:r>
      <w:r w:rsidRPr="00853821">
        <w:rPr>
          <w:sz w:val="28"/>
          <w:lang w:val="be-BY"/>
        </w:rPr>
        <w:t>Шыфравальшчыкі”</w:t>
      </w:r>
      <w:r w:rsidR="00CD0758">
        <w:rPr>
          <w:sz w:val="28"/>
          <w:lang w:val="be-BY"/>
        </w:rPr>
        <w:t>, “</w:t>
      </w:r>
      <w:r>
        <w:rPr>
          <w:sz w:val="28"/>
          <w:lang w:val="be-BY"/>
        </w:rPr>
        <w:t>Знайдзі памылку”</w:t>
      </w:r>
      <w:r w:rsidR="00B84F92">
        <w:rPr>
          <w:sz w:val="28"/>
          <w:lang w:val="be-BY"/>
        </w:rPr>
        <w:t>.</w:t>
      </w:r>
      <w:r w:rsidRPr="00853821">
        <w:rPr>
          <w:sz w:val="28"/>
          <w:lang w:val="be-BY"/>
        </w:rPr>
        <w:t xml:space="preserve"> </w:t>
      </w:r>
      <w:r w:rsidRPr="00183FFF">
        <w:rPr>
          <w:color w:val="000000" w:themeColor="text1"/>
          <w:sz w:val="28"/>
          <w:lang w:val="be-BY"/>
        </w:rPr>
        <w:t>(дадатак 2.2)</w:t>
      </w:r>
      <w:r w:rsidR="00B84F92" w:rsidRPr="00B84F92">
        <w:rPr>
          <w:rFonts w:eastAsia="Times New Roman"/>
          <w:color w:val="111111"/>
          <w:sz w:val="28"/>
          <w:lang w:val="be-BY" w:eastAsia="ru-RU"/>
        </w:rPr>
        <w:t xml:space="preserve"> </w:t>
      </w:r>
      <w:r w:rsidR="00B84F92">
        <w:rPr>
          <w:rFonts w:eastAsia="Times New Roman"/>
          <w:color w:val="111111"/>
          <w:sz w:val="28"/>
          <w:lang w:val="be-BY" w:eastAsia="ru-RU"/>
        </w:rPr>
        <w:t>На  этапе актывізацыі пазнавальнай</w:t>
      </w:r>
      <w:r w:rsidR="00B84F92" w:rsidRPr="00CE379C">
        <w:rPr>
          <w:rFonts w:eastAsia="Times New Roman"/>
          <w:color w:val="111111"/>
          <w:sz w:val="28"/>
          <w:lang w:val="be-BY" w:eastAsia="ru-RU"/>
        </w:rPr>
        <w:t xml:space="preserve"> дзейнасці па засваенню новых ведаў, </w:t>
      </w:r>
      <w:r w:rsidR="00B84F92">
        <w:rPr>
          <w:rFonts w:eastAsia="Times New Roman"/>
          <w:color w:val="111111"/>
          <w:sz w:val="28"/>
          <w:lang w:val="be-BY" w:eastAsia="ru-RU"/>
        </w:rPr>
        <w:t>работу ў групах  зноў жа</w:t>
      </w:r>
      <w:r w:rsidR="00B84F92" w:rsidRPr="00CE379C">
        <w:rPr>
          <w:rFonts w:eastAsia="Times New Roman"/>
          <w:color w:val="111111"/>
          <w:sz w:val="28"/>
          <w:lang w:val="be-BY" w:eastAsia="ru-RU"/>
        </w:rPr>
        <w:t xml:space="preserve"> ажыццяўляю, выкарыстоўваючы </w:t>
      </w:r>
      <w:r w:rsidR="00B84F92">
        <w:rPr>
          <w:rFonts w:eastAsia="Times New Roman"/>
          <w:color w:val="111111"/>
          <w:sz w:val="28"/>
          <w:lang w:val="be-BY" w:eastAsia="ru-RU"/>
        </w:rPr>
        <w:t xml:space="preserve">элементы гульні і спаборніцтва, якія дапамагаюць актывізаваць пазнавальную дзейнасць вучняў </w:t>
      </w:r>
      <w:r w:rsidR="00B84F92" w:rsidRPr="00CE379C">
        <w:rPr>
          <w:rFonts w:eastAsia="Times New Roman"/>
          <w:color w:val="111111"/>
          <w:sz w:val="28"/>
          <w:lang w:val="be-BY" w:eastAsia="ru-RU"/>
        </w:rPr>
        <w:t>“Арфаграфічная эстафета”</w:t>
      </w:r>
      <w:r w:rsidR="00B84F92">
        <w:rPr>
          <w:rFonts w:eastAsia="Times New Roman"/>
          <w:color w:val="111111"/>
          <w:sz w:val="28"/>
          <w:lang w:val="be-BY" w:eastAsia="ru-RU"/>
        </w:rPr>
        <w:t>, “Лічбавы дыктант”.</w:t>
      </w:r>
      <w:r w:rsidR="00B84F92" w:rsidRPr="003B2A1F">
        <w:rPr>
          <w:color w:val="FF0000"/>
          <w:sz w:val="28"/>
          <w:lang w:val="be-BY"/>
        </w:rPr>
        <w:t xml:space="preserve"> </w:t>
      </w:r>
      <w:r w:rsidR="00B84F92" w:rsidRPr="0064172C">
        <w:rPr>
          <w:sz w:val="28"/>
          <w:lang w:val="be-BY"/>
        </w:rPr>
        <w:t xml:space="preserve">Напрыклад, пры  </w:t>
      </w:r>
      <w:r w:rsidR="00B84F92">
        <w:rPr>
          <w:sz w:val="28"/>
          <w:lang w:val="be-BY"/>
        </w:rPr>
        <w:t>вывучэнні тэмы ”Дапасаваныя і недапасаваныя азначэнні“ ў 8</w:t>
      </w:r>
      <w:r w:rsidR="00B84F92" w:rsidRPr="0064172C">
        <w:rPr>
          <w:sz w:val="28"/>
          <w:lang w:val="be-BY"/>
        </w:rPr>
        <w:t xml:space="preserve"> класе</w:t>
      </w:r>
      <w:r w:rsidR="00B84F92">
        <w:rPr>
          <w:sz w:val="28"/>
          <w:lang w:val="be-BY"/>
        </w:rPr>
        <w:t xml:space="preserve"> вучні па групах звяраюць свае адказы па ключы, які схаваны на дошцы: Дапасаваныя-23679; Недапасаваныя-145810. Можна прапанаваць станоўчы адказ пазначаць-1, а адмоўны-0</w:t>
      </w:r>
      <w:r w:rsidR="00183FFF">
        <w:rPr>
          <w:sz w:val="28"/>
          <w:lang w:val="be-BY"/>
        </w:rPr>
        <w:t>.</w:t>
      </w:r>
      <w:r w:rsidR="00B84F92" w:rsidRPr="0064172C">
        <w:rPr>
          <w:rFonts w:eastAsia="Times New Roman"/>
          <w:sz w:val="28"/>
          <w:lang w:val="be-BY" w:eastAsia="ru-RU"/>
        </w:rPr>
        <w:t xml:space="preserve"> </w:t>
      </w:r>
      <w:r w:rsidR="00183FFF">
        <w:rPr>
          <w:rFonts w:eastAsia="Times New Roman"/>
          <w:sz w:val="28"/>
          <w:lang w:val="be-BY" w:eastAsia="ru-RU"/>
        </w:rPr>
        <w:t>( дадатак 2.8</w:t>
      </w:r>
      <w:r w:rsidR="00B84F92" w:rsidRPr="00183FFF">
        <w:rPr>
          <w:rFonts w:eastAsia="Times New Roman"/>
          <w:sz w:val="28"/>
          <w:lang w:val="be-BY" w:eastAsia="ru-RU"/>
        </w:rPr>
        <w:t>)</w:t>
      </w:r>
    </w:p>
    <w:p w:rsidR="00A27E80" w:rsidRPr="00A27E80" w:rsidRDefault="008B6A93" w:rsidP="003B7CFD">
      <w:pPr>
        <w:spacing w:line="360" w:lineRule="auto"/>
        <w:ind w:firstLine="708"/>
        <w:rPr>
          <w:sz w:val="28"/>
          <w:lang w:val="be-BY"/>
        </w:rPr>
      </w:pPr>
      <w:r>
        <w:rPr>
          <w:sz w:val="28"/>
          <w:lang w:val="be-BY"/>
        </w:rPr>
        <w:t>Каб стварыць сітуацыю поспеху і станоўчага псіхалагічнага мікраклімату н</w:t>
      </w:r>
      <w:r w:rsidR="006060BA">
        <w:rPr>
          <w:sz w:val="28"/>
          <w:lang w:val="be-BY"/>
        </w:rPr>
        <w:t xml:space="preserve">а арганізацыйна-матывацыйным этапе, выкарыстоўваю прыём </w:t>
      </w:r>
      <w:r w:rsidR="006060BA" w:rsidRPr="002F001E">
        <w:rPr>
          <w:b/>
          <w:sz w:val="28"/>
          <w:lang w:val="be-BY"/>
        </w:rPr>
        <w:t xml:space="preserve"> </w:t>
      </w:r>
      <w:r w:rsidR="00DD6BE8">
        <w:rPr>
          <w:sz w:val="28"/>
          <w:lang w:val="be-BY"/>
        </w:rPr>
        <w:t xml:space="preserve">“Прадоўжы </w:t>
      </w:r>
      <w:r w:rsidR="00A27E80" w:rsidRPr="006060BA">
        <w:rPr>
          <w:sz w:val="28"/>
          <w:lang w:val="be-BY"/>
        </w:rPr>
        <w:t xml:space="preserve"> сказ”.</w:t>
      </w:r>
      <w:r w:rsidR="00A27E80" w:rsidRPr="00A27E80">
        <w:rPr>
          <w:sz w:val="28"/>
          <w:lang w:val="be-BY"/>
        </w:rPr>
        <w:t xml:space="preserve"> Кожны вучань дапісвае</w:t>
      </w:r>
      <w:r w:rsidR="006060BA">
        <w:rPr>
          <w:sz w:val="28"/>
          <w:lang w:val="be-BY"/>
        </w:rPr>
        <w:t xml:space="preserve"> прап</w:t>
      </w:r>
      <w:r w:rsidR="00F9716C">
        <w:rPr>
          <w:sz w:val="28"/>
          <w:lang w:val="be-BY"/>
        </w:rPr>
        <w:t>а</w:t>
      </w:r>
      <w:r w:rsidR="006060BA">
        <w:rPr>
          <w:sz w:val="28"/>
          <w:lang w:val="be-BY"/>
        </w:rPr>
        <w:t>наваны настаўнікам  пачатак сказа</w:t>
      </w:r>
      <w:r w:rsidR="00A27E80" w:rsidRPr="00A27E80">
        <w:rPr>
          <w:sz w:val="28"/>
          <w:lang w:val="be-BY"/>
        </w:rPr>
        <w:t xml:space="preserve">. Часта праз гэтыя сказы яны перадаюць </w:t>
      </w:r>
      <w:r w:rsidR="006060BA">
        <w:rPr>
          <w:sz w:val="28"/>
          <w:lang w:val="be-BY"/>
        </w:rPr>
        <w:t xml:space="preserve">свае </w:t>
      </w:r>
      <w:r w:rsidR="00A27E80" w:rsidRPr="00A27E80">
        <w:rPr>
          <w:sz w:val="28"/>
          <w:lang w:val="be-BY"/>
        </w:rPr>
        <w:t>надзеі, страх або няўпэўненасць, думкі,</w:t>
      </w:r>
      <w:r w:rsidR="00C76F8D">
        <w:rPr>
          <w:sz w:val="28"/>
          <w:lang w:val="be-BY"/>
        </w:rPr>
        <w:t xml:space="preserve"> звязаныя з пачаткам заняткаў. Напрыклад,</w:t>
      </w:r>
      <w:r w:rsidR="00895B72">
        <w:rPr>
          <w:sz w:val="28"/>
          <w:lang w:val="be-BY"/>
        </w:rPr>
        <w:t xml:space="preserve"> </w:t>
      </w:r>
      <w:r w:rsidR="00C76F8D">
        <w:rPr>
          <w:sz w:val="28"/>
          <w:lang w:val="be-BY"/>
        </w:rPr>
        <w:t xml:space="preserve">такія сказы </w:t>
      </w:r>
      <w:r w:rsidR="00C76F8D">
        <w:rPr>
          <w:sz w:val="28"/>
          <w:lang w:val="be-BY"/>
        </w:rPr>
        <w:lastRenderedPageBreak/>
        <w:t xml:space="preserve">як: </w:t>
      </w:r>
      <w:r w:rsidR="00A27E80" w:rsidRPr="00A27E80">
        <w:rPr>
          <w:sz w:val="28"/>
          <w:lang w:val="be-BY"/>
        </w:rPr>
        <w:t xml:space="preserve">“Спадзяюся, што гэты ўрок …; баюся, што гэтая тэма…; </w:t>
      </w:r>
      <w:r w:rsidR="00EC6582">
        <w:rPr>
          <w:sz w:val="28"/>
          <w:lang w:val="be-BY"/>
        </w:rPr>
        <w:t xml:space="preserve">хацелася б, каб сёння …” </w:t>
      </w:r>
      <w:r>
        <w:rPr>
          <w:sz w:val="28"/>
          <w:lang w:val="be-BY"/>
        </w:rPr>
        <w:t>выкарыстоўваю як у 6 класе,так і ў 7</w:t>
      </w:r>
      <w:r w:rsidR="00183FFF">
        <w:rPr>
          <w:sz w:val="28"/>
          <w:lang w:val="be-BY"/>
        </w:rPr>
        <w:t>-8 класах. (дадатак 2.6)</w:t>
      </w:r>
    </w:p>
    <w:p w:rsidR="00521612" w:rsidRPr="00521612" w:rsidRDefault="00CE379C" w:rsidP="003B7CFD">
      <w:pPr>
        <w:spacing w:line="360" w:lineRule="auto"/>
        <w:ind w:firstLine="851"/>
        <w:rPr>
          <w:color w:val="000000"/>
          <w:sz w:val="28"/>
          <w:shd w:val="clear" w:color="auto" w:fill="FFFFFF"/>
          <w:lang w:val="be-BY"/>
        </w:rPr>
      </w:pPr>
      <w:r w:rsidRPr="00521612">
        <w:rPr>
          <w:sz w:val="28"/>
          <w:lang w:val="be-BY"/>
        </w:rPr>
        <w:t xml:space="preserve">Для вырашэння мэт </w:t>
      </w:r>
      <w:r w:rsidR="004433BB" w:rsidRPr="00521612">
        <w:rPr>
          <w:sz w:val="28"/>
          <w:lang w:val="be-BY"/>
        </w:rPr>
        <w:t>на этапе рэфлексіі</w:t>
      </w:r>
      <w:r w:rsidR="008B6A93">
        <w:rPr>
          <w:sz w:val="28"/>
          <w:lang w:val="be-BY"/>
        </w:rPr>
        <w:t xml:space="preserve"> выкарыстоўваю</w:t>
      </w:r>
      <w:r w:rsidR="004433BB" w:rsidRPr="00521612">
        <w:rPr>
          <w:sz w:val="28"/>
          <w:lang w:val="be-BY"/>
        </w:rPr>
        <w:t xml:space="preserve"> трапныя</w:t>
      </w:r>
      <w:r w:rsidR="008B6A93" w:rsidRPr="008B6A93">
        <w:rPr>
          <w:sz w:val="28"/>
          <w:lang w:val="be-BY"/>
        </w:rPr>
        <w:t xml:space="preserve"> </w:t>
      </w:r>
      <w:r w:rsidR="008B6A93" w:rsidRPr="00521612">
        <w:rPr>
          <w:sz w:val="28"/>
          <w:lang w:val="be-BY"/>
        </w:rPr>
        <w:t>народныя</w:t>
      </w:r>
      <w:r w:rsidR="004433BB" w:rsidRPr="00521612">
        <w:rPr>
          <w:sz w:val="28"/>
          <w:lang w:val="be-BY"/>
        </w:rPr>
        <w:t xml:space="preserve"> выказванні. </w:t>
      </w:r>
      <w:r w:rsidR="00CC08A9" w:rsidRPr="00521612">
        <w:rPr>
          <w:sz w:val="28"/>
          <w:lang w:val="be-BY"/>
        </w:rPr>
        <w:t>Напрыклад</w:t>
      </w:r>
      <w:r w:rsidR="00521612" w:rsidRPr="00521612">
        <w:rPr>
          <w:sz w:val="28"/>
          <w:lang w:val="be-BY"/>
        </w:rPr>
        <w:t>, пры вывучэнні тэмы</w:t>
      </w:r>
      <w:r w:rsidR="008B6A93">
        <w:rPr>
          <w:sz w:val="28"/>
          <w:lang w:val="be-BY"/>
        </w:rPr>
        <w:t xml:space="preserve"> </w:t>
      </w:r>
      <w:r w:rsidR="00DD6BE8">
        <w:rPr>
          <w:sz w:val="28"/>
          <w:lang w:val="be-BY"/>
        </w:rPr>
        <w:t xml:space="preserve"> “</w:t>
      </w:r>
      <w:r w:rsidR="00521612" w:rsidRPr="00521612">
        <w:rPr>
          <w:sz w:val="28"/>
          <w:lang w:val="be-BY"/>
        </w:rPr>
        <w:t>Тэкст і яго асноўныя прыкметы” у 6</w:t>
      </w:r>
      <w:r w:rsidR="00CC08A9" w:rsidRPr="00521612">
        <w:rPr>
          <w:sz w:val="28"/>
          <w:lang w:val="be-BY"/>
        </w:rPr>
        <w:t xml:space="preserve"> класе </w:t>
      </w:r>
      <w:r w:rsidR="00521612">
        <w:rPr>
          <w:sz w:val="28"/>
          <w:lang w:val="be-BY"/>
        </w:rPr>
        <w:t xml:space="preserve"> ў якасці эпіграфа былі выкарыстаны  словы Я</w:t>
      </w:r>
      <w:r w:rsidR="00E01337">
        <w:rPr>
          <w:sz w:val="28"/>
          <w:lang w:val="be-BY"/>
        </w:rPr>
        <w:t>.</w:t>
      </w:r>
      <w:r w:rsidR="00521612">
        <w:rPr>
          <w:sz w:val="28"/>
          <w:lang w:val="be-BY"/>
        </w:rPr>
        <w:t xml:space="preserve"> Коласа “</w:t>
      </w:r>
      <w:r w:rsidR="00D64FCD" w:rsidRPr="00521612">
        <w:rPr>
          <w:color w:val="000000"/>
          <w:sz w:val="28"/>
          <w:shd w:val="clear" w:color="auto" w:fill="FFFFFF"/>
          <w:lang w:val="be-BY"/>
        </w:rPr>
        <w:t>Трэба любіць, ведаць і шанаваць мову свайго народа і ўмець дасканала валодаць ёю</w:t>
      </w:r>
      <w:r w:rsidR="00521612" w:rsidRPr="00521612">
        <w:rPr>
          <w:color w:val="000000"/>
          <w:sz w:val="28"/>
          <w:shd w:val="clear" w:color="auto" w:fill="FFFFFF"/>
          <w:lang w:val="be-BY"/>
        </w:rPr>
        <w:t>”</w:t>
      </w:r>
      <w:r w:rsidR="00E01337">
        <w:rPr>
          <w:color w:val="000000"/>
          <w:sz w:val="28"/>
          <w:shd w:val="clear" w:color="auto" w:fill="FFFFFF"/>
          <w:lang w:val="be-BY"/>
        </w:rPr>
        <w:t xml:space="preserve">, а </w:t>
      </w:r>
      <w:r w:rsidR="00521612" w:rsidRPr="00521612">
        <w:rPr>
          <w:sz w:val="28"/>
          <w:lang w:val="be-BY"/>
        </w:rPr>
        <w:t>на этапе рэфлексіі</w:t>
      </w:r>
      <w:r w:rsidR="00E01337">
        <w:rPr>
          <w:sz w:val="28"/>
          <w:lang w:val="be-BY"/>
        </w:rPr>
        <w:t xml:space="preserve"> я прымяніла прыём</w:t>
      </w:r>
      <w:r w:rsidR="00521612" w:rsidRPr="00521612">
        <w:rPr>
          <w:color w:val="000000"/>
          <w:sz w:val="28"/>
          <w:shd w:val="clear" w:color="auto" w:fill="FFFFFF"/>
          <w:lang w:val="be-BY"/>
        </w:rPr>
        <w:t xml:space="preserve"> </w:t>
      </w:r>
      <w:r w:rsidR="00E01337">
        <w:rPr>
          <w:color w:val="000000"/>
          <w:sz w:val="28"/>
          <w:shd w:val="clear" w:color="auto" w:fill="FFFFFF"/>
          <w:lang w:val="be-BY"/>
        </w:rPr>
        <w:t>“</w:t>
      </w:r>
      <w:r w:rsidR="00521612" w:rsidRPr="00521612">
        <w:rPr>
          <w:color w:val="111111"/>
          <w:sz w:val="28"/>
          <w:shd w:val="clear" w:color="auto" w:fill="FFFFFF"/>
          <w:lang w:val="be-BY"/>
        </w:rPr>
        <w:t>Завяршы фразу</w:t>
      </w:r>
      <w:r w:rsidR="00E01337">
        <w:rPr>
          <w:color w:val="111111"/>
          <w:sz w:val="28"/>
          <w:shd w:val="clear" w:color="auto" w:fill="FFFFFF"/>
          <w:lang w:val="be-BY"/>
        </w:rPr>
        <w:t>”</w:t>
      </w:r>
      <w:r w:rsidR="00521612" w:rsidRPr="00521612">
        <w:rPr>
          <w:color w:val="111111"/>
          <w:sz w:val="28"/>
          <w:shd w:val="clear" w:color="auto" w:fill="FFFFFF"/>
          <w:lang w:val="be-BY"/>
        </w:rPr>
        <w:t xml:space="preserve"> </w:t>
      </w:r>
      <w:r w:rsidR="00E01337">
        <w:rPr>
          <w:color w:val="111111"/>
          <w:sz w:val="28"/>
          <w:shd w:val="clear" w:color="auto" w:fill="FFFFFF"/>
          <w:lang w:val="be-BY"/>
        </w:rPr>
        <w:t>“</w:t>
      </w:r>
      <w:r w:rsidR="00E01337" w:rsidRPr="00521612">
        <w:rPr>
          <w:color w:val="000000"/>
          <w:sz w:val="28"/>
          <w:shd w:val="clear" w:color="auto" w:fill="FFFFFF"/>
          <w:lang w:val="be-BY"/>
        </w:rPr>
        <w:t>Трэба любіць, ведаць і шанаваць мову свайго народа</w:t>
      </w:r>
      <w:r w:rsidR="00E01337">
        <w:rPr>
          <w:color w:val="000000"/>
          <w:sz w:val="28"/>
          <w:shd w:val="clear" w:color="auto" w:fill="FFFFFF"/>
          <w:lang w:val="be-BY"/>
        </w:rPr>
        <w:t xml:space="preserve"> таму,…”</w:t>
      </w:r>
      <w:r w:rsidR="00183FFF">
        <w:rPr>
          <w:color w:val="000000"/>
          <w:sz w:val="28"/>
          <w:shd w:val="clear" w:color="auto" w:fill="FFFFFF"/>
          <w:lang w:val="be-BY"/>
        </w:rPr>
        <w:t>(дадатак 2.3)</w:t>
      </w:r>
    </w:p>
    <w:p w:rsidR="00CB08E0" w:rsidRDefault="00D64FCD" w:rsidP="003B7CFD">
      <w:pPr>
        <w:spacing w:line="360" w:lineRule="auto"/>
        <w:ind w:firstLine="851"/>
        <w:rPr>
          <w:b/>
          <w:sz w:val="28"/>
          <w:lang w:val="be-BY"/>
        </w:rPr>
      </w:pPr>
      <w:r w:rsidRPr="00521612">
        <w:rPr>
          <w:sz w:val="28"/>
          <w:lang w:val="be-BY"/>
        </w:rPr>
        <w:t xml:space="preserve"> </w:t>
      </w:r>
      <w:r w:rsidR="004433BB" w:rsidRPr="00521612">
        <w:rPr>
          <w:sz w:val="28"/>
          <w:lang w:val="be-BY"/>
        </w:rPr>
        <w:t xml:space="preserve">Адным </w:t>
      </w:r>
      <w:r w:rsidR="00CE379C" w:rsidRPr="00521612">
        <w:rPr>
          <w:sz w:val="28"/>
          <w:lang w:val="be-BY"/>
        </w:rPr>
        <w:t>з</w:t>
      </w:r>
      <w:r w:rsidR="00CE379C" w:rsidRPr="00CE379C">
        <w:rPr>
          <w:sz w:val="28"/>
          <w:lang w:val="be-BY"/>
        </w:rPr>
        <w:t xml:space="preserve"> эфектыўных прыёмаў </w:t>
      </w:r>
      <w:r w:rsidR="00CC08A9">
        <w:rPr>
          <w:sz w:val="28"/>
          <w:lang w:val="be-BY"/>
        </w:rPr>
        <w:t>рэфлексіі</w:t>
      </w:r>
      <w:r w:rsidR="00CE379C" w:rsidRPr="00CE379C">
        <w:rPr>
          <w:sz w:val="28"/>
          <w:lang w:val="be-BY"/>
        </w:rPr>
        <w:t xml:space="preserve"> на ўроку</w:t>
      </w:r>
      <w:r w:rsidR="00CC08A9">
        <w:rPr>
          <w:sz w:val="28"/>
          <w:lang w:val="be-BY"/>
        </w:rPr>
        <w:t xml:space="preserve"> </w:t>
      </w:r>
      <w:r w:rsidR="00CE379C" w:rsidRPr="00CE379C">
        <w:rPr>
          <w:sz w:val="28"/>
          <w:lang w:val="be-BY"/>
        </w:rPr>
        <w:t>-</w:t>
      </w:r>
      <w:r w:rsidR="00CC08A9">
        <w:rPr>
          <w:sz w:val="28"/>
          <w:lang w:val="be-BY"/>
        </w:rPr>
        <w:t xml:space="preserve"> </w:t>
      </w:r>
      <w:r w:rsidR="00CE379C" w:rsidRPr="00CE379C">
        <w:rPr>
          <w:sz w:val="28"/>
          <w:lang w:val="be-BY"/>
        </w:rPr>
        <w:t>зварот да прытчы</w:t>
      </w:r>
      <w:r w:rsidR="00183FFF">
        <w:rPr>
          <w:sz w:val="28"/>
          <w:lang w:val="be-BY"/>
        </w:rPr>
        <w:t>.(дадатак 2.4)</w:t>
      </w:r>
    </w:p>
    <w:p w:rsidR="00CE379C" w:rsidRPr="00CE379C" w:rsidRDefault="008B6A93" w:rsidP="003B7CFD">
      <w:pPr>
        <w:spacing w:line="360" w:lineRule="auto"/>
        <w:ind w:firstLine="851"/>
        <w:rPr>
          <w:sz w:val="28"/>
          <w:lang w:val="be-BY"/>
        </w:rPr>
      </w:pPr>
      <w:r>
        <w:rPr>
          <w:sz w:val="28"/>
          <w:lang w:val="be-BY"/>
        </w:rPr>
        <w:t xml:space="preserve">Для актуалізацыі </w:t>
      </w:r>
      <w:r w:rsidR="00CE379C" w:rsidRPr="00CE379C">
        <w:rPr>
          <w:sz w:val="28"/>
          <w:lang w:val="be-BY"/>
        </w:rPr>
        <w:t>набытых раней ведаў</w:t>
      </w:r>
      <w:r w:rsidR="00FE044F" w:rsidRPr="00FE044F">
        <w:rPr>
          <w:color w:val="FF0000"/>
          <w:sz w:val="28"/>
          <w:lang w:val="be-BY"/>
        </w:rPr>
        <w:t xml:space="preserve"> </w:t>
      </w:r>
      <w:r w:rsidR="00FE044F" w:rsidRPr="00FE044F">
        <w:rPr>
          <w:sz w:val="28"/>
          <w:lang w:val="be-BY"/>
        </w:rPr>
        <w:t>у 6</w:t>
      </w:r>
      <w:r w:rsidR="00FE044F" w:rsidRPr="007C55B8">
        <w:rPr>
          <w:sz w:val="28"/>
          <w:lang w:val="be-BY"/>
        </w:rPr>
        <w:t xml:space="preserve"> класе пры вывучэнні тэмы</w:t>
      </w:r>
      <w:r w:rsidR="00FE044F">
        <w:rPr>
          <w:sz w:val="28"/>
          <w:lang w:val="be-BY"/>
        </w:rPr>
        <w:t xml:space="preserve"> “</w:t>
      </w:r>
      <w:r w:rsidR="00FE044F" w:rsidRPr="00FE608F">
        <w:rPr>
          <w:rFonts w:eastAsia="Times New Roman"/>
          <w:color w:val="000000"/>
          <w:sz w:val="28"/>
          <w:lang w:val="be-BY" w:eastAsia="ru-RU"/>
        </w:rPr>
        <w:t>Парадкавыя лічэбнікі, іх скланенне, ужыванне і правапіс</w:t>
      </w:r>
      <w:r w:rsidR="00FE044F" w:rsidRPr="007C55B8">
        <w:rPr>
          <w:sz w:val="28"/>
          <w:lang w:val="be-BY"/>
        </w:rPr>
        <w:t>“</w:t>
      </w:r>
      <w:r w:rsidR="00CE379C" w:rsidRPr="00CE379C">
        <w:rPr>
          <w:sz w:val="28"/>
          <w:lang w:val="be-BY"/>
        </w:rPr>
        <w:t xml:space="preserve"> </w:t>
      </w:r>
      <w:r w:rsidR="00FE044F">
        <w:rPr>
          <w:sz w:val="28"/>
          <w:lang w:val="be-BY"/>
        </w:rPr>
        <w:t xml:space="preserve"> быў выкарыстаны</w:t>
      </w:r>
      <w:r w:rsidR="00CE379C" w:rsidRPr="00CE379C">
        <w:rPr>
          <w:sz w:val="28"/>
          <w:lang w:val="be-BY"/>
        </w:rPr>
        <w:t xml:space="preserve"> прыём </w:t>
      </w:r>
      <w:r w:rsidR="007C55B8">
        <w:rPr>
          <w:sz w:val="28"/>
          <w:lang w:val="be-BY"/>
        </w:rPr>
        <w:t>“Рамонак</w:t>
      </w:r>
      <w:r w:rsidR="00CE379C" w:rsidRPr="007C55B8">
        <w:rPr>
          <w:sz w:val="28"/>
          <w:lang w:val="be-BY"/>
        </w:rPr>
        <w:t>”</w:t>
      </w:r>
      <w:r w:rsidR="00CC08A9" w:rsidRPr="007C55B8">
        <w:rPr>
          <w:sz w:val="28"/>
          <w:lang w:val="be-BY"/>
        </w:rPr>
        <w:t>.</w:t>
      </w:r>
      <w:r w:rsidR="00956ED6" w:rsidRPr="00183FFF">
        <w:rPr>
          <w:sz w:val="28"/>
          <w:lang w:val="be-BY"/>
        </w:rPr>
        <w:t>(дадатак 2</w:t>
      </w:r>
      <w:r w:rsidR="00183FFF">
        <w:rPr>
          <w:sz w:val="28"/>
          <w:lang w:val="be-BY"/>
        </w:rPr>
        <w:t>.5</w:t>
      </w:r>
      <w:r w:rsidR="00CE379C" w:rsidRPr="00183FFF">
        <w:rPr>
          <w:sz w:val="28"/>
          <w:lang w:val="be-BY"/>
        </w:rPr>
        <w:t xml:space="preserve">) </w:t>
      </w:r>
      <w:r w:rsidR="00CE379C" w:rsidRPr="00CE379C">
        <w:rPr>
          <w:sz w:val="28"/>
          <w:lang w:val="be-BY"/>
        </w:rPr>
        <w:t>Ён сапраўды дазваляе выявіць усё, што ведаюць і думаюць школьнікі па тэме</w:t>
      </w:r>
      <w:r w:rsidR="007C55B8">
        <w:rPr>
          <w:sz w:val="28"/>
          <w:lang w:val="be-BY"/>
        </w:rPr>
        <w:t xml:space="preserve"> заняткаў. Для гэтага на дошцы прымацоўваецца рамонак</w:t>
      </w:r>
      <w:r w:rsidR="00CE379C" w:rsidRPr="00CE379C">
        <w:rPr>
          <w:sz w:val="28"/>
          <w:lang w:val="be-BY"/>
        </w:rPr>
        <w:t>,</w:t>
      </w:r>
      <w:r w:rsidR="007C55B8">
        <w:rPr>
          <w:sz w:val="28"/>
          <w:lang w:val="be-BY"/>
        </w:rPr>
        <w:t xml:space="preserve"> на адваротным баку яго пялёсткаў запісаны пытанні і заданні.</w:t>
      </w:r>
      <w:r w:rsidR="00CE379C" w:rsidRPr="00CE379C">
        <w:rPr>
          <w:sz w:val="28"/>
          <w:lang w:val="be-BY"/>
        </w:rPr>
        <w:t> </w:t>
      </w:r>
      <w:r w:rsidR="007C55B8">
        <w:rPr>
          <w:sz w:val="28"/>
          <w:lang w:val="be-BY"/>
        </w:rPr>
        <w:t>Прыём дазваля</w:t>
      </w:r>
      <w:r w:rsidR="0015158E">
        <w:rPr>
          <w:sz w:val="28"/>
          <w:lang w:val="be-BY"/>
        </w:rPr>
        <w:t>е правесці апытванне усіх вучня,</w:t>
      </w:r>
      <w:r w:rsidR="00FE044F">
        <w:rPr>
          <w:sz w:val="28"/>
          <w:lang w:val="be-BY"/>
        </w:rPr>
        <w:t xml:space="preserve"> </w:t>
      </w:r>
      <w:r w:rsidR="0015158E">
        <w:rPr>
          <w:sz w:val="28"/>
          <w:lang w:val="be-BY"/>
        </w:rPr>
        <w:t>яго можна выкарыстоўваць як індывідуальна, так</w:t>
      </w:r>
      <w:r w:rsidR="00CE379C" w:rsidRPr="00CE379C">
        <w:rPr>
          <w:sz w:val="28"/>
          <w:lang w:val="be-BY"/>
        </w:rPr>
        <w:t xml:space="preserve"> і</w:t>
      </w:r>
      <w:r w:rsidR="0015158E">
        <w:rPr>
          <w:sz w:val="28"/>
          <w:lang w:val="be-BY"/>
        </w:rPr>
        <w:t xml:space="preserve"> ў групах.</w:t>
      </w:r>
      <w:r w:rsidR="00CE379C" w:rsidRPr="00CE379C">
        <w:rPr>
          <w:sz w:val="28"/>
          <w:lang w:val="be-BY"/>
        </w:rPr>
        <w:t xml:space="preserve"> </w:t>
      </w:r>
    </w:p>
    <w:p w:rsidR="00CE379C" w:rsidRPr="00CE379C" w:rsidRDefault="00CE379C" w:rsidP="003B7CFD">
      <w:pPr>
        <w:spacing w:line="360" w:lineRule="auto"/>
        <w:ind w:firstLine="851"/>
        <w:rPr>
          <w:sz w:val="28"/>
          <w:lang w:val="be-BY"/>
        </w:rPr>
      </w:pPr>
      <w:r w:rsidRPr="00CE379C">
        <w:rPr>
          <w:sz w:val="28"/>
          <w:lang w:val="be-BY"/>
        </w:rPr>
        <w:t>Арганізацыя мэтанакіраванай дзейнасці в</w:t>
      </w:r>
      <w:r w:rsidR="00EC6582">
        <w:rPr>
          <w:sz w:val="28"/>
          <w:lang w:val="be-BY"/>
        </w:rPr>
        <w:t>учняў на аперацыйна-пазнаваўчым</w:t>
      </w:r>
      <w:r w:rsidRPr="00CE379C">
        <w:rPr>
          <w:sz w:val="28"/>
          <w:lang w:val="be-BY"/>
        </w:rPr>
        <w:t xml:space="preserve"> этапе на кожным уроку праходзіць па-рознаму, бо залежыць ад узросту вучняў, іх падрыхтаванасці, ад ступені цяжкасці вучэбнага матэрыялу і яго навізны. </w:t>
      </w:r>
      <w:r w:rsidR="001E4E2C">
        <w:rPr>
          <w:sz w:val="28"/>
          <w:lang w:val="be-BY"/>
        </w:rPr>
        <w:t xml:space="preserve"> Таму в</w:t>
      </w:r>
      <w:r w:rsidRPr="00CE379C">
        <w:rPr>
          <w:sz w:val="28"/>
          <w:lang w:val="be-BY"/>
        </w:rPr>
        <w:t>ыкарыстоўваю  на сваіх уроках праблемны метад, рэпрадуктыўны, часткова-пошукавы,</w:t>
      </w:r>
      <w:r w:rsidR="00EC6582">
        <w:rPr>
          <w:sz w:val="28"/>
          <w:lang w:val="be-BY"/>
        </w:rPr>
        <w:t xml:space="preserve"> метад </w:t>
      </w:r>
      <w:r w:rsidR="001E4E2C">
        <w:rPr>
          <w:sz w:val="28"/>
          <w:lang w:val="be-BY"/>
        </w:rPr>
        <w:t xml:space="preserve"> работы</w:t>
      </w:r>
      <w:r w:rsidRPr="00CE379C">
        <w:rPr>
          <w:sz w:val="28"/>
          <w:lang w:val="be-BY"/>
        </w:rPr>
        <w:t xml:space="preserve"> з падручнікам,</w:t>
      </w:r>
      <w:r w:rsidR="001E4E2C" w:rsidRPr="001E4E2C">
        <w:rPr>
          <w:sz w:val="28"/>
          <w:lang w:val="be-BY"/>
        </w:rPr>
        <w:t xml:space="preserve"> </w:t>
      </w:r>
      <w:r w:rsidR="001E4E2C">
        <w:rPr>
          <w:sz w:val="28"/>
          <w:lang w:val="be-BY"/>
        </w:rPr>
        <w:t>работа з тэкстам,</w:t>
      </w:r>
      <w:r w:rsidRPr="00CE379C">
        <w:rPr>
          <w:sz w:val="28"/>
          <w:lang w:val="be-BY"/>
        </w:rPr>
        <w:t xml:space="preserve"> творчы</w:t>
      </w:r>
      <w:r w:rsidR="001E4E2C">
        <w:rPr>
          <w:sz w:val="28"/>
          <w:lang w:val="be-BY"/>
        </w:rPr>
        <w:t xml:space="preserve"> метад</w:t>
      </w:r>
      <w:r w:rsidRPr="00CE379C">
        <w:rPr>
          <w:sz w:val="28"/>
          <w:lang w:val="be-BY"/>
        </w:rPr>
        <w:t>.</w:t>
      </w:r>
    </w:p>
    <w:p w:rsidR="00CE379C" w:rsidRPr="00895B72" w:rsidRDefault="00CE379C" w:rsidP="003B7CFD">
      <w:pPr>
        <w:spacing w:line="360" w:lineRule="auto"/>
        <w:ind w:firstLine="851"/>
        <w:rPr>
          <w:sz w:val="28"/>
          <w:lang w:val="be-BY"/>
        </w:rPr>
      </w:pPr>
      <w:r w:rsidRPr="00895B72">
        <w:rPr>
          <w:sz w:val="28"/>
          <w:lang w:val="be-BY"/>
        </w:rPr>
        <w:t>На маіх уроках вучні ствараюць апорныя канспект</w:t>
      </w:r>
      <w:r w:rsidR="0015158E">
        <w:rPr>
          <w:sz w:val="28"/>
          <w:lang w:val="be-BY"/>
        </w:rPr>
        <w:t>ы  ў выглядзе табліц, блок-схем, прымяняю</w:t>
      </w:r>
      <w:r w:rsidRPr="00895B72">
        <w:rPr>
          <w:sz w:val="28"/>
          <w:lang w:val="be-BY"/>
        </w:rPr>
        <w:t xml:space="preserve"> прыём “Кластар”</w:t>
      </w:r>
      <w:r w:rsidR="0015158E">
        <w:rPr>
          <w:sz w:val="28"/>
          <w:lang w:val="be-BY"/>
        </w:rPr>
        <w:t xml:space="preserve">. </w:t>
      </w:r>
      <w:r w:rsidR="00895B72" w:rsidRPr="0015158E">
        <w:rPr>
          <w:sz w:val="28"/>
          <w:lang w:val="be-BY"/>
        </w:rPr>
        <w:t xml:space="preserve">Работу з кластарам </w:t>
      </w:r>
      <w:r w:rsidR="0015158E">
        <w:rPr>
          <w:sz w:val="28"/>
          <w:lang w:val="be-BY"/>
        </w:rPr>
        <w:t>можна выкарыстоўваць на этапе</w:t>
      </w:r>
      <w:r w:rsidR="00895B72" w:rsidRPr="0015158E">
        <w:rPr>
          <w:sz w:val="28"/>
          <w:lang w:val="be-BY"/>
        </w:rPr>
        <w:t xml:space="preserve"> ўрока </w:t>
      </w:r>
      <w:r w:rsidR="00FE044F">
        <w:rPr>
          <w:sz w:val="28"/>
          <w:lang w:val="be-BY"/>
        </w:rPr>
        <w:t xml:space="preserve">не </w:t>
      </w:r>
      <w:r w:rsidR="00895B72" w:rsidRPr="0015158E">
        <w:rPr>
          <w:sz w:val="28"/>
          <w:lang w:val="be-BY"/>
        </w:rPr>
        <w:t>толькі для цэласнага знаѐмства з новай тэмай. Напрыклад, калі вучні пачынаюць вывучаць тэму</w:t>
      </w:r>
      <w:r w:rsidR="0015158E">
        <w:rPr>
          <w:sz w:val="28"/>
          <w:lang w:val="be-BY"/>
        </w:rPr>
        <w:t xml:space="preserve"> “ Дзеяслоў” у 7 класе</w:t>
      </w:r>
      <w:r w:rsidR="00895B72" w:rsidRPr="0015158E">
        <w:rPr>
          <w:sz w:val="28"/>
          <w:lang w:val="be-BY"/>
        </w:rPr>
        <w:t>, яны ў кластары пазначаюць тыя паняцці, якія ім</w:t>
      </w:r>
      <w:r w:rsidR="0015158E">
        <w:rPr>
          <w:sz w:val="28"/>
          <w:lang w:val="be-BY"/>
        </w:rPr>
        <w:t xml:space="preserve"> ужо</w:t>
      </w:r>
      <w:r w:rsidR="00895B72" w:rsidRPr="0015158E">
        <w:rPr>
          <w:sz w:val="28"/>
          <w:lang w:val="be-BY"/>
        </w:rPr>
        <w:t xml:space="preserve"> вяд</w:t>
      </w:r>
      <w:r w:rsidR="0015158E">
        <w:rPr>
          <w:sz w:val="28"/>
          <w:lang w:val="be-BY"/>
        </w:rPr>
        <w:t xml:space="preserve">омы </w:t>
      </w:r>
      <w:r w:rsidR="00895B72" w:rsidRPr="0015158E">
        <w:rPr>
          <w:sz w:val="28"/>
          <w:lang w:val="be-BY"/>
        </w:rPr>
        <w:t xml:space="preserve"> (пачатковая форма, час, лік, спражэнне, сінтаксічная роля), а пасля, у ходзе </w:t>
      </w:r>
      <w:r w:rsidR="00895B72" w:rsidRPr="0015158E">
        <w:rPr>
          <w:sz w:val="28"/>
          <w:lang w:val="be-BY"/>
        </w:rPr>
        <w:lastRenderedPageBreak/>
        <w:t>сумеснай працы, кластар дапаўняецца новымі для вучняў паняццямі: лад дзеяслова, зваротныя і незворотныя дзеясловы і г.д.</w:t>
      </w:r>
      <w:r w:rsidR="00FE044F" w:rsidRPr="00FE044F">
        <w:rPr>
          <w:sz w:val="28"/>
          <w:lang w:val="be-BY"/>
        </w:rPr>
        <w:t xml:space="preserve"> </w:t>
      </w:r>
      <w:r w:rsidR="00FE044F">
        <w:rPr>
          <w:sz w:val="28"/>
          <w:lang w:val="be-BY"/>
        </w:rPr>
        <w:t>А</w:t>
      </w:r>
      <w:r w:rsidR="00FE044F" w:rsidRPr="0015158E">
        <w:rPr>
          <w:sz w:val="28"/>
          <w:lang w:val="be-BY"/>
        </w:rPr>
        <w:t>трыманая</w:t>
      </w:r>
      <w:r w:rsidR="00FE044F">
        <w:rPr>
          <w:sz w:val="28"/>
          <w:lang w:val="be-BY"/>
        </w:rPr>
        <w:t xml:space="preserve"> інфармацыя </w:t>
      </w:r>
      <w:r w:rsidR="00895B72" w:rsidRPr="0015158E">
        <w:rPr>
          <w:sz w:val="28"/>
          <w:lang w:val="be-BY"/>
        </w:rPr>
        <w:t xml:space="preserve"> выслухоўваецца, запісваецца, абмяркоўваецца. </w:t>
      </w:r>
      <w:r w:rsidR="00895B72" w:rsidRPr="00136940">
        <w:rPr>
          <w:sz w:val="28"/>
          <w:lang w:val="be-BY"/>
        </w:rPr>
        <w:t xml:space="preserve">Праца можа весціся як індывідуальна, так у парах або ў </w:t>
      </w:r>
      <w:r w:rsidR="00FE044F">
        <w:rPr>
          <w:sz w:val="28"/>
          <w:lang w:val="be-BY"/>
        </w:rPr>
        <w:t>гру</w:t>
      </w:r>
      <w:r w:rsidR="00136940" w:rsidRPr="00136940">
        <w:rPr>
          <w:sz w:val="28"/>
          <w:lang w:val="be-BY"/>
        </w:rPr>
        <w:t>пах</w:t>
      </w:r>
      <w:r w:rsidR="00136940">
        <w:rPr>
          <w:sz w:val="28"/>
          <w:lang w:val="be-BY"/>
        </w:rPr>
        <w:t>. Я</w:t>
      </w:r>
      <w:r w:rsidRPr="00895B72">
        <w:rPr>
          <w:sz w:val="28"/>
          <w:lang w:val="be-BY"/>
        </w:rPr>
        <w:t xml:space="preserve"> </w:t>
      </w:r>
      <w:r w:rsidR="00136940">
        <w:rPr>
          <w:sz w:val="28"/>
          <w:lang w:val="be-BY"/>
        </w:rPr>
        <w:t xml:space="preserve"> імкнуся стварыць умовы, пры </w:t>
      </w:r>
      <w:r w:rsidRPr="00895B72">
        <w:rPr>
          <w:sz w:val="28"/>
          <w:lang w:val="be-BY"/>
        </w:rPr>
        <w:t>якіх вучні самі адкрываюць, набываюць і канкрэтызуюць веды.</w:t>
      </w:r>
    </w:p>
    <w:p w:rsidR="006B7F22" w:rsidRPr="006B7F22" w:rsidRDefault="00CE379C" w:rsidP="003B7CFD">
      <w:pPr>
        <w:spacing w:line="360" w:lineRule="auto"/>
        <w:rPr>
          <w:sz w:val="28"/>
          <w:lang w:val="be-BY"/>
        </w:rPr>
      </w:pPr>
      <w:r w:rsidRPr="00895B72">
        <w:rPr>
          <w:sz w:val="28"/>
          <w:lang w:val="be-BY"/>
        </w:rPr>
        <w:t>Метад самастойнай працы выкарыстоўваю тады, калі ўпэўнена, што вучні</w:t>
      </w:r>
      <w:r w:rsidR="00B4049E" w:rsidRPr="00895B72">
        <w:rPr>
          <w:sz w:val="28"/>
          <w:lang w:val="be-BY"/>
        </w:rPr>
        <w:t xml:space="preserve"> змогуць самі разабрацца ў тэарэ</w:t>
      </w:r>
      <w:r w:rsidRPr="00895B72">
        <w:rPr>
          <w:sz w:val="28"/>
          <w:lang w:val="be-BY"/>
        </w:rPr>
        <w:t xml:space="preserve">тычным матэрыяле.  Пры вывучэнні новай тэмы стаўлю задачу самастойна вывучыць </w:t>
      </w:r>
      <w:r w:rsidRPr="006B7F22">
        <w:rPr>
          <w:sz w:val="28"/>
          <w:lang w:val="be-BY"/>
        </w:rPr>
        <w:t>новы матэрыял</w:t>
      </w:r>
      <w:r w:rsidR="00B84F92">
        <w:rPr>
          <w:sz w:val="28"/>
          <w:lang w:val="be-BY"/>
        </w:rPr>
        <w:t xml:space="preserve"> і прапаную запоўніць табліцу </w:t>
      </w:r>
      <w:r w:rsidR="006B7F22" w:rsidRPr="006B7F22">
        <w:rPr>
          <w:sz w:val="28"/>
          <w:lang w:val="be-BY"/>
        </w:rPr>
        <w:t>“</w:t>
      </w:r>
      <w:r w:rsidR="00971EE0" w:rsidRPr="006B7F22">
        <w:rPr>
          <w:sz w:val="28"/>
        </w:rPr>
        <w:t>V</w:t>
      </w:r>
      <w:r w:rsidR="00971EE0" w:rsidRPr="006B7F22">
        <w:rPr>
          <w:sz w:val="28"/>
          <w:lang w:val="be-BY"/>
        </w:rPr>
        <w:t xml:space="preserve"> – я гэта ведаў + – гэта для мяне зус</w:t>
      </w:r>
      <w:r w:rsidR="00971EE0" w:rsidRPr="006B7F22">
        <w:rPr>
          <w:sz w:val="28"/>
        </w:rPr>
        <w:t>i</w:t>
      </w:r>
      <w:r w:rsidR="00971EE0" w:rsidRPr="006B7F22">
        <w:rPr>
          <w:sz w:val="28"/>
          <w:lang w:val="be-BY"/>
        </w:rPr>
        <w:t xml:space="preserve">м новае </w:t>
      </w:r>
      <w:r w:rsidR="00971EE0" w:rsidRPr="006B7F22">
        <w:rPr>
          <w:sz w:val="28"/>
        </w:rPr>
        <w:t>־־</w:t>
      </w:r>
      <w:r w:rsidR="00971EE0" w:rsidRPr="006B7F22">
        <w:rPr>
          <w:sz w:val="28"/>
          <w:lang w:val="be-BY"/>
        </w:rPr>
        <w:t xml:space="preserve"> – гэта супярэчыць таму, што я ведаў ? – я хачу аб гэтым даведацца бол</w:t>
      </w:r>
      <w:r w:rsidR="006B7F22" w:rsidRPr="006B7F22">
        <w:rPr>
          <w:sz w:val="28"/>
          <w:lang w:val="be-BY"/>
        </w:rPr>
        <w:t>ей</w:t>
      </w:r>
      <w:r w:rsidR="00B84F92">
        <w:rPr>
          <w:sz w:val="28"/>
          <w:lang w:val="be-BY"/>
        </w:rPr>
        <w:t>”</w:t>
      </w:r>
      <w:r w:rsidR="006B7F22" w:rsidRPr="006B7F22">
        <w:rPr>
          <w:sz w:val="28"/>
          <w:lang w:val="be-BY"/>
        </w:rPr>
        <w:t>.</w:t>
      </w:r>
    </w:p>
    <w:p w:rsidR="00CE379C" w:rsidRPr="006B7F22" w:rsidRDefault="00CE379C" w:rsidP="003B7CFD">
      <w:pPr>
        <w:spacing w:line="360" w:lineRule="auto"/>
        <w:rPr>
          <w:lang w:val="be-BY"/>
        </w:rPr>
      </w:pPr>
      <w:r w:rsidRPr="00CE379C">
        <w:rPr>
          <w:sz w:val="28"/>
          <w:lang w:val="be-BY"/>
        </w:rPr>
        <w:t>Прымушае разважаць над прачытаным прыём “Тонкія і тоўстыя пытанні”</w:t>
      </w:r>
      <w:r w:rsidR="003B2A1F">
        <w:rPr>
          <w:sz w:val="28"/>
          <w:lang w:val="be-BY"/>
        </w:rPr>
        <w:t>.</w:t>
      </w:r>
      <w:r w:rsidR="000F38D5">
        <w:rPr>
          <w:sz w:val="28"/>
          <w:lang w:val="be-BY"/>
        </w:rPr>
        <w:t xml:space="preserve"> </w:t>
      </w:r>
      <w:r w:rsidR="003B2A1F" w:rsidRPr="00136940">
        <w:rPr>
          <w:sz w:val="28"/>
          <w:lang w:val="be-BY"/>
        </w:rPr>
        <w:t>На</w:t>
      </w:r>
      <w:r w:rsidR="006B7F22">
        <w:rPr>
          <w:sz w:val="28"/>
          <w:lang w:val="be-BY"/>
        </w:rPr>
        <w:t>прыклад, пры вывучэнні тэмы ”Правапіс прыставак, якія заканчваюцца на зычны</w:t>
      </w:r>
      <w:r w:rsidR="003B2A1F" w:rsidRPr="00136940">
        <w:rPr>
          <w:sz w:val="28"/>
          <w:lang w:val="be-BY"/>
        </w:rPr>
        <w:t>“ ў 6 класе</w:t>
      </w:r>
      <w:r w:rsidR="00183FFF">
        <w:rPr>
          <w:sz w:val="28"/>
          <w:lang w:val="be-BY"/>
        </w:rPr>
        <w:t>.</w:t>
      </w:r>
      <w:r w:rsidRPr="00CE379C">
        <w:rPr>
          <w:sz w:val="28"/>
          <w:lang w:val="be-BY"/>
        </w:rPr>
        <w:t xml:space="preserve"> </w:t>
      </w:r>
      <w:r w:rsidR="00867551" w:rsidRPr="00183FFF">
        <w:rPr>
          <w:color w:val="000000" w:themeColor="text1"/>
          <w:sz w:val="28"/>
          <w:lang w:val="be-BY"/>
        </w:rPr>
        <w:t>(дадатак 2</w:t>
      </w:r>
      <w:r w:rsidR="00183FFF">
        <w:rPr>
          <w:color w:val="000000" w:themeColor="text1"/>
          <w:sz w:val="28"/>
          <w:lang w:val="be-BY"/>
        </w:rPr>
        <w:t>.7)</w:t>
      </w:r>
    </w:p>
    <w:p w:rsidR="003B2A1F" w:rsidRDefault="00CE379C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CE379C">
        <w:rPr>
          <w:rFonts w:eastAsia="Times New Roman"/>
          <w:color w:val="111111"/>
          <w:sz w:val="28"/>
          <w:lang w:val="be-BY" w:eastAsia="ru-RU"/>
        </w:rPr>
        <w:t xml:space="preserve">На этапе рэфлексіі </w:t>
      </w:r>
      <w:r>
        <w:rPr>
          <w:rFonts w:eastAsia="Times New Roman"/>
          <w:color w:val="111111"/>
          <w:sz w:val="28"/>
          <w:lang w:val="be-BY" w:eastAsia="ru-RU"/>
        </w:rPr>
        <w:t xml:space="preserve">часта запаўняю </w:t>
      </w:r>
      <w:r w:rsidRPr="00CE379C">
        <w:rPr>
          <w:rFonts w:eastAsia="Times New Roman"/>
          <w:color w:val="111111"/>
          <w:sz w:val="28"/>
          <w:lang w:val="be-BY" w:eastAsia="ru-RU"/>
        </w:rPr>
        <w:t>маркіровачную табліцу “Ведаю-Хачу даведацца</w:t>
      </w:r>
      <w:r w:rsidR="003B2A1F">
        <w:rPr>
          <w:rFonts w:eastAsia="Times New Roman"/>
          <w:color w:val="111111"/>
          <w:sz w:val="28"/>
          <w:lang w:val="be-BY" w:eastAsia="ru-RU"/>
        </w:rPr>
        <w:t xml:space="preserve"> </w:t>
      </w:r>
      <w:r w:rsidRPr="00CE379C">
        <w:rPr>
          <w:rFonts w:eastAsia="Times New Roman"/>
          <w:color w:val="111111"/>
          <w:sz w:val="28"/>
          <w:lang w:val="be-BY" w:eastAsia="ru-RU"/>
        </w:rPr>
        <w:t>-</w:t>
      </w:r>
      <w:r w:rsidR="003B2A1F">
        <w:rPr>
          <w:rFonts w:eastAsia="Times New Roman"/>
          <w:color w:val="111111"/>
          <w:sz w:val="28"/>
          <w:lang w:val="be-BY" w:eastAsia="ru-RU"/>
        </w:rPr>
        <w:t xml:space="preserve"> </w:t>
      </w:r>
      <w:r>
        <w:rPr>
          <w:rFonts w:eastAsia="Times New Roman"/>
          <w:color w:val="111111"/>
          <w:sz w:val="28"/>
          <w:lang w:val="be-BY" w:eastAsia="ru-RU"/>
        </w:rPr>
        <w:t>Даведаўся”, асабліва акцэнтую  ў</w:t>
      </w:r>
      <w:r w:rsidRPr="00CE379C">
        <w:rPr>
          <w:rFonts w:eastAsia="Times New Roman"/>
          <w:color w:val="111111"/>
          <w:sz w:val="28"/>
          <w:lang w:val="be-BY" w:eastAsia="ru-RU"/>
        </w:rPr>
        <w:t>вагу на запаўненне апошняй яе калонкі.</w:t>
      </w:r>
      <w:r w:rsidR="003B2A1F">
        <w:rPr>
          <w:rFonts w:eastAsia="Times New Roman"/>
          <w:color w:val="111111"/>
          <w:sz w:val="28"/>
          <w:lang w:val="be-BY" w:eastAsia="ru-RU"/>
        </w:rPr>
        <w:t xml:space="preserve"> Яна  д</w:t>
      </w:r>
      <w:r w:rsidRPr="00CE379C">
        <w:rPr>
          <w:rFonts w:eastAsia="Times New Roman"/>
          <w:color w:val="111111"/>
          <w:sz w:val="28"/>
          <w:lang w:val="be-BY" w:eastAsia="ru-RU"/>
        </w:rPr>
        <w:t>апамагае вучням свабодна  і адкрыта думаць па любой тэме</w:t>
      </w:r>
      <w:r w:rsidR="003B2A1F">
        <w:rPr>
          <w:rFonts w:eastAsia="Times New Roman"/>
          <w:color w:val="111111"/>
          <w:sz w:val="28"/>
          <w:lang w:val="be-BY" w:eastAsia="ru-RU"/>
        </w:rPr>
        <w:t>.</w:t>
      </w:r>
      <w:r w:rsidRPr="00CE379C">
        <w:rPr>
          <w:rFonts w:eastAsia="Times New Roman"/>
          <w:color w:val="111111"/>
          <w:sz w:val="28"/>
          <w:lang w:val="be-BY" w:eastAsia="ru-RU"/>
        </w:rPr>
        <w:t xml:space="preserve"> </w:t>
      </w:r>
      <w:r w:rsidR="00183FFF">
        <w:rPr>
          <w:rFonts w:eastAsia="Times New Roman"/>
          <w:color w:val="111111"/>
          <w:sz w:val="28"/>
          <w:lang w:val="be-BY" w:eastAsia="ru-RU"/>
        </w:rPr>
        <w:t>(дадатак 2.9)</w:t>
      </w:r>
    </w:p>
    <w:p w:rsidR="00631087" w:rsidRDefault="00631087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Лічу, што п</w:t>
      </w:r>
      <w:r w:rsidRPr="00631087">
        <w:rPr>
          <w:rFonts w:eastAsia="Times New Roman"/>
          <w:color w:val="111111"/>
          <w:sz w:val="28"/>
          <w:lang w:val="be-BY" w:eastAsia="ru-RU"/>
        </w:rPr>
        <w:t xml:space="preserve">рапанаваныя </w:t>
      </w:r>
      <w:r w:rsidR="003B2A1F">
        <w:rPr>
          <w:rFonts w:eastAsia="Times New Roman"/>
          <w:color w:val="111111"/>
          <w:sz w:val="28"/>
          <w:lang w:val="be-BY" w:eastAsia="ru-RU"/>
        </w:rPr>
        <w:t xml:space="preserve">метады і прыёмы </w:t>
      </w:r>
      <w:r>
        <w:rPr>
          <w:rFonts w:eastAsia="Times New Roman"/>
          <w:color w:val="111111"/>
          <w:sz w:val="28"/>
          <w:lang w:val="be-BY" w:eastAsia="ru-RU"/>
        </w:rPr>
        <w:t>эфектыў</w:t>
      </w:r>
      <w:r w:rsidR="00B4049E">
        <w:rPr>
          <w:rFonts w:eastAsia="Times New Roman"/>
          <w:color w:val="111111"/>
          <w:sz w:val="28"/>
          <w:lang w:val="be-BY" w:eastAsia="ru-RU"/>
        </w:rPr>
        <w:t>на і дынамічна дапамагаюць мне,</w:t>
      </w:r>
      <w:r w:rsidR="003B2A1F">
        <w:rPr>
          <w:rFonts w:eastAsia="Times New Roman"/>
          <w:color w:val="111111"/>
          <w:sz w:val="28"/>
          <w:lang w:val="be-BY" w:eastAsia="ru-RU"/>
        </w:rPr>
        <w:t xml:space="preserve"> </w:t>
      </w:r>
      <w:r w:rsidRPr="00631087">
        <w:rPr>
          <w:rFonts w:eastAsia="Times New Roman"/>
          <w:color w:val="111111"/>
          <w:sz w:val="28"/>
          <w:lang w:val="be-BY" w:eastAsia="ru-RU"/>
        </w:rPr>
        <w:t>настаўніку</w:t>
      </w:r>
      <w:r>
        <w:rPr>
          <w:rFonts w:eastAsia="Times New Roman"/>
          <w:color w:val="111111"/>
          <w:sz w:val="28"/>
          <w:lang w:val="be-BY" w:eastAsia="ru-RU"/>
        </w:rPr>
        <w:t xml:space="preserve"> беларускай мовы</w:t>
      </w:r>
      <w:r w:rsidR="00B4049E">
        <w:rPr>
          <w:rFonts w:eastAsia="Times New Roman"/>
          <w:color w:val="111111"/>
          <w:sz w:val="28"/>
          <w:lang w:val="be-BY" w:eastAsia="ru-RU"/>
        </w:rPr>
        <w:t>,</w:t>
      </w:r>
      <w:r w:rsidR="00051D0F">
        <w:rPr>
          <w:rFonts w:eastAsia="Times New Roman"/>
          <w:color w:val="111111"/>
          <w:sz w:val="28"/>
          <w:lang w:val="be-BY" w:eastAsia="ru-RU"/>
        </w:rPr>
        <w:t xml:space="preserve"> </w:t>
      </w:r>
      <w:r w:rsidRPr="00631087">
        <w:rPr>
          <w:rFonts w:eastAsia="Times New Roman"/>
          <w:color w:val="111111"/>
          <w:sz w:val="28"/>
          <w:lang w:val="be-BY" w:eastAsia="ru-RU"/>
        </w:rPr>
        <w:t>пачаць урок, задаць патрэбны рытм, забяспечыць працоўны настрой і спрыяльную атмасферу ў класе.</w:t>
      </w:r>
    </w:p>
    <w:p w:rsidR="00492858" w:rsidRPr="00B47910" w:rsidRDefault="007E7454" w:rsidP="003B7CFD">
      <w:pPr>
        <w:spacing w:line="360" w:lineRule="auto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Метады і прыё</w:t>
      </w:r>
      <w:r w:rsidR="00492858" w:rsidRPr="00B47910">
        <w:rPr>
          <w:rFonts w:eastAsia="Times New Roman"/>
          <w:color w:val="111111"/>
          <w:sz w:val="28"/>
          <w:lang w:val="be-BY" w:eastAsia="ru-RU"/>
        </w:rPr>
        <w:t xml:space="preserve">мы арганізацыі ўрока па </w:t>
      </w:r>
      <w:r>
        <w:rPr>
          <w:rFonts w:eastAsia="Times New Roman"/>
          <w:color w:val="111111"/>
          <w:sz w:val="28"/>
          <w:lang w:val="be-BY" w:eastAsia="ru-RU"/>
        </w:rPr>
        <w:t xml:space="preserve">асобасна </w:t>
      </w:r>
      <w:r w:rsidR="00492858" w:rsidRPr="00B47910">
        <w:rPr>
          <w:rFonts w:eastAsia="Times New Roman"/>
          <w:color w:val="111111"/>
          <w:sz w:val="28"/>
          <w:lang w:val="be-BY" w:eastAsia="ru-RU"/>
        </w:rPr>
        <w:t>арыентаванай тэхналогіі накіраваны не на засваенне гатовых ведаў, а на іх самастойнае адкрыццё, развіццё тв</w:t>
      </w:r>
      <w:r>
        <w:rPr>
          <w:rFonts w:eastAsia="Times New Roman"/>
          <w:color w:val="111111"/>
          <w:sz w:val="28"/>
          <w:lang w:val="be-BY" w:eastAsia="ru-RU"/>
        </w:rPr>
        <w:t>орчых здольнасцей і пазнавальна</w:t>
      </w:r>
      <w:r w:rsidR="00CA05EB">
        <w:rPr>
          <w:rFonts w:eastAsia="Times New Roman"/>
          <w:color w:val="111111"/>
          <w:sz w:val="28"/>
          <w:lang w:val="be-BY" w:eastAsia="ru-RU"/>
        </w:rPr>
        <w:t>й</w:t>
      </w:r>
      <w:r w:rsidR="00492858" w:rsidRPr="00B47910">
        <w:rPr>
          <w:rFonts w:eastAsia="Times New Roman"/>
          <w:color w:val="111111"/>
          <w:sz w:val="28"/>
          <w:lang w:val="be-BY" w:eastAsia="ru-RU"/>
        </w:rPr>
        <w:t xml:space="preserve"> актыўнасці вучняў, што з’яўляецца адной з задач сучаснага навучання. У працэсе творчай дзейнасці выхоўваецца самастойнасць, самакрытычнасць, фарміруецца ўменне разважаць, бо працэс навучання, на маю думку, - гэта працэс дзейнасці вучня, накіраваны на станаўленне яго свядомасці і яго асобы ў цэлым.</w:t>
      </w:r>
    </w:p>
    <w:p w:rsidR="00492858" w:rsidRPr="00B47910" w:rsidRDefault="00492858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B47910">
        <w:rPr>
          <w:rFonts w:eastAsia="Times New Roman"/>
          <w:color w:val="111111"/>
          <w:sz w:val="28"/>
          <w:lang w:val="be-BY" w:eastAsia="ru-RU"/>
        </w:rPr>
        <w:t xml:space="preserve">Фарміраванню маральнага і духоўнага здароўя вучняў спрыяюць у большай ступені нетрадыцыйныя ўрокі мовы, разнастайныя пазакласныя </w:t>
      </w:r>
      <w:r w:rsidRPr="00B47910">
        <w:rPr>
          <w:rFonts w:eastAsia="Times New Roman"/>
          <w:color w:val="111111"/>
          <w:sz w:val="28"/>
          <w:lang w:val="be-BY" w:eastAsia="ru-RU"/>
        </w:rPr>
        <w:lastRenderedPageBreak/>
        <w:t>формы навучання і выхавання. У сваёй рабоце побач з традыцыйнымі формамі выкарыстоўваю такія формы ўрокаў як:</w:t>
      </w:r>
    </w:p>
    <w:p w:rsidR="007E7454" w:rsidRDefault="007E7454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  <w:sectPr w:rsidR="007E7454" w:rsidSect="00955F3A">
          <w:footerReference w:type="default" r:id="rId8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492858" w:rsidRPr="00B47910" w:rsidRDefault="00492858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B47910">
        <w:rPr>
          <w:rFonts w:eastAsia="Times New Roman"/>
          <w:color w:val="111111"/>
          <w:sz w:val="28"/>
          <w:lang w:val="be-BY" w:eastAsia="ru-RU"/>
        </w:rPr>
        <w:lastRenderedPageBreak/>
        <w:t>урок-памяць;</w:t>
      </w:r>
      <w:r w:rsidR="007E7454">
        <w:rPr>
          <w:rFonts w:eastAsia="Times New Roman"/>
          <w:color w:val="111111"/>
          <w:sz w:val="28"/>
          <w:lang w:val="be-BY" w:eastAsia="ru-RU"/>
        </w:rPr>
        <w:tab/>
      </w:r>
      <w:r w:rsidR="007E7454">
        <w:rPr>
          <w:rFonts w:eastAsia="Times New Roman"/>
          <w:color w:val="111111"/>
          <w:sz w:val="28"/>
          <w:lang w:val="be-BY" w:eastAsia="ru-RU"/>
        </w:rPr>
        <w:tab/>
      </w:r>
      <w:r w:rsidR="007E7454">
        <w:rPr>
          <w:rFonts w:eastAsia="Times New Roman"/>
          <w:color w:val="111111"/>
          <w:sz w:val="28"/>
          <w:lang w:val="be-BY" w:eastAsia="ru-RU"/>
        </w:rPr>
        <w:tab/>
      </w:r>
      <w:r w:rsidR="007E7454">
        <w:rPr>
          <w:rFonts w:eastAsia="Times New Roman"/>
          <w:color w:val="111111"/>
          <w:sz w:val="28"/>
          <w:lang w:val="be-BY" w:eastAsia="ru-RU"/>
        </w:rPr>
        <w:tab/>
        <w:t xml:space="preserve">  </w:t>
      </w:r>
      <w:r w:rsidRPr="00B47910">
        <w:rPr>
          <w:rFonts w:eastAsia="Times New Roman"/>
          <w:color w:val="111111"/>
          <w:sz w:val="28"/>
          <w:lang w:val="be-BY" w:eastAsia="ru-RU"/>
        </w:rPr>
        <w:t>урок-сустрэча;</w:t>
      </w:r>
    </w:p>
    <w:p w:rsidR="00492858" w:rsidRPr="00B47910" w:rsidRDefault="00492858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B47910">
        <w:rPr>
          <w:rFonts w:eastAsia="Times New Roman"/>
          <w:color w:val="111111"/>
          <w:sz w:val="28"/>
          <w:lang w:val="be-BY" w:eastAsia="ru-RU"/>
        </w:rPr>
        <w:t>урок-свята;</w:t>
      </w:r>
    </w:p>
    <w:p w:rsidR="00492858" w:rsidRPr="00B47910" w:rsidRDefault="00492858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B47910">
        <w:rPr>
          <w:rFonts w:eastAsia="Times New Roman"/>
          <w:color w:val="111111"/>
          <w:sz w:val="28"/>
          <w:lang w:val="be-BY" w:eastAsia="ru-RU"/>
        </w:rPr>
        <w:lastRenderedPageBreak/>
        <w:t>урок-падарожжа;</w:t>
      </w:r>
    </w:p>
    <w:p w:rsidR="00492858" w:rsidRPr="00B47910" w:rsidRDefault="00492858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B47910">
        <w:rPr>
          <w:rFonts w:eastAsia="Times New Roman"/>
          <w:color w:val="111111"/>
          <w:sz w:val="28"/>
          <w:lang w:val="be-BY" w:eastAsia="ru-RU"/>
        </w:rPr>
        <w:t>праблемны ўрок;</w:t>
      </w:r>
    </w:p>
    <w:p w:rsidR="00492858" w:rsidRPr="00B47910" w:rsidRDefault="00492858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B47910">
        <w:rPr>
          <w:rFonts w:eastAsia="Times New Roman"/>
          <w:color w:val="111111"/>
          <w:sz w:val="28"/>
          <w:lang w:val="be-BY" w:eastAsia="ru-RU"/>
        </w:rPr>
        <w:t>урок-залік і інш.</w:t>
      </w:r>
    </w:p>
    <w:p w:rsidR="007E7454" w:rsidRDefault="007E7454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  <w:sectPr w:rsidR="007E7454" w:rsidSect="007E74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2858" w:rsidRPr="00B47910" w:rsidRDefault="00492858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B47910">
        <w:rPr>
          <w:rFonts w:eastAsia="Times New Roman"/>
          <w:color w:val="111111"/>
          <w:sz w:val="28"/>
          <w:lang w:val="be-BY" w:eastAsia="ru-RU"/>
        </w:rPr>
        <w:lastRenderedPageBreak/>
        <w:t>Для дасягнення аптымальных вынікаў ствараю на розных этапах урока сітуацыі выбару і поспеху, каб даць магчымасць кожнаму вучню атрымаць заслужаную ім ацэнку яго працы.</w:t>
      </w:r>
    </w:p>
    <w:p w:rsidR="003B0685" w:rsidRPr="003B0685" w:rsidRDefault="003B0685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Упэўнена, што</w:t>
      </w:r>
      <w:r w:rsidR="00A17770">
        <w:rPr>
          <w:rFonts w:eastAsia="Times New Roman"/>
          <w:color w:val="111111"/>
          <w:sz w:val="28"/>
          <w:lang w:val="be-BY" w:eastAsia="ru-RU"/>
        </w:rPr>
        <w:t xml:space="preserve"> іх</w:t>
      </w:r>
      <w:r>
        <w:rPr>
          <w:rFonts w:eastAsia="Times New Roman"/>
          <w:color w:val="111111"/>
          <w:sz w:val="28"/>
          <w:lang w:val="be-BY" w:eastAsia="ru-RU"/>
        </w:rPr>
        <w:t xml:space="preserve"> </w:t>
      </w:r>
      <w:r w:rsidRPr="00AF5D03">
        <w:rPr>
          <w:rFonts w:eastAsia="Times New Roman"/>
          <w:sz w:val="28"/>
          <w:lang w:val="be-BY" w:eastAsia="ru-RU"/>
        </w:rPr>
        <w:t>прымяненне</w:t>
      </w:r>
      <w:r w:rsidRPr="001C421F">
        <w:rPr>
          <w:rFonts w:eastAsia="Times New Roman"/>
          <w:color w:val="FF0000"/>
          <w:sz w:val="28"/>
          <w:lang w:val="be-BY" w:eastAsia="ru-RU"/>
        </w:rPr>
        <w:t xml:space="preserve"> </w:t>
      </w:r>
      <w:r w:rsidRPr="003B0685">
        <w:rPr>
          <w:rFonts w:eastAsia="Times New Roman"/>
          <w:color w:val="111111"/>
          <w:sz w:val="28"/>
          <w:lang w:val="be-BY" w:eastAsia="ru-RU"/>
        </w:rPr>
        <w:t>на ўроку</w:t>
      </w:r>
      <w:r w:rsidR="007E7454">
        <w:rPr>
          <w:rFonts w:eastAsia="Times New Roman"/>
          <w:color w:val="111111"/>
          <w:sz w:val="28"/>
          <w:lang w:val="be-BY" w:eastAsia="ru-RU"/>
        </w:rPr>
        <w:t xml:space="preserve"> патрабуе выкарыстання пэўных прыёмаў і метадаў, накіраваных  на</w:t>
      </w:r>
      <w:r w:rsidR="000F38D5">
        <w:rPr>
          <w:rFonts w:eastAsia="Times New Roman"/>
          <w:color w:val="111111"/>
          <w:sz w:val="28"/>
          <w:lang w:val="be-BY" w:eastAsia="ru-RU"/>
        </w:rPr>
        <w:t xml:space="preserve"> </w:t>
      </w:r>
      <w:r w:rsidR="007E7454">
        <w:rPr>
          <w:rFonts w:eastAsia="Times New Roman"/>
          <w:color w:val="111111"/>
          <w:sz w:val="28"/>
          <w:lang w:val="be-BY" w:eastAsia="ru-RU"/>
        </w:rPr>
        <w:t>актывізацыю пазнавальнай дзейнасці</w:t>
      </w:r>
      <w:r w:rsidRPr="003B0685">
        <w:rPr>
          <w:rFonts w:eastAsia="Times New Roman"/>
          <w:color w:val="111111"/>
          <w:sz w:val="28"/>
          <w:lang w:val="be-BY" w:eastAsia="ru-RU"/>
        </w:rPr>
        <w:t xml:space="preserve"> </w:t>
      </w:r>
      <w:r w:rsidR="007E7454">
        <w:rPr>
          <w:rFonts w:eastAsia="Times New Roman"/>
          <w:color w:val="111111"/>
          <w:sz w:val="28"/>
          <w:lang w:val="be-BY" w:eastAsia="ru-RU"/>
        </w:rPr>
        <w:t>па спецыяльна распрацаваным дыдактычным мат</w:t>
      </w:r>
      <w:r w:rsidR="000F38D5">
        <w:rPr>
          <w:rFonts w:eastAsia="Times New Roman"/>
          <w:color w:val="111111"/>
          <w:sz w:val="28"/>
          <w:lang w:val="be-BY" w:eastAsia="ru-RU"/>
        </w:rPr>
        <w:t>эрыяле, рознаўзроўневых заданнях</w:t>
      </w:r>
      <w:r w:rsidRPr="003B0685">
        <w:rPr>
          <w:rFonts w:eastAsia="Times New Roman"/>
          <w:color w:val="111111"/>
          <w:sz w:val="28"/>
          <w:lang w:val="be-BY" w:eastAsia="ru-RU"/>
        </w:rPr>
        <w:t>, якія дазваляюць вучням самім выбраць від і форму матэрыялу (слоўную, графічную, умоўна-сімвалічную) стварае дл</w:t>
      </w:r>
      <w:r w:rsidR="005A4DE2">
        <w:rPr>
          <w:rFonts w:eastAsia="Times New Roman"/>
          <w:color w:val="111111"/>
          <w:sz w:val="28"/>
          <w:lang w:val="be-BY" w:eastAsia="ru-RU"/>
        </w:rPr>
        <w:t xml:space="preserve">я </w:t>
      </w:r>
      <w:r w:rsidR="007E7454">
        <w:rPr>
          <w:rFonts w:eastAsia="Times New Roman"/>
          <w:color w:val="111111"/>
          <w:sz w:val="28"/>
          <w:lang w:val="be-BY" w:eastAsia="ru-RU"/>
        </w:rPr>
        <w:t>вучняў</w:t>
      </w:r>
      <w:r w:rsidRPr="003B0685">
        <w:rPr>
          <w:rFonts w:eastAsia="Times New Roman"/>
          <w:color w:val="111111"/>
          <w:sz w:val="28"/>
          <w:lang w:val="be-BY" w:eastAsia="ru-RU"/>
        </w:rPr>
        <w:t xml:space="preserve"> сітуацыю поспеху, дае магчымасць </w:t>
      </w:r>
      <w:r>
        <w:rPr>
          <w:rFonts w:eastAsia="Times New Roman"/>
          <w:color w:val="111111"/>
          <w:sz w:val="28"/>
          <w:lang w:val="be-BY" w:eastAsia="ru-RU"/>
        </w:rPr>
        <w:t xml:space="preserve">мне, </w:t>
      </w:r>
      <w:r w:rsidRPr="00AF5D03">
        <w:rPr>
          <w:rFonts w:eastAsia="Times New Roman"/>
          <w:sz w:val="28"/>
          <w:lang w:val="be-BY" w:eastAsia="ru-RU"/>
        </w:rPr>
        <w:t>як настаўніку правесці</w:t>
      </w:r>
      <w:r w:rsidRPr="003B0685">
        <w:rPr>
          <w:rFonts w:eastAsia="Times New Roman"/>
          <w:color w:val="111111"/>
          <w:sz w:val="28"/>
          <w:lang w:val="be-BY" w:eastAsia="ru-RU"/>
        </w:rPr>
        <w:t xml:space="preserve"> дыягностыку і сачыць за </w:t>
      </w:r>
      <w:r w:rsidR="005A4DE2">
        <w:rPr>
          <w:rFonts w:eastAsia="Times New Roman"/>
          <w:color w:val="111111"/>
          <w:sz w:val="28"/>
          <w:lang w:val="be-BY" w:eastAsia="ru-RU"/>
        </w:rPr>
        <w:t>актывізацыяй іх пазнавальнай дзейнасці.</w:t>
      </w:r>
      <w:r w:rsidRPr="003B0685">
        <w:rPr>
          <w:rFonts w:eastAsia="Times New Roman"/>
          <w:color w:val="111111"/>
          <w:sz w:val="28"/>
          <w:lang w:val="be-BY" w:eastAsia="ru-RU"/>
        </w:rPr>
        <w:t xml:space="preserve"> Улік індывідуальных асаблівасцей дзіцяці дазваляе </w:t>
      </w:r>
      <w:r>
        <w:rPr>
          <w:rFonts w:eastAsia="Times New Roman"/>
          <w:color w:val="111111"/>
          <w:sz w:val="28"/>
          <w:lang w:val="be-BY" w:eastAsia="ru-RU"/>
        </w:rPr>
        <w:t xml:space="preserve">мне </w:t>
      </w:r>
      <w:r w:rsidRPr="003B0685">
        <w:rPr>
          <w:rFonts w:eastAsia="Times New Roman"/>
          <w:color w:val="111111"/>
          <w:sz w:val="28"/>
          <w:lang w:val="be-BY" w:eastAsia="ru-RU"/>
        </w:rPr>
        <w:t xml:space="preserve">скласці заданні такім чынам, каб садзейнічаць рэалізацыі магчымасцей </w:t>
      </w:r>
      <w:r w:rsidR="000F38D5">
        <w:rPr>
          <w:rFonts w:eastAsia="Times New Roman"/>
          <w:color w:val="111111"/>
          <w:sz w:val="28"/>
          <w:lang w:val="be-BY" w:eastAsia="ru-RU"/>
        </w:rPr>
        <w:t xml:space="preserve">кожнага вучня ў рамках асобасна </w:t>
      </w:r>
      <w:r w:rsidRPr="003B0685">
        <w:rPr>
          <w:rFonts w:eastAsia="Times New Roman"/>
          <w:color w:val="111111"/>
          <w:sz w:val="28"/>
          <w:lang w:val="be-BY" w:eastAsia="ru-RU"/>
        </w:rPr>
        <w:t>арыентаванага навучання. Але такія заданні толькі тады будуць садзейнічаць дасягненню станоўчых вынікаў, калі будуць выкарыстоўвацца сістэматычна.</w:t>
      </w:r>
    </w:p>
    <w:p w:rsidR="003B0685" w:rsidRPr="003B0685" w:rsidRDefault="003B0685" w:rsidP="00955F3A">
      <w:pPr>
        <w:spacing w:line="360" w:lineRule="auto"/>
        <w:ind w:left="-142" w:firstLine="851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 xml:space="preserve">На кожным уроку арыентую </w:t>
      </w:r>
      <w:r w:rsidR="005A4DE2">
        <w:rPr>
          <w:rFonts w:eastAsia="Times New Roman"/>
          <w:color w:val="111111"/>
          <w:sz w:val="28"/>
          <w:lang w:val="be-BY" w:eastAsia="ru-RU"/>
        </w:rPr>
        <w:t>вучняў</w:t>
      </w:r>
      <w:r w:rsidRPr="003B0685">
        <w:rPr>
          <w:rFonts w:eastAsia="Times New Roman"/>
          <w:color w:val="111111"/>
          <w:sz w:val="28"/>
          <w:lang w:val="be-BY" w:eastAsia="ru-RU"/>
        </w:rPr>
        <w:t xml:space="preserve"> на </w:t>
      </w:r>
      <w:r w:rsidR="005A4DE2">
        <w:rPr>
          <w:rFonts w:eastAsia="Times New Roman"/>
          <w:color w:val="111111"/>
          <w:sz w:val="28"/>
          <w:lang w:val="be-BY" w:eastAsia="ru-RU"/>
        </w:rPr>
        <w:t xml:space="preserve">актывізацыю пазнавальнай дзейнасці і матывацыю да вучэбнай, </w:t>
      </w:r>
      <w:r w:rsidRPr="003B0685">
        <w:rPr>
          <w:rFonts w:eastAsia="Times New Roman"/>
          <w:color w:val="111111"/>
          <w:sz w:val="28"/>
          <w:lang w:val="be-BY" w:eastAsia="ru-RU"/>
        </w:rPr>
        <w:t>а не на атрыманне інфармацыі.</w:t>
      </w:r>
    </w:p>
    <w:p w:rsidR="00492858" w:rsidRDefault="003B0685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3B0685">
        <w:rPr>
          <w:rFonts w:eastAsia="Times New Roman"/>
          <w:color w:val="111111"/>
          <w:sz w:val="28"/>
          <w:lang w:val="be-BY" w:eastAsia="ru-RU"/>
        </w:rPr>
        <w:t>Якія б новыя павевы часу не пранікалі ў школу, як бы не змяняліся праграмы і падручнікі,</w:t>
      </w:r>
      <w:r w:rsidR="00F60B57" w:rsidRPr="00F60B57">
        <w:rPr>
          <w:rFonts w:eastAsia="Times New Roman"/>
          <w:color w:val="111111"/>
          <w:sz w:val="28"/>
          <w:lang w:val="be-BY" w:eastAsia="ru-RU"/>
        </w:rPr>
        <w:t xml:space="preserve"> </w:t>
      </w:r>
      <w:r w:rsidRPr="003B0685">
        <w:rPr>
          <w:rFonts w:eastAsia="Times New Roman"/>
          <w:color w:val="111111"/>
          <w:sz w:val="28"/>
          <w:lang w:val="be-BY" w:eastAsia="ru-RU"/>
        </w:rPr>
        <w:t xml:space="preserve"> </w:t>
      </w:r>
      <w:r w:rsidR="005A4DE2">
        <w:rPr>
          <w:rFonts w:eastAsia="Times New Roman"/>
          <w:color w:val="111111"/>
          <w:sz w:val="28"/>
          <w:lang w:val="be-BY" w:eastAsia="ru-RU"/>
        </w:rPr>
        <w:t>актывізацыя пазнавальнай дзейнасці вучняў заўсёды была</w:t>
      </w:r>
      <w:r w:rsidRPr="003B0685">
        <w:rPr>
          <w:rFonts w:eastAsia="Times New Roman"/>
          <w:color w:val="111111"/>
          <w:sz w:val="28"/>
          <w:lang w:val="be-BY" w:eastAsia="ru-RU"/>
        </w:rPr>
        <w:t xml:space="preserve"> і застаецца адной з асноўных агульнаадукацыйных і выхаваўчых задач.</w:t>
      </w:r>
    </w:p>
    <w:p w:rsidR="00492858" w:rsidRDefault="00492858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B47910">
        <w:rPr>
          <w:rFonts w:eastAsia="Times New Roman"/>
          <w:color w:val="111111"/>
          <w:sz w:val="28"/>
          <w:lang w:val="be-BY" w:eastAsia="ru-RU"/>
        </w:rPr>
        <w:t xml:space="preserve">Вынік адукацыйнага працэсу, на маю думку, - гэта веды, абумоўленыя патрабаваннямі вучэбнай праграмы агульнаадукацыйнай школы, вучэбныя і даследчыя кампетэнцыі, рэфлексіўная культура, актыўная жыццёвая пазіцыя выпускнікоў, іх грамадзянская адказнасць, творчы патэнцыял, высокія </w:t>
      </w:r>
      <w:r w:rsidR="00D34CAF">
        <w:rPr>
          <w:rFonts w:eastAsia="Times New Roman"/>
          <w:color w:val="111111"/>
          <w:sz w:val="28"/>
          <w:lang w:val="be-BY" w:eastAsia="ru-RU"/>
        </w:rPr>
        <w:lastRenderedPageBreak/>
        <w:t>м</w:t>
      </w:r>
      <w:r w:rsidRPr="00B47910">
        <w:rPr>
          <w:rFonts w:eastAsia="Times New Roman"/>
          <w:color w:val="111111"/>
          <w:sz w:val="28"/>
          <w:lang w:val="be-BY" w:eastAsia="ru-RU"/>
        </w:rPr>
        <w:t xml:space="preserve">атывы </w:t>
      </w:r>
      <w:r w:rsidR="00FE7D02">
        <w:rPr>
          <w:rFonts w:eastAsia="Times New Roman"/>
          <w:color w:val="111111"/>
          <w:sz w:val="28"/>
          <w:lang w:val="be-BY" w:eastAsia="ru-RU"/>
        </w:rPr>
        <w:t>п</w:t>
      </w:r>
      <w:r w:rsidRPr="00B47910">
        <w:rPr>
          <w:rFonts w:eastAsia="Times New Roman"/>
          <w:color w:val="111111"/>
          <w:sz w:val="28"/>
          <w:lang w:val="be-BY" w:eastAsia="ru-RU"/>
        </w:rPr>
        <w:t>азнаваўчыя патрэбнасці, а таксама рост прафесійнага майстэрства настаўніка.</w:t>
      </w:r>
    </w:p>
    <w:p w:rsidR="0092661A" w:rsidRDefault="0092661A" w:rsidP="003B7CFD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У пачатку навучальнага года я пачынаю выяўляць узровень пазнавальнай актыўнасці вучняў, іх ведаў. Звычайна разглядаю тры ўзроўні пазнавальнай актыўнасці вучняў: нізкі, сярэдні, высокі. Вынікі дыягностыкі пазнавальнай актыўнасці прыводзяцца ў дадатку 2.8. Каштоўнасць выкарыстання метадаў і прыёмаў для актывізацыі пазнавальнай дзейнасці ў тым, што яны ўздзейнічаюць на якасць ведаў, робяць працэс навучання жвавым, займальным. Вучні лягчэй засвойваюць вучэбны матэрял.</w:t>
      </w:r>
    </w:p>
    <w:p w:rsidR="00492858" w:rsidRDefault="00492858" w:rsidP="003B7CFD">
      <w:pPr>
        <w:spacing w:line="360" w:lineRule="auto"/>
        <w:ind w:firstLine="708"/>
        <w:rPr>
          <w:rFonts w:eastAsia="Times New Roman"/>
          <w:color w:val="111111"/>
          <w:sz w:val="28"/>
          <w:lang w:val="be-BY" w:eastAsia="ru-RU"/>
        </w:rPr>
      </w:pPr>
      <w:r w:rsidRPr="000F38D5">
        <w:rPr>
          <w:rFonts w:eastAsia="Times New Roman"/>
          <w:sz w:val="28"/>
          <w:lang w:val="be-BY" w:eastAsia="ru-RU"/>
        </w:rPr>
        <w:t>Кожны настаўнік у працэсе сваёй дзейнасці, спрабуючы прымяняць розныя адукацыйныя тэхналогіі, аўтарскія методыкі, прыёмы педагагічнай тэхнікі з практыкі сваіх калег, паступова выпрацоўвае сваю сістэму работы</w:t>
      </w:r>
      <w:r w:rsidRPr="0092661A">
        <w:rPr>
          <w:rFonts w:eastAsia="Times New Roman"/>
          <w:color w:val="FF0000"/>
          <w:sz w:val="28"/>
          <w:lang w:val="be-BY" w:eastAsia="ru-RU"/>
        </w:rPr>
        <w:t xml:space="preserve">. </w:t>
      </w:r>
      <w:r w:rsidRPr="00492858">
        <w:rPr>
          <w:rFonts w:eastAsia="Times New Roman"/>
          <w:color w:val="111111"/>
          <w:sz w:val="28"/>
          <w:lang w:val="be-BY" w:eastAsia="ru-RU"/>
        </w:rPr>
        <w:t>Гэта сістэма дазваляе адчуваць сябе камфортна і адлюстроўвае ўласнае бачанне пазіцыі вучня і настаўніка</w:t>
      </w:r>
      <w:r w:rsidR="0027332F">
        <w:rPr>
          <w:rFonts w:eastAsia="Times New Roman"/>
          <w:color w:val="111111"/>
          <w:sz w:val="28"/>
          <w:lang w:val="be-BY" w:eastAsia="ru-RU"/>
        </w:rPr>
        <w:t xml:space="preserve"> ў адукацыйным працэсе. Я выкарыстоўваю</w:t>
      </w:r>
      <w:r w:rsidRPr="00492858">
        <w:rPr>
          <w:rFonts w:eastAsia="Times New Roman"/>
          <w:color w:val="111111"/>
          <w:sz w:val="28"/>
          <w:lang w:val="be-BY" w:eastAsia="ru-RU"/>
        </w:rPr>
        <w:t xml:space="preserve"> такія формы і метады работы, якія н</w:t>
      </w:r>
      <w:r w:rsidR="0027332F">
        <w:rPr>
          <w:rFonts w:eastAsia="Times New Roman"/>
          <w:color w:val="111111"/>
          <w:sz w:val="28"/>
          <w:lang w:val="be-BY" w:eastAsia="ru-RU"/>
        </w:rPr>
        <w:t xml:space="preserve">айбольш эфектыўна прыводзяць мяне </w:t>
      </w:r>
      <w:r w:rsidRPr="00492858">
        <w:rPr>
          <w:rFonts w:eastAsia="Times New Roman"/>
          <w:color w:val="111111"/>
          <w:sz w:val="28"/>
          <w:lang w:val="be-BY" w:eastAsia="ru-RU"/>
        </w:rPr>
        <w:t xml:space="preserve"> і </w:t>
      </w:r>
      <w:r w:rsidR="0027332F">
        <w:rPr>
          <w:rFonts w:eastAsia="Times New Roman"/>
          <w:color w:val="111111"/>
          <w:sz w:val="28"/>
          <w:lang w:val="be-BY" w:eastAsia="ru-RU"/>
        </w:rPr>
        <w:t xml:space="preserve">маіх </w:t>
      </w:r>
      <w:r w:rsidRPr="00492858">
        <w:rPr>
          <w:rFonts w:eastAsia="Times New Roman"/>
          <w:color w:val="111111"/>
          <w:sz w:val="28"/>
          <w:lang w:val="be-BY" w:eastAsia="ru-RU"/>
        </w:rPr>
        <w:t>вучняў да мэты, да запланаванага выніку дзейнасці</w:t>
      </w:r>
      <w:r w:rsidR="00CA05EB">
        <w:rPr>
          <w:rFonts w:eastAsia="Times New Roman"/>
          <w:color w:val="111111"/>
          <w:sz w:val="28"/>
          <w:lang w:val="be-BY" w:eastAsia="ru-RU"/>
        </w:rPr>
        <w:t>.</w:t>
      </w:r>
      <w:r w:rsidR="00BA1A1A">
        <w:rPr>
          <w:rFonts w:eastAsia="Times New Roman"/>
          <w:color w:val="111111"/>
          <w:sz w:val="28"/>
          <w:lang w:val="be-BY" w:eastAsia="ru-RU"/>
        </w:rPr>
        <w:t xml:space="preserve"> Большасць вучняў станоўча адносяцца да беларускай мовы,бо ў будучым выбіраюць здачу экзамена менавіта па мове, з задавальненнем прымаюць удзел у пазакласных мерапрыемствах.</w:t>
      </w:r>
    </w:p>
    <w:p w:rsidR="00BA1A1A" w:rsidRDefault="00BA1A1A" w:rsidP="003B7CFD">
      <w:pPr>
        <w:spacing w:line="360" w:lineRule="auto"/>
        <w:ind w:firstLine="708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У гэтай рабоце мною зроблена спроба апісаць прымяненне метадаў і прыёмаў для актывізацыі пазнавальнай дзейнасці вучняў на ўроках беларускай мовы ў 6-8 класах. Праведзены вопыт паказаў, што выкарыстанне метадаў і прыёмаў для актывізацыі пазнавальнай дзейнасці вучняў неабходна таму, што</w:t>
      </w:r>
    </w:p>
    <w:p w:rsidR="00BA1A1A" w:rsidRDefault="00BA1A1A" w:rsidP="00FF4078">
      <w:pPr>
        <w:pStyle w:val="a4"/>
        <w:numPr>
          <w:ilvl w:val="0"/>
          <w:numId w:val="23"/>
        </w:numPr>
        <w:spacing w:line="360" w:lineRule="auto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спрыяе актывізацыі пазнавальнай дзейнасці вучняў;</w:t>
      </w:r>
    </w:p>
    <w:p w:rsidR="00BA1A1A" w:rsidRDefault="001C421F" w:rsidP="00FF4078">
      <w:pPr>
        <w:pStyle w:val="a4"/>
        <w:numPr>
          <w:ilvl w:val="0"/>
          <w:numId w:val="23"/>
        </w:numPr>
        <w:spacing w:line="360" w:lineRule="auto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дазваляе фарміраваць сво</w:t>
      </w:r>
      <w:r w:rsidR="00BA1A1A">
        <w:rPr>
          <w:rFonts w:eastAsia="Times New Roman"/>
          <w:color w:val="111111"/>
          <w:sz w:val="28"/>
          <w:lang w:val="be-BY" w:eastAsia="ru-RU"/>
        </w:rPr>
        <w:t>й пункт погляду, аргументаваць і сцвярджаць;</w:t>
      </w:r>
    </w:p>
    <w:p w:rsidR="00BA1A1A" w:rsidRDefault="00BA1A1A" w:rsidP="00FF4078">
      <w:pPr>
        <w:pStyle w:val="a4"/>
        <w:numPr>
          <w:ilvl w:val="0"/>
          <w:numId w:val="23"/>
        </w:numPr>
        <w:spacing w:line="360" w:lineRule="auto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дазваляе вучням самастойна бачыць праблему і паспяхова яе вырашаць.</w:t>
      </w:r>
    </w:p>
    <w:p w:rsidR="00F97DB7" w:rsidRDefault="0041693C" w:rsidP="00F97DB7">
      <w:pPr>
        <w:pStyle w:val="a4"/>
        <w:spacing w:line="360" w:lineRule="auto"/>
        <w:ind w:left="-142" w:firstLine="851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 xml:space="preserve">Знаёмячыся з тым ці іншым абраным метадам ці прыёмам, думаю, пры вывучэнні якой тэмы іх можна выкарыстаць, як адаптаваць для сябе і сваіх </w:t>
      </w:r>
      <w:r>
        <w:rPr>
          <w:rFonts w:eastAsia="Times New Roman"/>
          <w:color w:val="111111"/>
          <w:sz w:val="28"/>
          <w:lang w:val="be-BY" w:eastAsia="ru-RU"/>
        </w:rPr>
        <w:lastRenderedPageBreak/>
        <w:t xml:space="preserve">вучняў, для пэўнага класа. Пагэтаму метады і прыёмы з’яўляюцца дзейсным педагагічным сродкам, а іх выкарыстанне – важнай умовай  развіцця педагога. </w:t>
      </w:r>
    </w:p>
    <w:p w:rsidR="0041693C" w:rsidRPr="0041693C" w:rsidRDefault="0041693C" w:rsidP="00F97DB7">
      <w:pPr>
        <w:pStyle w:val="a4"/>
        <w:spacing w:line="360" w:lineRule="auto"/>
        <w:ind w:left="-142" w:firstLine="851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Лічу магчымым выкарыстоўваць практычную частку апісанага вопыту настаўнікамі падчас правядзення ўрокаў.</w:t>
      </w:r>
    </w:p>
    <w:p w:rsidR="00F97DB7" w:rsidRPr="00974D78" w:rsidRDefault="00F97DB7" w:rsidP="00B953F7">
      <w:pPr>
        <w:spacing w:line="360" w:lineRule="auto"/>
        <w:ind w:firstLine="851"/>
        <w:rPr>
          <w:rFonts w:ascii="Tahoma" w:hAnsi="Tahoma" w:cs="Tahoma"/>
          <w:color w:val="222222"/>
          <w:sz w:val="23"/>
          <w:szCs w:val="23"/>
          <w:shd w:val="clear" w:color="auto" w:fill="FEFEFE"/>
          <w:lang w:val="be-BY"/>
        </w:rPr>
      </w:pPr>
    </w:p>
    <w:p w:rsidR="00F97DB7" w:rsidRPr="00974D78" w:rsidRDefault="00F97DB7" w:rsidP="00B953F7">
      <w:pPr>
        <w:spacing w:line="360" w:lineRule="auto"/>
        <w:ind w:firstLine="851"/>
        <w:rPr>
          <w:rFonts w:ascii="Tahoma" w:hAnsi="Tahoma" w:cs="Tahoma"/>
          <w:color w:val="222222"/>
          <w:sz w:val="23"/>
          <w:szCs w:val="23"/>
          <w:shd w:val="clear" w:color="auto" w:fill="FEFEFE"/>
          <w:lang w:val="be-BY"/>
        </w:rPr>
      </w:pPr>
    </w:p>
    <w:p w:rsidR="00A27E80" w:rsidRPr="00F97DB7" w:rsidRDefault="0035057E" w:rsidP="00B953F7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>
        <w:rPr>
          <w:rFonts w:ascii="Tahoma" w:hAnsi="Tahoma" w:cs="Tahoma"/>
          <w:color w:val="222222"/>
          <w:sz w:val="23"/>
          <w:szCs w:val="23"/>
          <w:shd w:val="clear" w:color="auto" w:fill="FEFEFE"/>
        </w:rPr>
        <w:t> </w:t>
      </w:r>
      <w:r w:rsidR="00A27E80" w:rsidRPr="00F97DB7">
        <w:rPr>
          <w:rFonts w:eastAsia="Times New Roman"/>
          <w:color w:val="111111"/>
          <w:sz w:val="28"/>
          <w:lang w:val="be-BY" w:eastAsia="ru-RU"/>
        </w:rPr>
        <w:t>Спіс літаратуры</w:t>
      </w:r>
    </w:p>
    <w:p w:rsidR="003B7CFD" w:rsidRPr="00F97DB7" w:rsidRDefault="003B7CFD" w:rsidP="00F97DB7">
      <w:pPr>
        <w:pStyle w:val="a4"/>
        <w:numPr>
          <w:ilvl w:val="0"/>
          <w:numId w:val="34"/>
        </w:numPr>
        <w:shd w:val="clear" w:color="auto" w:fill="FFFFFF"/>
        <w:spacing w:line="360" w:lineRule="auto"/>
        <w:ind w:left="142" w:firstLine="851"/>
        <w:rPr>
          <w:rFonts w:eastAsia="Times New Roman"/>
          <w:color w:val="111111"/>
          <w:sz w:val="28"/>
          <w:lang w:val="be-BY" w:eastAsia="ru-RU"/>
        </w:rPr>
      </w:pPr>
      <w:r w:rsidRPr="00F97DB7">
        <w:rPr>
          <w:rFonts w:eastAsia="Times New Roman"/>
          <w:color w:val="111111"/>
          <w:sz w:val="28"/>
          <w:lang w:val="be-BY" w:eastAsia="ru-RU"/>
        </w:rPr>
        <w:t>Босы, І.Ч. Актывізацыя пазнавальнай дзейнасці вучняў на ўроках беларускай мовы.//Беларуская мова і літаратура</w:t>
      </w:r>
      <w:r w:rsidRPr="00F97DB7">
        <w:rPr>
          <w:rFonts w:eastAsia="Times New Roman"/>
          <w:color w:val="111111"/>
          <w:sz w:val="28"/>
          <w:lang w:eastAsia="ru-RU"/>
        </w:rPr>
        <w:t> </w:t>
      </w:r>
      <w:r w:rsidRPr="00F97DB7">
        <w:rPr>
          <w:rFonts w:eastAsia="Times New Roman"/>
          <w:color w:val="111111"/>
          <w:sz w:val="28"/>
          <w:lang w:val="be-BY" w:eastAsia="ru-RU"/>
        </w:rPr>
        <w:t xml:space="preserve"> -2007-№4.</w:t>
      </w:r>
    </w:p>
    <w:p w:rsidR="003B7CFD" w:rsidRPr="00F97DB7" w:rsidRDefault="003B7CFD" w:rsidP="00F97DB7">
      <w:pPr>
        <w:pStyle w:val="a4"/>
        <w:spacing w:line="360" w:lineRule="auto"/>
        <w:ind w:left="142" w:firstLine="851"/>
        <w:rPr>
          <w:rFonts w:eastAsia="Times New Roman"/>
          <w:color w:val="111111"/>
          <w:sz w:val="28"/>
          <w:lang w:val="be-BY" w:eastAsia="ru-RU"/>
        </w:rPr>
      </w:pPr>
      <w:r w:rsidRPr="00F97DB7">
        <w:rPr>
          <w:rFonts w:eastAsia="Times New Roman"/>
          <w:color w:val="111111"/>
          <w:sz w:val="28"/>
          <w:lang w:val="be-BY" w:eastAsia="ru-RU"/>
        </w:rPr>
        <w:t>//Беларуская мова і літаратура -2015 №2- с.6-11.</w:t>
      </w:r>
    </w:p>
    <w:p w:rsidR="003B7CFD" w:rsidRPr="00F97DB7" w:rsidRDefault="003B7CFD" w:rsidP="00F97DB7">
      <w:pPr>
        <w:pStyle w:val="a4"/>
        <w:numPr>
          <w:ilvl w:val="0"/>
          <w:numId w:val="34"/>
        </w:numPr>
        <w:shd w:val="clear" w:color="auto" w:fill="FFFFFF"/>
        <w:spacing w:line="360" w:lineRule="auto"/>
        <w:ind w:left="142" w:firstLine="851"/>
        <w:rPr>
          <w:rFonts w:eastAsia="Times New Roman"/>
          <w:color w:val="111111"/>
          <w:sz w:val="28"/>
          <w:lang w:val="be-BY" w:eastAsia="ru-RU"/>
        </w:rPr>
      </w:pPr>
      <w:r w:rsidRPr="00F97DB7">
        <w:rPr>
          <w:rFonts w:eastAsia="Times New Roman"/>
          <w:color w:val="111111"/>
          <w:sz w:val="28"/>
          <w:lang w:val="be-BY" w:eastAsia="ru-RU"/>
        </w:rPr>
        <w:t>Бушыла,Н.В. Актывізацыя пазнавальнай дзейнасці вучняў на ўроках//Беларуская мова і літаратура-2006 -№6</w:t>
      </w:r>
    </w:p>
    <w:p w:rsidR="003B7CFD" w:rsidRPr="00F97DB7" w:rsidRDefault="003B7CFD" w:rsidP="00F97DB7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142" w:firstLine="851"/>
        <w:jc w:val="both"/>
        <w:rPr>
          <w:color w:val="111111"/>
          <w:sz w:val="28"/>
          <w:szCs w:val="28"/>
          <w:lang w:val="be-BY"/>
        </w:rPr>
      </w:pPr>
      <w:r w:rsidRPr="00F97DB7">
        <w:rPr>
          <w:color w:val="000000"/>
          <w:sz w:val="28"/>
          <w:szCs w:val="28"/>
          <w:lang w:val="be-BY"/>
        </w:rPr>
        <w:t>Дудников, А.В. Методы и приемы преподавания русского языка с точки зрения развивающего обучения // Русский язык в школе. – 1985. – № 4. – С. 35.</w:t>
      </w:r>
    </w:p>
    <w:p w:rsidR="003B7CFD" w:rsidRPr="00F97DB7" w:rsidRDefault="003B7CFD" w:rsidP="00F97DB7">
      <w:pPr>
        <w:pStyle w:val="a4"/>
        <w:numPr>
          <w:ilvl w:val="0"/>
          <w:numId w:val="34"/>
        </w:numPr>
        <w:shd w:val="clear" w:color="auto" w:fill="FFFFFF"/>
        <w:spacing w:line="360" w:lineRule="auto"/>
        <w:ind w:left="142" w:firstLine="851"/>
        <w:rPr>
          <w:rFonts w:eastAsia="Times New Roman"/>
          <w:color w:val="111111"/>
          <w:sz w:val="28"/>
          <w:lang w:val="be-BY" w:eastAsia="ru-RU"/>
        </w:rPr>
      </w:pPr>
      <w:r w:rsidRPr="00F97DB7">
        <w:rPr>
          <w:rFonts w:eastAsia="Times New Roman"/>
          <w:color w:val="111111"/>
          <w:sz w:val="28"/>
          <w:lang w:val="be-BY" w:eastAsia="ru-RU"/>
        </w:rPr>
        <w:t>Жуковіч,М.С. Сучасныя педагагічныя тэхналогіі на ўроках беларускай мовы і літаратуры/М.В.Жуковіч. Мінск: “Аверсэв”,2007.</w:t>
      </w:r>
    </w:p>
    <w:p w:rsidR="003B7CFD" w:rsidRPr="00F97DB7" w:rsidRDefault="003B7CFD" w:rsidP="00F97DB7">
      <w:pPr>
        <w:pStyle w:val="a4"/>
        <w:numPr>
          <w:ilvl w:val="0"/>
          <w:numId w:val="34"/>
        </w:numPr>
        <w:spacing w:line="360" w:lineRule="auto"/>
        <w:ind w:left="142" w:firstLine="851"/>
        <w:rPr>
          <w:color w:val="000000" w:themeColor="text1"/>
          <w:sz w:val="28"/>
          <w:shd w:val="clear" w:color="auto" w:fill="FFFFFF"/>
        </w:rPr>
      </w:pPr>
      <w:r w:rsidRPr="00F97DB7">
        <w:rPr>
          <w:color w:val="000000" w:themeColor="text1"/>
          <w:sz w:val="28"/>
          <w:shd w:val="clear" w:color="auto" w:fill="FFFFFF"/>
        </w:rPr>
        <w:t>Есипов</w:t>
      </w:r>
      <w:r w:rsidRPr="00F97DB7">
        <w:rPr>
          <w:color w:val="000000" w:themeColor="text1"/>
          <w:sz w:val="28"/>
          <w:shd w:val="clear" w:color="auto" w:fill="FFFFFF"/>
          <w:lang w:val="be-BY"/>
        </w:rPr>
        <w:t>,</w:t>
      </w:r>
      <w:r w:rsidRPr="00F97DB7">
        <w:rPr>
          <w:color w:val="000000" w:themeColor="text1"/>
          <w:sz w:val="28"/>
          <w:shd w:val="clear" w:color="auto" w:fill="FFFFFF"/>
        </w:rPr>
        <w:t xml:space="preserve"> Б.П. Основы дидактики  – М.: Просвещение, 1967. – 472 с. – С. 239).</w:t>
      </w:r>
    </w:p>
    <w:p w:rsidR="003B7CFD" w:rsidRPr="00F97DB7" w:rsidRDefault="003B7CFD" w:rsidP="00F97DB7">
      <w:pPr>
        <w:pStyle w:val="a4"/>
        <w:numPr>
          <w:ilvl w:val="0"/>
          <w:numId w:val="34"/>
        </w:numPr>
        <w:shd w:val="clear" w:color="auto" w:fill="FFFFFF"/>
        <w:spacing w:line="360" w:lineRule="auto"/>
        <w:ind w:left="142" w:firstLine="851"/>
        <w:rPr>
          <w:rFonts w:eastAsia="Times New Roman"/>
          <w:color w:val="111111"/>
          <w:sz w:val="28"/>
          <w:lang w:eastAsia="ru-RU"/>
        </w:rPr>
      </w:pPr>
      <w:r w:rsidRPr="00F97DB7">
        <w:rPr>
          <w:rFonts w:eastAsia="Times New Roman"/>
          <w:color w:val="111111"/>
          <w:sz w:val="28"/>
          <w:lang w:eastAsia="ru-RU"/>
        </w:rPr>
        <w:t>Кашлев,С.С.Интерактивные методы обучения педагогике/ С.С.Кашлев. – Минск: Вышэйшая школа, 2004. – 175с.</w:t>
      </w:r>
    </w:p>
    <w:p w:rsidR="00F97DB7" w:rsidRPr="00F97DB7" w:rsidRDefault="003B7CFD" w:rsidP="008D21A9">
      <w:pPr>
        <w:pStyle w:val="a4"/>
        <w:numPr>
          <w:ilvl w:val="0"/>
          <w:numId w:val="34"/>
        </w:numPr>
        <w:shd w:val="clear" w:color="auto" w:fill="FFFFFF"/>
        <w:spacing w:line="360" w:lineRule="auto"/>
        <w:ind w:left="142" w:firstLine="851"/>
        <w:rPr>
          <w:color w:val="000000" w:themeColor="text1"/>
          <w:sz w:val="28"/>
          <w:shd w:val="clear" w:color="auto" w:fill="FFFFFF"/>
          <w:lang w:val="be-BY"/>
        </w:rPr>
      </w:pPr>
      <w:r w:rsidRPr="00F97DB7">
        <w:rPr>
          <w:rFonts w:eastAsia="Times New Roman"/>
          <w:color w:val="111111"/>
          <w:sz w:val="28"/>
          <w:lang w:eastAsia="ru-RU"/>
        </w:rPr>
        <w:t>Леонтьев</w:t>
      </w:r>
      <w:r w:rsidRPr="00F97DB7">
        <w:rPr>
          <w:rFonts w:eastAsia="Times New Roman"/>
          <w:color w:val="111111"/>
          <w:sz w:val="28"/>
          <w:lang w:val="be-BY" w:eastAsia="ru-RU"/>
        </w:rPr>
        <w:t>,</w:t>
      </w:r>
      <w:r w:rsidRPr="00F97DB7">
        <w:rPr>
          <w:rFonts w:eastAsia="Times New Roman"/>
          <w:color w:val="111111"/>
          <w:sz w:val="28"/>
          <w:lang w:eastAsia="ru-RU"/>
        </w:rPr>
        <w:t>А.А. Что такое деятельный подход в образовании// Образовательная система «Школа – 2100». Педагогика здравого смысла. – М, 2003</w:t>
      </w:r>
    </w:p>
    <w:p w:rsidR="003B7CFD" w:rsidRPr="00F97DB7" w:rsidRDefault="003B7CFD" w:rsidP="008D21A9">
      <w:pPr>
        <w:pStyle w:val="a4"/>
        <w:numPr>
          <w:ilvl w:val="0"/>
          <w:numId w:val="34"/>
        </w:numPr>
        <w:shd w:val="clear" w:color="auto" w:fill="FFFFFF"/>
        <w:spacing w:line="360" w:lineRule="auto"/>
        <w:ind w:left="142" w:firstLine="851"/>
        <w:rPr>
          <w:color w:val="000000" w:themeColor="text1"/>
          <w:sz w:val="28"/>
          <w:shd w:val="clear" w:color="auto" w:fill="FFFFFF"/>
          <w:lang w:val="be-BY"/>
        </w:rPr>
      </w:pPr>
      <w:r w:rsidRPr="00F97DB7">
        <w:rPr>
          <w:color w:val="000000" w:themeColor="text1"/>
          <w:sz w:val="28"/>
          <w:shd w:val="clear" w:color="auto" w:fill="FFFFFF"/>
          <w:lang w:val="be-BY"/>
        </w:rPr>
        <w:t>Лернер, И.Я. Система методов обучения (Дидактический аспект) // Совершенствование методов обучения русскому языку (Сборник статей) Пособие для учителей. – М.: Просвещение. – 1981. – С. 25).</w:t>
      </w:r>
    </w:p>
    <w:p w:rsidR="00A27E80" w:rsidRPr="00F97DB7" w:rsidRDefault="00A27E80" w:rsidP="00F97DB7">
      <w:pPr>
        <w:pStyle w:val="a4"/>
        <w:numPr>
          <w:ilvl w:val="0"/>
          <w:numId w:val="34"/>
        </w:numPr>
        <w:shd w:val="clear" w:color="auto" w:fill="FFFFFF"/>
        <w:spacing w:line="360" w:lineRule="auto"/>
        <w:ind w:left="142" w:firstLine="851"/>
        <w:rPr>
          <w:rFonts w:eastAsia="Times New Roman"/>
          <w:color w:val="111111"/>
          <w:sz w:val="28"/>
          <w:lang w:val="be-BY" w:eastAsia="ru-RU"/>
        </w:rPr>
      </w:pPr>
      <w:r w:rsidRPr="00F97DB7">
        <w:rPr>
          <w:rFonts w:eastAsia="Times New Roman"/>
          <w:color w:val="111111"/>
          <w:sz w:val="28"/>
          <w:lang w:val="be-BY" w:eastAsia="ru-RU"/>
        </w:rPr>
        <w:t>Подласый, И.П. Педагогика:новый курс: учеб.для студ. высших учеб. заведений : в 2 кн. Ч.1/ И.П.Подласый.-М.: ВЛАДОС,2003. – 528с.</w:t>
      </w:r>
    </w:p>
    <w:p w:rsidR="006320C0" w:rsidRPr="00D60E08" w:rsidRDefault="00A27E80" w:rsidP="00F97DB7">
      <w:pPr>
        <w:pStyle w:val="a4"/>
        <w:numPr>
          <w:ilvl w:val="0"/>
          <w:numId w:val="34"/>
        </w:numPr>
        <w:shd w:val="clear" w:color="auto" w:fill="FFFFFF"/>
        <w:spacing w:after="160" w:line="259" w:lineRule="auto"/>
        <w:ind w:left="142" w:firstLine="851"/>
        <w:rPr>
          <w:rFonts w:eastAsia="Times New Roman"/>
          <w:color w:val="111111"/>
          <w:sz w:val="27"/>
          <w:szCs w:val="27"/>
          <w:lang w:val="be-BY" w:eastAsia="ru-RU"/>
        </w:rPr>
      </w:pPr>
      <w:r w:rsidRPr="00F97DB7">
        <w:rPr>
          <w:rFonts w:eastAsia="Times New Roman"/>
          <w:color w:val="111111"/>
          <w:sz w:val="28"/>
          <w:lang w:val="be-BY" w:eastAsia="ru-RU"/>
        </w:rPr>
        <w:t>Яленскі, М.Г. Лінгвадыдактычная парадыгма асобасна арыентаванага навуча</w:t>
      </w:r>
      <w:r w:rsidR="007D132E" w:rsidRPr="00F97DB7">
        <w:rPr>
          <w:rFonts w:eastAsia="Times New Roman"/>
          <w:color w:val="111111"/>
          <w:sz w:val="28"/>
          <w:lang w:val="be-BY" w:eastAsia="ru-RU"/>
        </w:rPr>
        <w:t>ння мове ў сучаснай школе. – М.</w:t>
      </w:r>
      <w:r w:rsidRPr="00F97DB7">
        <w:rPr>
          <w:rFonts w:eastAsia="Times New Roman"/>
          <w:color w:val="111111"/>
          <w:sz w:val="28"/>
          <w:lang w:val="be-BY" w:eastAsia="ru-RU"/>
        </w:rPr>
        <w:t>: НІА, 2002</w:t>
      </w:r>
      <w:r w:rsidR="002F001E" w:rsidRPr="00D60E08">
        <w:rPr>
          <w:rFonts w:eastAsia="Times New Roman"/>
          <w:color w:val="111111"/>
          <w:sz w:val="27"/>
          <w:szCs w:val="27"/>
          <w:lang w:val="be-BY" w:eastAsia="ru-RU"/>
        </w:rPr>
        <w:br w:type="page"/>
      </w:r>
    </w:p>
    <w:p w:rsidR="003E52C8" w:rsidRDefault="003E52C8" w:rsidP="003E52C8">
      <w:pPr>
        <w:spacing w:line="360" w:lineRule="auto"/>
        <w:ind w:firstLine="851"/>
        <w:jc w:val="right"/>
        <w:rPr>
          <w:sz w:val="28"/>
          <w:lang w:val="be-BY"/>
        </w:rPr>
      </w:pPr>
      <w:r>
        <w:rPr>
          <w:sz w:val="28"/>
          <w:lang w:val="be-BY"/>
        </w:rPr>
        <w:lastRenderedPageBreak/>
        <w:t>Дадатак 1.1</w:t>
      </w:r>
    </w:p>
    <w:p w:rsidR="000C51DD" w:rsidRPr="00FF2DCE" w:rsidRDefault="000C51DD" w:rsidP="00FF2DCE">
      <w:pPr>
        <w:spacing w:line="360" w:lineRule="auto"/>
        <w:ind w:firstLine="708"/>
        <w:rPr>
          <w:rFonts w:eastAsia="Times New Roman"/>
          <w:b/>
          <w:color w:val="111111"/>
          <w:sz w:val="28"/>
          <w:lang w:val="be-BY" w:eastAsia="ru-RU"/>
        </w:rPr>
      </w:pPr>
      <w:r w:rsidRPr="00FF2DCE">
        <w:rPr>
          <w:rFonts w:eastAsia="Times New Roman"/>
          <w:b/>
          <w:color w:val="111111"/>
          <w:sz w:val="28"/>
          <w:lang w:val="be-BY" w:eastAsia="ru-RU"/>
        </w:rPr>
        <w:t>ТЭМА: Азначэнне, яго граматычнае значэнне. Спосабы  выражэння дапасаваных  азначэнняў. (8”А” клас)</w:t>
      </w:r>
    </w:p>
    <w:p w:rsidR="000C51DD" w:rsidRPr="00974D78" w:rsidRDefault="000C51DD" w:rsidP="005722F9">
      <w:pPr>
        <w:rPr>
          <w:sz w:val="28"/>
          <w:lang w:val="be-BY"/>
        </w:rPr>
      </w:pPr>
      <w:r w:rsidRPr="00974D78">
        <w:rPr>
          <w:sz w:val="28"/>
          <w:lang w:val="be-BY"/>
        </w:rPr>
        <w:t>МЭТА: ствараць умовы для асэнсавання вучнямі паняццяў “дапасаваныя і недапасаваныя азначэнні”;</w:t>
      </w:r>
    </w:p>
    <w:p w:rsidR="000C51DD" w:rsidRPr="00974D78" w:rsidRDefault="000C51DD" w:rsidP="005722F9">
      <w:pPr>
        <w:rPr>
          <w:sz w:val="28"/>
          <w:lang w:val="be-BY"/>
        </w:rPr>
      </w:pPr>
      <w:r w:rsidRPr="00974D78">
        <w:rPr>
          <w:sz w:val="28"/>
          <w:lang w:val="be-BY"/>
        </w:rPr>
        <w:t xml:space="preserve"> выпрацоўваць уменні адрозніваць дапасаваныя і недапасаваныя азначэнні сказе, вызначаць члены сказа, да якіх азначэнні адносяцца, называць від падпарадкавальнай сувязі;</w:t>
      </w:r>
    </w:p>
    <w:p w:rsidR="000C51DD" w:rsidRPr="00974D78" w:rsidRDefault="000C51DD" w:rsidP="005722F9">
      <w:pPr>
        <w:rPr>
          <w:sz w:val="28"/>
          <w:lang w:val="be-BY"/>
        </w:rPr>
      </w:pPr>
      <w:r w:rsidRPr="00974D78">
        <w:rPr>
          <w:sz w:val="28"/>
          <w:lang w:val="be-BY"/>
        </w:rPr>
        <w:t xml:space="preserve"> паўтараць правапіс вялікай літары прыналежных і адносных прыметнікаў;</w:t>
      </w:r>
    </w:p>
    <w:p w:rsidR="000C51DD" w:rsidRPr="005722F9" w:rsidRDefault="00B91192" w:rsidP="005722F9">
      <w:pPr>
        <w:rPr>
          <w:sz w:val="28"/>
        </w:rPr>
      </w:pPr>
      <w:r w:rsidRPr="005722F9">
        <w:rPr>
          <w:sz w:val="28"/>
        </w:rPr>
        <w:t>фарміраваць у вучняў</w:t>
      </w:r>
      <w:r w:rsidR="000C51DD" w:rsidRPr="005722F9">
        <w:rPr>
          <w:sz w:val="28"/>
        </w:rPr>
        <w:t xml:space="preserve"> уменне здабываць веды самастойна і ў </w:t>
      </w:r>
      <w:bookmarkStart w:id="0" w:name="_GoBack"/>
      <w:bookmarkEnd w:id="0"/>
      <w:r w:rsidR="004F56DF">
        <w:rPr>
          <w:sz w:val="28"/>
          <w:lang w:val="be-BY"/>
        </w:rPr>
        <w:t>с</w:t>
      </w:r>
      <w:r w:rsidR="000C51DD" w:rsidRPr="005722F9">
        <w:rPr>
          <w:sz w:val="28"/>
        </w:rPr>
        <w:t>умесным пошуку;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спрыяць выхаванню пазітыўных адносін да асобы І.П.Мележа.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Абсталяванне: каляровы партрэт І.П.Мележа, падручнік, карткі - заданні.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 xml:space="preserve">Задачы: мяркуецца, што ў канцы ўрока вучні будуць </w:t>
      </w:r>
    </w:p>
    <w:p w:rsidR="00B91192" w:rsidRPr="005722F9" w:rsidRDefault="00B91192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 xml:space="preserve">ведаць, што уяўляюць сабой дапасаваныя і недапасаваныя азначэнні; </w:t>
      </w:r>
    </w:p>
    <w:p w:rsidR="000C51DD" w:rsidRPr="005722F9" w:rsidRDefault="00B91192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 xml:space="preserve">умець знаходзіць азначэнні ў сказах і тэкстах,  </w:t>
      </w:r>
    </w:p>
    <w:p w:rsidR="000C51DD" w:rsidRPr="005722F9" w:rsidRDefault="00B91192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>вызначаць,чым могуць выражацца дапасаваныя азначэнні;</w:t>
      </w:r>
    </w:p>
    <w:p w:rsidR="000C51DD" w:rsidRPr="005722F9" w:rsidRDefault="00B91192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>навучацца складаць міні-тэксты з 4-5сказаў</w:t>
      </w:r>
      <w:r w:rsidRPr="005722F9">
        <w:rPr>
          <w:sz w:val="28"/>
        </w:rPr>
        <w:t xml:space="preserve"> на прапанаваную тэму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ТЫП УРОКА: вывучэнне новага матэрыялу.</w:t>
      </w:r>
    </w:p>
    <w:p w:rsidR="000C51DD" w:rsidRPr="005722F9" w:rsidRDefault="000C51DD" w:rsidP="005722F9">
      <w:pPr>
        <w:jc w:val="center"/>
        <w:rPr>
          <w:sz w:val="28"/>
        </w:rPr>
      </w:pPr>
      <w:r w:rsidRPr="005722F9">
        <w:rPr>
          <w:sz w:val="28"/>
        </w:rPr>
        <w:t>Ход урока</w:t>
      </w:r>
    </w:p>
    <w:p w:rsidR="000C51DD" w:rsidRPr="005722F9" w:rsidRDefault="00FF2DCE" w:rsidP="005722F9">
      <w:pPr>
        <w:rPr>
          <w:b/>
          <w:sz w:val="28"/>
        </w:rPr>
      </w:pPr>
      <w:r w:rsidRPr="005722F9">
        <w:rPr>
          <w:b/>
          <w:sz w:val="28"/>
        </w:rPr>
        <w:t>1.</w:t>
      </w:r>
      <w:r w:rsidR="000C51DD" w:rsidRPr="005722F9">
        <w:rPr>
          <w:b/>
          <w:sz w:val="28"/>
        </w:rPr>
        <w:t> Арганізацыйна-матывацыйны этап.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Задача этапу: стварыць добразычлівую атмасферу, арганізаваць увагу вучняў і хутка ўключыць іх у вучэбную дзейнасць.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 xml:space="preserve">Настаўнік:Усмешка – самае лепшае, што ёсць у чалавека. Таму пачнём урок з усмешкі. Усміхніцеся адзін аднаму. Усміхніцеся мне. Жадаю вам плённай працы на ўроку. 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 xml:space="preserve">       Выкарыстоўваецца прыём “Прытча” 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 xml:space="preserve">Настаўнік: Паслухайце прытчу і падумайце, што хацеў сцвердзіць ў ёй аўтар? Як вы разумееце сэнс прытчы?  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 xml:space="preserve">Аднойчы мудраца спыталі: У чым сакрэт вашай мудрасці? Ён адказаў: «Калі людзі шукаюць іголку ў стозе сена, то большасць спыняецца, як толькі знойдзе яе. А я працягваю пошукі. Знаходзячы другую, трэцюю, чацвёртую…». 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– Як вы разумееце сэнс прытчы? (Ведаць усё немагчыма. Пастаянна неабходна ўдасканальвацца і імкнуцца ведаць больш</w:t>
      </w:r>
    </w:p>
    <w:p w:rsidR="000C51DD" w:rsidRPr="005722F9" w:rsidRDefault="00FF2DCE" w:rsidP="005722F9">
      <w:pPr>
        <w:rPr>
          <w:b/>
          <w:sz w:val="28"/>
        </w:rPr>
      </w:pPr>
      <w:r w:rsidRPr="005722F9">
        <w:rPr>
          <w:b/>
          <w:sz w:val="28"/>
        </w:rPr>
        <w:t>2.</w:t>
      </w:r>
      <w:r w:rsidR="000C51DD" w:rsidRPr="005722F9">
        <w:rPr>
          <w:b/>
          <w:sz w:val="28"/>
        </w:rPr>
        <w:t>Праверка дамашняга задання.</w:t>
      </w:r>
    </w:p>
    <w:p w:rsidR="000C51DD" w:rsidRPr="005722F9" w:rsidRDefault="00FF2DCE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 xml:space="preserve">Франтальнае апытванне па тэме. </w:t>
      </w:r>
    </w:p>
    <w:p w:rsidR="000C51DD" w:rsidRPr="005722F9" w:rsidRDefault="00FF2DCE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>Праверка заданняў (выканаць графічны разбор па членах сказа)</w:t>
      </w:r>
    </w:p>
    <w:p w:rsidR="000C51DD" w:rsidRPr="005722F9" w:rsidRDefault="00FF2DCE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 xml:space="preserve"> I групы: На старым вішняку дзе-нідзе чарнелі буйныя пераспелыя ягады. Пад ціхім ветрыкам жытнія палі пераліваліся</w:t>
      </w:r>
      <w:r w:rsidR="00131C71" w:rsidRPr="00FE7D02">
        <w:rPr>
          <w:sz w:val="28"/>
        </w:rPr>
        <w:t xml:space="preserve"> </w:t>
      </w:r>
      <w:r w:rsidR="000C51DD" w:rsidRPr="005722F9">
        <w:rPr>
          <w:sz w:val="28"/>
        </w:rPr>
        <w:t>цёплымі трапяткімі хвалямі.</w:t>
      </w:r>
    </w:p>
    <w:p w:rsidR="000C51DD" w:rsidRPr="005722F9" w:rsidRDefault="00FF2DCE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>II група: д. пр. №131</w:t>
      </w:r>
      <w:r w:rsidR="00B91192" w:rsidRPr="005722F9">
        <w:rPr>
          <w:sz w:val="28"/>
        </w:rPr>
        <w:t xml:space="preserve"> падручніка</w:t>
      </w:r>
    </w:p>
    <w:p w:rsidR="000C51DD" w:rsidRPr="005722F9" w:rsidRDefault="00FF2DCE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>III група: Праверыць самастойна падабраныя тэксты з 5-6 сказаў.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lastRenderedPageBreak/>
        <w:t xml:space="preserve">Настаўнік: Ці ёсць пытанні па выкананні дамашняга задання?  </w:t>
      </w:r>
    </w:p>
    <w:p w:rsidR="00FF2DCE" w:rsidRPr="005722F9" w:rsidRDefault="00FF2DCE" w:rsidP="005722F9">
      <w:pPr>
        <w:rPr>
          <w:b/>
          <w:sz w:val="28"/>
        </w:rPr>
      </w:pPr>
      <w:r w:rsidRPr="005722F9">
        <w:rPr>
          <w:b/>
          <w:sz w:val="28"/>
        </w:rPr>
        <w:t>3.</w:t>
      </w:r>
      <w:r w:rsidR="000C51DD" w:rsidRPr="005722F9">
        <w:rPr>
          <w:b/>
          <w:sz w:val="28"/>
        </w:rPr>
        <w:t>Актуалізацыя раней вывучанага  матэрыялу па тэме “ Просты сказ”</w:t>
      </w:r>
    </w:p>
    <w:p w:rsidR="00D67ECF" w:rsidRPr="005722F9" w:rsidRDefault="00FF2DCE" w:rsidP="005722F9">
      <w:pPr>
        <w:rPr>
          <w:sz w:val="28"/>
        </w:rPr>
      </w:pPr>
      <w:r w:rsidRPr="005722F9">
        <w:rPr>
          <w:sz w:val="28"/>
        </w:rPr>
        <w:t>-</w:t>
      </w:r>
      <w:r w:rsidR="000C51DD" w:rsidRPr="005722F9">
        <w:rPr>
          <w:sz w:val="28"/>
        </w:rPr>
        <w:t>Прыём “Лічбавы дыктант”</w:t>
      </w:r>
      <w:r w:rsidR="005722F9" w:rsidRPr="005722F9">
        <w:rPr>
          <w:sz w:val="28"/>
        </w:rPr>
        <w:t>. Я зачытваю 6</w:t>
      </w:r>
      <w:r w:rsidR="000C51DD" w:rsidRPr="005722F9">
        <w:rPr>
          <w:sz w:val="28"/>
        </w:rPr>
        <w:t xml:space="preserve"> фармуліровак.</w:t>
      </w:r>
      <w:r w:rsidR="00D67ECF" w:rsidRPr="005722F9">
        <w:rPr>
          <w:sz w:val="28"/>
        </w:rPr>
        <w:t xml:space="preserve"> Вам будуць прапанаваны сцверджанні і азначэнні. </w:t>
      </w:r>
      <w:hyperlink r:id="rId9" w:history="1">
        <w:r w:rsidR="00D67ECF" w:rsidRPr="005722F9">
          <w:rPr>
            <w:sz w:val="28"/>
          </w:rPr>
          <w:t>Калі яны правільныя</w:t>
        </w:r>
      </w:hyperlink>
      <w:r w:rsidR="00D67ECF" w:rsidRPr="005722F9">
        <w:rPr>
          <w:sz w:val="28"/>
        </w:rPr>
        <w:t>, вы запісваеце лічбу 1 , няправільныя -0.</w:t>
      </w:r>
    </w:p>
    <w:p w:rsidR="00D67ECF" w:rsidRPr="005722F9" w:rsidRDefault="000C51DD" w:rsidP="005722F9">
      <w:pPr>
        <w:rPr>
          <w:sz w:val="28"/>
        </w:rPr>
      </w:pPr>
      <w:r w:rsidRPr="005722F9">
        <w:rPr>
          <w:sz w:val="28"/>
        </w:rPr>
        <w:t>1.Сказы, граматычная аснова якіх складаецца з дейніка  выказніка, называюцца двухсастаўнымі. (1)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2.Неразвітыя сказы-гэта сказы з наяўнасцю граматычнай асновы і даданых членаў.(0)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3.Развітыя сказы-гэта сказы з наяўнасцю толькі граматычнай асновы.(0)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 xml:space="preserve">4.Дзейнік у сказе можа выражацца толькі назоўнікам у Н.скл. і займеннікам.(0)     </w:t>
      </w:r>
      <w:r w:rsidR="00FF2DCE" w:rsidRPr="005722F9">
        <w:rPr>
          <w:sz w:val="28"/>
        </w:rPr>
        <w:t xml:space="preserve">        </w:t>
      </w:r>
      <w:r w:rsidRPr="005722F9">
        <w:rPr>
          <w:sz w:val="28"/>
        </w:rPr>
        <w:t>5.Прыметнік, лічэбнік, прыслоўе, дзеяслоў, фразеалагізм, сінтаксічна непадзельнае словазлучэнне ужываюцца у ролі дзейніка.(1)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6.Просты дзеяслоўны выказнік выражаецца толькі формай умоўнага ладу.(0)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 xml:space="preserve">Адказ-100010 </w:t>
      </w:r>
    </w:p>
    <w:p w:rsidR="0095078F" w:rsidRPr="005722F9" w:rsidRDefault="000C51DD" w:rsidP="005722F9">
      <w:pPr>
        <w:rPr>
          <w:sz w:val="28"/>
        </w:rPr>
      </w:pPr>
      <w:r w:rsidRPr="005722F9">
        <w:rPr>
          <w:sz w:val="28"/>
        </w:rPr>
        <w:t>Настаўнік. Мы падагульнілі набытыя веды пасля вывучэння раздзела. Ці ўзніклі ў каго пытанні пры адказах на лічб</w:t>
      </w:r>
      <w:r w:rsidR="0095078F" w:rsidRPr="005722F9">
        <w:rPr>
          <w:sz w:val="28"/>
        </w:rPr>
        <w:t>авую дыктоўку?</w:t>
      </w:r>
    </w:p>
    <w:p w:rsidR="000C51DD" w:rsidRPr="005722F9" w:rsidRDefault="000C51DD" w:rsidP="005722F9">
      <w:pPr>
        <w:rPr>
          <w:b/>
          <w:sz w:val="28"/>
        </w:rPr>
      </w:pPr>
      <w:r w:rsidRPr="005722F9">
        <w:rPr>
          <w:b/>
          <w:sz w:val="28"/>
        </w:rPr>
        <w:t>4.Работа над тэмай урока.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Інфармацыйны этап. Уступнае слова настаўніка.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Настаўнік. Сёння мы пачынаем больш грунтоўнае знаёмства з даданымі членамі сказа…(Паведамленне тэмы і мэты ўрока)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Мэтавызначэнне для вучняў</w:t>
      </w:r>
      <w:r w:rsidR="005722F9" w:rsidRPr="005722F9">
        <w:rPr>
          <w:sz w:val="28"/>
        </w:rPr>
        <w:t>:</w:t>
      </w:r>
      <w:r w:rsidRPr="005722F9">
        <w:rPr>
          <w:sz w:val="28"/>
        </w:rPr>
        <w:t xml:space="preserve">   Чытанне правіла параграфа 22 </w:t>
      </w:r>
    </w:p>
    <w:tbl>
      <w:tblPr>
        <w:tblW w:w="10774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4111"/>
        <w:gridCol w:w="3969"/>
      </w:tblGrid>
      <w:tr w:rsidR="000C51DD" w:rsidRPr="005722F9" w:rsidTr="00FF2DC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Ведаю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 xml:space="preserve">Хачу даведацца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 xml:space="preserve"> Змагу даведацца</w:t>
            </w:r>
          </w:p>
        </w:tc>
      </w:tr>
      <w:tr w:rsidR="000C51DD" w:rsidRPr="005722F9" w:rsidTr="00FF2DCE">
        <w:trPr>
          <w:trHeight w:val="8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 xml:space="preserve">1… </w:t>
            </w:r>
          </w:p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2…</w:t>
            </w:r>
          </w:p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3…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1. Якія  бываюць?</w:t>
            </w:r>
          </w:p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2.Якую будову маюць?</w:t>
            </w:r>
          </w:p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3.Чым адрозніваюцца?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DD" w:rsidRPr="005722F9" w:rsidRDefault="000C51DD" w:rsidP="005722F9">
            <w:pPr>
              <w:rPr>
                <w:sz w:val="28"/>
              </w:rPr>
            </w:pPr>
          </w:p>
        </w:tc>
      </w:tr>
    </w:tbl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Настаўнік.Звернемся да тэмы ўрока. Успомнім, што ўжо ведаем па тэме, аб чым даведаемся і чаму неабходна будзе навучыцца?</w:t>
      </w:r>
    </w:p>
    <w:p w:rsidR="0095078F" w:rsidRPr="005722F9" w:rsidRDefault="0095078F" w:rsidP="005722F9">
      <w:pPr>
        <w:rPr>
          <w:b/>
          <w:sz w:val="28"/>
        </w:rPr>
      </w:pPr>
      <w:r w:rsidRPr="005722F9">
        <w:rPr>
          <w:b/>
          <w:sz w:val="28"/>
        </w:rPr>
        <w:t>5.</w:t>
      </w:r>
      <w:r w:rsidR="000C51DD" w:rsidRPr="005722F9">
        <w:rPr>
          <w:b/>
          <w:sz w:val="28"/>
        </w:rPr>
        <w:t>Актуалізацыя ведаў па тэме. Папярэдні кантроль.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Настаўнік. Арфаграфічная хвілінка. Растлумачыць напісанне вялікай або малой літары. Вызначце від сувязі ў прапанаваных словазлучэннях.</w:t>
      </w:r>
    </w:p>
    <w:p w:rsidR="000C51DD" w:rsidRPr="005722F9" w:rsidRDefault="0095078F" w:rsidP="005722F9">
      <w:pPr>
        <w:rPr>
          <w:sz w:val="28"/>
        </w:rPr>
      </w:pPr>
      <w:r w:rsidRPr="005722F9">
        <w:rPr>
          <w:sz w:val="28"/>
        </w:rPr>
        <w:t>1.</w:t>
      </w:r>
      <w:r w:rsidRPr="005722F9">
        <w:rPr>
          <w:sz w:val="28"/>
        </w:rPr>
        <w:tab/>
      </w:r>
      <w:r w:rsidR="000C51DD" w:rsidRPr="005722F9">
        <w:rPr>
          <w:sz w:val="28"/>
        </w:rPr>
        <w:t>(П,п)ецевы прыгоды, (П,п)алескія краявіды, (П,п)ціцкія вуліцы, (В,в)авёрчына дупло, (А,а)ленчыны работы, (К,к)оласаўская стыпендыя.</w:t>
      </w:r>
    </w:p>
    <w:p w:rsidR="000C51DD" w:rsidRPr="005722F9" w:rsidRDefault="0095078F" w:rsidP="005722F9">
      <w:pPr>
        <w:rPr>
          <w:sz w:val="28"/>
        </w:rPr>
      </w:pPr>
      <w:r w:rsidRPr="005722F9">
        <w:rPr>
          <w:sz w:val="28"/>
        </w:rPr>
        <w:t xml:space="preserve"> 2.</w:t>
      </w:r>
      <w:r w:rsidRPr="005722F9">
        <w:rPr>
          <w:sz w:val="28"/>
        </w:rPr>
        <w:tab/>
      </w:r>
      <w:r w:rsidR="000C51DD" w:rsidRPr="005722F9">
        <w:rPr>
          <w:sz w:val="28"/>
        </w:rPr>
        <w:t>I група – Вучні працуюць з карткамі (вусная праверка выканання задання).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II група</w:t>
      </w:r>
      <w:r w:rsidR="0095078F" w:rsidRPr="005722F9">
        <w:rPr>
          <w:sz w:val="28"/>
        </w:rPr>
        <w:t>: С</w:t>
      </w:r>
      <w:r w:rsidRPr="005722F9">
        <w:rPr>
          <w:sz w:val="28"/>
        </w:rPr>
        <w:t xml:space="preserve">класці два пытанні па параграфу №22 суседу па парце. 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III</w:t>
      </w:r>
      <w:r w:rsidR="0095078F" w:rsidRPr="005722F9">
        <w:rPr>
          <w:sz w:val="28"/>
        </w:rPr>
        <w:t xml:space="preserve"> группы:</w:t>
      </w:r>
      <w:r w:rsidR="00FF2DCE" w:rsidRPr="005722F9">
        <w:rPr>
          <w:sz w:val="28"/>
        </w:rPr>
        <w:t xml:space="preserve"> </w:t>
      </w:r>
      <w:r w:rsidRPr="005722F9">
        <w:rPr>
          <w:sz w:val="28"/>
        </w:rPr>
        <w:t>Работа над тэстам пр.136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Вучні першай і другой груп працуюць над заданнем,робяць высновы. Настаўнік пры неабходнасці ўдакладняе.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Пісьмовая работа.  (для вучняў трэцяй групы; каля дошкі працуе вучань).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Заданне. Запісаць сказы, праз якія раскрываецца асноўная ідэя тэксту.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lastRenderedPageBreak/>
        <w:t>Работа з тэкстам пр.136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Заданне</w:t>
      </w:r>
      <w:r w:rsidR="00FF2DCE" w:rsidRPr="005722F9">
        <w:rPr>
          <w:sz w:val="28"/>
        </w:rPr>
        <w:t>:</w:t>
      </w:r>
      <w:r w:rsidRPr="005722F9">
        <w:rPr>
          <w:sz w:val="28"/>
        </w:rPr>
        <w:t>выразнае чытанне;вызначыць стыль тэксту;тып.тэму,ідэю</w:t>
      </w:r>
    </w:p>
    <w:p w:rsidR="00FF2DCE" w:rsidRPr="005722F9" w:rsidRDefault="00FF2DCE" w:rsidP="005722F9">
      <w:pPr>
        <w:rPr>
          <w:b/>
          <w:sz w:val="28"/>
        </w:rPr>
      </w:pPr>
      <w:r w:rsidRPr="005722F9">
        <w:rPr>
          <w:b/>
          <w:sz w:val="28"/>
        </w:rPr>
        <w:t>6.</w:t>
      </w:r>
      <w:r w:rsidR="000C51DD" w:rsidRPr="005722F9">
        <w:rPr>
          <w:b/>
          <w:sz w:val="28"/>
        </w:rPr>
        <w:t xml:space="preserve">Фізкультхвілінка. 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Праверка апераджальнага задання: зварот да партрэта,змешчанага на дошцы ці экране, вучань выразна чытае на памяць верш Е.Лось “Крымская ростань”  </w:t>
      </w:r>
    </w:p>
    <w:p w:rsidR="005722F9" w:rsidRDefault="00FF2DCE" w:rsidP="005722F9">
      <w:pPr>
        <w:rPr>
          <w:b/>
          <w:sz w:val="28"/>
        </w:rPr>
      </w:pPr>
      <w:r w:rsidRPr="005722F9">
        <w:rPr>
          <w:b/>
          <w:sz w:val="28"/>
        </w:rPr>
        <w:t>7</w:t>
      </w:r>
      <w:r w:rsidR="000C51DD" w:rsidRPr="005722F9">
        <w:rPr>
          <w:b/>
          <w:sz w:val="28"/>
        </w:rPr>
        <w:t>.Карэкцыя ведаў па тэме.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b/>
          <w:sz w:val="28"/>
        </w:rPr>
        <w:t xml:space="preserve"> </w:t>
      </w:r>
      <w:r w:rsidRPr="005722F9">
        <w:rPr>
          <w:sz w:val="28"/>
        </w:rPr>
        <w:t>Практыкаванні на этапе карэкціроўкі выкарыстоўваюцца з мэтай праверкі узроўня засваення ведаў па тэме ўрока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 1.На дошцы запісаны  сказы. Падкрэсліце азначэнні, выпісаць словазлучэнні з падкрэсленымі азначэннямі, вызначыць, якім спосабам яны звязаны з галоўным словам. 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2. Выпісаць 5 словазлучэнняў з пр.136 з дапасаванымі азначэннямі.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3.Пр.132. Яшчэ раз звярніцеся да падручніка,знайдзіце у прапанаваных сказах азначэнні і вызначце,чым яны выражаны? ( праверка па ланцужку)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 xml:space="preserve">Настаўнік: Чым выражаюцца азначэнні ў сказах? Як называцца такія азначэнні?  </w:t>
      </w:r>
    </w:p>
    <w:p w:rsidR="000C51DD" w:rsidRPr="005722F9" w:rsidRDefault="00FF2DCE" w:rsidP="005722F9">
      <w:pPr>
        <w:rPr>
          <w:b/>
          <w:sz w:val="28"/>
        </w:rPr>
      </w:pPr>
      <w:r w:rsidRPr="005722F9">
        <w:rPr>
          <w:b/>
          <w:sz w:val="28"/>
        </w:rPr>
        <w:t>8</w:t>
      </w:r>
      <w:r w:rsidR="000C51DD" w:rsidRPr="005722F9">
        <w:rPr>
          <w:b/>
          <w:sz w:val="28"/>
        </w:rPr>
        <w:t>.Рэфлексія.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 xml:space="preserve"> Настаўнік. Паглядзіце на мэты ўрока і ацаніце,што вам удалося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2976"/>
      </w:tblGrid>
      <w:tr w:rsidR="000C51DD" w:rsidRPr="005722F9" w:rsidTr="005722F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Ведаю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 xml:space="preserve">Хачу даведацца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 xml:space="preserve"> Змог даведацца</w:t>
            </w:r>
          </w:p>
        </w:tc>
      </w:tr>
      <w:tr w:rsidR="000C51DD" w:rsidRPr="005722F9" w:rsidTr="005722F9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 xml:space="preserve">1… </w:t>
            </w:r>
          </w:p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2…</w:t>
            </w:r>
          </w:p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3…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1. Якія  бываюць?</w:t>
            </w:r>
          </w:p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2.Якую будову маюць?</w:t>
            </w:r>
          </w:p>
          <w:p w:rsidR="000C51DD" w:rsidRPr="005722F9" w:rsidRDefault="000C51DD" w:rsidP="005722F9">
            <w:pPr>
              <w:rPr>
                <w:sz w:val="28"/>
              </w:rPr>
            </w:pPr>
            <w:r w:rsidRPr="005722F9">
              <w:rPr>
                <w:sz w:val="28"/>
              </w:rPr>
              <w:t>3.Чым адрозніваюцца?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DD" w:rsidRPr="005722F9" w:rsidRDefault="000C51DD" w:rsidP="005722F9">
            <w:pPr>
              <w:rPr>
                <w:sz w:val="28"/>
              </w:rPr>
            </w:pPr>
          </w:p>
        </w:tc>
      </w:tr>
    </w:tbl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Ліст самаадчування</w:t>
      </w:r>
      <w:r w:rsidR="005722F9" w:rsidRPr="005722F9">
        <w:rPr>
          <w:sz w:val="28"/>
        </w:rPr>
        <w:t xml:space="preserve"> 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Прозвішча, імя …………………………………………………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Ці спадабалася вам працаваць над заданнямі сёння на ўроку?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1  2  3  4  5  6  7  8  9  10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Ці выканалі вы запланаваныя для вашага ўзроўню задачы?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1  2  3  4  5  6  7  8  9  10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Які настрой быў у вас на ўроку?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1  2  3  4  5  6  7  8  9  10</w:t>
      </w:r>
    </w:p>
    <w:p w:rsidR="000C51DD" w:rsidRPr="005722F9" w:rsidRDefault="00FF2DCE" w:rsidP="005722F9">
      <w:pPr>
        <w:rPr>
          <w:b/>
          <w:sz w:val="28"/>
        </w:rPr>
      </w:pPr>
      <w:r w:rsidRPr="005722F9">
        <w:rPr>
          <w:b/>
          <w:sz w:val="28"/>
        </w:rPr>
        <w:t>9.</w:t>
      </w:r>
      <w:r w:rsidR="000C51DD" w:rsidRPr="005722F9">
        <w:rPr>
          <w:b/>
          <w:sz w:val="28"/>
        </w:rPr>
        <w:t>Выстаўленне адзнак за ўрок з абавязковым каменціраваннем.</w:t>
      </w:r>
    </w:p>
    <w:p w:rsidR="000C51DD" w:rsidRPr="005722F9" w:rsidRDefault="000C51DD" w:rsidP="005722F9">
      <w:pPr>
        <w:rPr>
          <w:b/>
          <w:sz w:val="28"/>
        </w:rPr>
      </w:pPr>
      <w:r w:rsidRPr="005722F9">
        <w:rPr>
          <w:sz w:val="28"/>
        </w:rPr>
        <w:t> </w:t>
      </w:r>
      <w:r w:rsidR="00FF2DCE" w:rsidRPr="005722F9">
        <w:rPr>
          <w:b/>
          <w:sz w:val="28"/>
        </w:rPr>
        <w:t>10.</w:t>
      </w:r>
      <w:r w:rsidRPr="005722F9">
        <w:rPr>
          <w:b/>
          <w:sz w:val="28"/>
        </w:rPr>
        <w:t>Дамашняе заданне.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Трэцяя група - складзіце і запішыце  невялікі звязны тэкст з 4-5 сказ</w:t>
      </w:r>
      <w:r w:rsidR="00D67ECF" w:rsidRPr="005722F9">
        <w:rPr>
          <w:sz w:val="28"/>
        </w:rPr>
        <w:t xml:space="preserve">аў             </w:t>
      </w:r>
      <w:r w:rsidRPr="005722F9">
        <w:rPr>
          <w:sz w:val="28"/>
        </w:rPr>
        <w:t>“</w:t>
      </w:r>
      <w:r w:rsidR="00D67ECF" w:rsidRPr="005722F9">
        <w:rPr>
          <w:sz w:val="28"/>
        </w:rPr>
        <w:t xml:space="preserve"> Сцежкамі </w:t>
      </w:r>
      <w:r w:rsidRPr="005722F9">
        <w:rPr>
          <w:sz w:val="28"/>
        </w:rPr>
        <w:t>Мележ</w:t>
      </w:r>
      <w:r w:rsidR="00D67ECF" w:rsidRPr="005722F9">
        <w:rPr>
          <w:sz w:val="28"/>
        </w:rPr>
        <w:t>а</w:t>
      </w:r>
      <w:r w:rsidRPr="005722F9">
        <w:rPr>
          <w:sz w:val="28"/>
        </w:rPr>
        <w:t xml:space="preserve"> ў Мазыры”:</w:t>
      </w:r>
    </w:p>
    <w:p w:rsidR="000C51DD" w:rsidRPr="005722F9" w:rsidRDefault="000C51DD" w:rsidP="005722F9">
      <w:pPr>
        <w:rPr>
          <w:sz w:val="28"/>
        </w:rPr>
      </w:pPr>
      <w:r w:rsidRPr="005722F9">
        <w:rPr>
          <w:sz w:val="28"/>
        </w:rPr>
        <w:t>Другая і першая групы – пр. 133. Спісаць сказы, расставіць прапушчаныя знакі прыпынку, падкрэсліць дапасаваныя азначэнні, назваць спосаб іх выражэння.</w:t>
      </w:r>
    </w:p>
    <w:p w:rsidR="00050C6C" w:rsidRPr="005722F9" w:rsidRDefault="000C51DD" w:rsidP="005722F9">
      <w:pPr>
        <w:rPr>
          <w:sz w:val="28"/>
        </w:rPr>
      </w:pPr>
      <w:r w:rsidRPr="005722F9">
        <w:rPr>
          <w:sz w:val="28"/>
        </w:rPr>
        <w:t>Па параграфу ўрока Кадол Вікорыі, Кажэўнікавай Крысціне,Спірынай Паліне падрыхтаваць “Кластар” </w:t>
      </w:r>
      <w:r w:rsidR="009B5962" w:rsidRPr="005722F9">
        <w:rPr>
          <w:sz w:val="28"/>
        </w:rPr>
        <w:t>.</w:t>
      </w:r>
    </w:p>
    <w:p w:rsidR="009B5962" w:rsidRPr="008F3876" w:rsidRDefault="009B5962" w:rsidP="005722F9">
      <w:pPr>
        <w:rPr>
          <w:sz w:val="28"/>
        </w:rPr>
      </w:pPr>
      <w:r w:rsidRPr="005722F9">
        <w:rPr>
          <w:sz w:val="28"/>
        </w:rPr>
        <w:br w:type="page"/>
      </w:r>
      <w:r w:rsidRPr="009B5962">
        <w:rPr>
          <w:rFonts w:eastAsia="Times New Roman"/>
          <w:color w:val="111111"/>
          <w:sz w:val="28"/>
          <w:lang w:val="be-BY" w:eastAsia="ru-RU"/>
        </w:rPr>
        <w:object w:dxaOrig="9520" w:dyaOrig="14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41pt" o:ole="">
            <v:imagedata r:id="rId10" o:title=""/>
          </v:shape>
          <o:OLEObject Type="Embed" ProgID="Word.Document.12" ShapeID="_x0000_i1025" DrawAspect="Content" ObjectID="_1573659515" r:id="rId11">
            <o:FieldCodes>\s</o:FieldCodes>
          </o:OLEObject>
        </w:object>
      </w:r>
      <w:r w:rsidRPr="008F3876">
        <w:rPr>
          <w:b/>
          <w:bCs/>
          <w:i/>
          <w:iCs/>
          <w:sz w:val="28"/>
        </w:rPr>
        <w:t>Низкий уровень – воспроизводящая активность.</w:t>
      </w:r>
    </w:p>
    <w:p w:rsidR="009B5962" w:rsidRPr="008F3876" w:rsidRDefault="009B5962" w:rsidP="009B5962">
      <w:pPr>
        <w:rPr>
          <w:sz w:val="28"/>
        </w:rPr>
      </w:pPr>
      <w:r w:rsidRPr="008F3876">
        <w:rPr>
          <w:sz w:val="28"/>
        </w:rPr>
        <w:t>Характеризуется стремлением учащегося понять, запомнить и воспроизвести знания, овладеть способом его применения по образцу. Этот уровень отличается неустойчивостью волевых усилий школьника, отсутствием у учащихся интереса к углублению знаний, отсутствие вопросов типа: «Почему?»</w:t>
      </w:r>
    </w:p>
    <w:p w:rsidR="009B5962" w:rsidRDefault="009B5962" w:rsidP="009B5962">
      <w:pPr>
        <w:rPr>
          <w:sz w:val="28"/>
        </w:rPr>
      </w:pPr>
      <w:r>
        <w:rPr>
          <w:sz w:val="28"/>
        </w:rPr>
        <w:t>Методика проводилась фронтально - с группой уча</w:t>
      </w:r>
      <w:r w:rsidRPr="00C87898">
        <w:rPr>
          <w:sz w:val="28"/>
        </w:rPr>
        <w:t>щихся. После раздачи бланков школьникам предлага</w:t>
      </w:r>
      <w:r>
        <w:rPr>
          <w:sz w:val="28"/>
        </w:rPr>
        <w:t>лось</w:t>
      </w:r>
      <w:r w:rsidRPr="00C87898">
        <w:rPr>
          <w:sz w:val="28"/>
        </w:rPr>
        <w:t xml:space="preserve"> прочесть инструкцию, обратить внимание на пример, затем экспериментатор должен ответить на все задаваемые школьниками вопросы. </w:t>
      </w:r>
      <w:r>
        <w:rPr>
          <w:sz w:val="28"/>
        </w:rPr>
        <w:t xml:space="preserve">После этого </w:t>
      </w:r>
      <w:r w:rsidRPr="00C87898">
        <w:rPr>
          <w:sz w:val="28"/>
        </w:rPr>
        <w:t xml:space="preserve">учащиеся работают самостоятельно, и экспериментатор ни на какие вопросы не отвечает. Заполнение шкалы вместе с чтением инструкции – 10 - 15 мин. Опросник состоит из 25 вопросов (Приложение </w:t>
      </w:r>
      <w:r>
        <w:rPr>
          <w:sz w:val="28"/>
        </w:rPr>
        <w:t>1.3</w:t>
      </w:r>
      <w:r w:rsidRPr="00C87898">
        <w:rPr>
          <w:sz w:val="28"/>
        </w:rPr>
        <w:t>).</w:t>
      </w:r>
    </w:p>
    <w:p w:rsidR="009B5962" w:rsidRDefault="009B5962" w:rsidP="009B5962">
      <w:pPr>
        <w:rPr>
          <w:sz w:val="28"/>
        </w:rPr>
      </w:pPr>
      <w:r>
        <w:rPr>
          <w:sz w:val="28"/>
        </w:rPr>
        <w:t>Результаты, полученные в ходе проведения диагностического исследования среди учащихся 6-8 классов: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B5962" w:rsidTr="00482696"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</w:p>
        </w:tc>
        <w:tc>
          <w:tcPr>
            <w:tcW w:w="2734" w:type="dxa"/>
            <w:gridSpan w:val="2"/>
          </w:tcPr>
          <w:p w:rsidR="009B5962" w:rsidRPr="00F97DB7" w:rsidRDefault="009B5962" w:rsidP="00482696">
            <w:pPr>
              <w:jc w:val="center"/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2013-2014</w:t>
            </w:r>
          </w:p>
        </w:tc>
        <w:tc>
          <w:tcPr>
            <w:tcW w:w="2734" w:type="dxa"/>
            <w:gridSpan w:val="2"/>
          </w:tcPr>
          <w:p w:rsidR="009B5962" w:rsidRPr="00F97DB7" w:rsidRDefault="009B5962" w:rsidP="00482696">
            <w:pPr>
              <w:jc w:val="center"/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2014-2015</w:t>
            </w:r>
          </w:p>
        </w:tc>
        <w:tc>
          <w:tcPr>
            <w:tcW w:w="2736" w:type="dxa"/>
            <w:gridSpan w:val="2"/>
          </w:tcPr>
          <w:p w:rsidR="009B5962" w:rsidRPr="00F97DB7" w:rsidRDefault="009B5962" w:rsidP="00482696">
            <w:pPr>
              <w:jc w:val="center"/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2015-2016</w:t>
            </w:r>
          </w:p>
        </w:tc>
      </w:tr>
      <w:tr w:rsidR="009B5962" w:rsidTr="00482696"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Высокий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2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7%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3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11%</w:t>
            </w:r>
          </w:p>
        </w:tc>
        <w:tc>
          <w:tcPr>
            <w:tcW w:w="1368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5</w:t>
            </w:r>
          </w:p>
        </w:tc>
        <w:tc>
          <w:tcPr>
            <w:tcW w:w="1368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18%</w:t>
            </w:r>
          </w:p>
        </w:tc>
      </w:tr>
      <w:tr w:rsidR="009B5962" w:rsidTr="00482696"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Средний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16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36%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17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61%</w:t>
            </w:r>
          </w:p>
        </w:tc>
        <w:tc>
          <w:tcPr>
            <w:tcW w:w="1368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16</w:t>
            </w:r>
          </w:p>
        </w:tc>
        <w:tc>
          <w:tcPr>
            <w:tcW w:w="1368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36%</w:t>
            </w:r>
          </w:p>
        </w:tc>
      </w:tr>
      <w:tr w:rsidR="009B5962" w:rsidTr="00482696"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Низкий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10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57%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8</w:t>
            </w:r>
          </w:p>
        </w:tc>
        <w:tc>
          <w:tcPr>
            <w:tcW w:w="1367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28%</w:t>
            </w:r>
          </w:p>
        </w:tc>
        <w:tc>
          <w:tcPr>
            <w:tcW w:w="1368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7</w:t>
            </w:r>
          </w:p>
        </w:tc>
        <w:tc>
          <w:tcPr>
            <w:tcW w:w="1368" w:type="dxa"/>
          </w:tcPr>
          <w:p w:rsidR="009B5962" w:rsidRPr="00F97DB7" w:rsidRDefault="009B5962" w:rsidP="00482696">
            <w:pPr>
              <w:rPr>
                <w:sz w:val="26"/>
                <w:szCs w:val="26"/>
              </w:rPr>
            </w:pPr>
            <w:r w:rsidRPr="00F97DB7">
              <w:rPr>
                <w:sz w:val="26"/>
                <w:szCs w:val="26"/>
              </w:rPr>
              <w:t>46%</w:t>
            </w:r>
          </w:p>
        </w:tc>
      </w:tr>
    </w:tbl>
    <w:p w:rsidR="009B5962" w:rsidRPr="00C87898" w:rsidRDefault="009B5962" w:rsidP="009B5962">
      <w:pPr>
        <w:rPr>
          <w:sz w:val="28"/>
        </w:rPr>
      </w:pPr>
    </w:p>
    <w:p w:rsidR="009B5962" w:rsidRDefault="009B5962" w:rsidP="009B5962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838825" cy="2343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7DB7" w:rsidRDefault="00F97DB7" w:rsidP="009B5962">
      <w:pPr>
        <w:rPr>
          <w:sz w:val="28"/>
        </w:rPr>
      </w:pPr>
    </w:p>
    <w:p w:rsidR="00F97DB7" w:rsidRDefault="00F97DB7" w:rsidP="009B5962">
      <w:pPr>
        <w:rPr>
          <w:sz w:val="28"/>
        </w:rPr>
      </w:pPr>
    </w:p>
    <w:p w:rsidR="009B5962" w:rsidRPr="00C87898" w:rsidRDefault="009B5962" w:rsidP="009B5962">
      <w:pPr>
        <w:rPr>
          <w:sz w:val="28"/>
        </w:rPr>
      </w:pPr>
      <w:r>
        <w:rPr>
          <w:sz w:val="28"/>
        </w:rPr>
        <w:t>Рис.1 Динамика изменения уровня познавательной активности среди учащихся в 2013-2016 учебном году</w:t>
      </w:r>
    </w:p>
    <w:p w:rsidR="009B5962" w:rsidRDefault="009B5962" w:rsidP="009B5962">
      <w:pPr>
        <w:rPr>
          <w:sz w:val="28"/>
        </w:rPr>
      </w:pPr>
      <w:r w:rsidRPr="00C87898">
        <w:rPr>
          <w:sz w:val="28"/>
        </w:rPr>
        <w:t xml:space="preserve">В </w:t>
      </w:r>
      <w:r>
        <w:rPr>
          <w:sz w:val="28"/>
        </w:rPr>
        <w:t>рис.1</w:t>
      </w:r>
      <w:r w:rsidRPr="00C87898">
        <w:rPr>
          <w:sz w:val="28"/>
        </w:rPr>
        <w:t xml:space="preserve"> представлены результаты </w:t>
      </w:r>
      <w:r>
        <w:rPr>
          <w:sz w:val="28"/>
        </w:rPr>
        <w:t>учащихся</w:t>
      </w:r>
      <w:r w:rsidRPr="00C87898">
        <w:rPr>
          <w:sz w:val="28"/>
        </w:rPr>
        <w:t xml:space="preserve"> по уровням познавательной активности, которые были распределены в соответствии со шкалой.</w:t>
      </w:r>
    </w:p>
    <w:p w:rsidR="009B5962" w:rsidRDefault="009B5962" w:rsidP="009B5962">
      <w:pPr>
        <w:rPr>
          <w:sz w:val="28"/>
        </w:rPr>
      </w:pPr>
      <w:r>
        <w:rPr>
          <w:sz w:val="28"/>
        </w:rPr>
        <w:t xml:space="preserve">Таким образом, можно отметить, что при использовании различных форм уроков, разнообразных методов и приемов на уроках белорусского языка, у учащихся отмечен рост познавательной активности. Так, в период с 2013-2014 по 2015-2016 учебный год отмечен рост учащихся с высоким </w:t>
      </w:r>
      <w:r>
        <w:rPr>
          <w:sz w:val="28"/>
        </w:rPr>
        <w:lastRenderedPageBreak/>
        <w:t>уровнем познавательной активности (+11%) и снижение количества учащихся с низким уровнем познавательной активности (-11%).</w:t>
      </w:r>
    </w:p>
    <w:p w:rsidR="00F97DB7" w:rsidRDefault="00F97DB7">
      <w:pPr>
        <w:spacing w:after="160" w:line="259" w:lineRule="auto"/>
        <w:ind w:firstLine="0"/>
        <w:jc w:val="left"/>
        <w:rPr>
          <w:rFonts w:eastAsia="Times New Roman"/>
          <w:color w:val="111111"/>
          <w:sz w:val="28"/>
          <w:lang w:eastAsia="ru-RU"/>
        </w:rPr>
      </w:pPr>
      <w:r>
        <w:rPr>
          <w:rFonts w:eastAsia="Times New Roman"/>
          <w:color w:val="111111"/>
          <w:sz w:val="28"/>
          <w:lang w:eastAsia="ru-RU"/>
        </w:rPr>
        <w:br w:type="page"/>
      </w:r>
    </w:p>
    <w:p w:rsidR="002F001E" w:rsidRPr="00463F3F" w:rsidRDefault="002F001E" w:rsidP="002F001E">
      <w:pPr>
        <w:shd w:val="clear" w:color="auto" w:fill="FFFFFF"/>
        <w:spacing w:line="360" w:lineRule="auto"/>
        <w:jc w:val="right"/>
        <w:rPr>
          <w:rFonts w:eastAsia="Times New Roman"/>
          <w:color w:val="111111"/>
          <w:sz w:val="28"/>
          <w:lang w:eastAsia="ru-RU"/>
        </w:rPr>
      </w:pPr>
      <w:r w:rsidRPr="00463F3F">
        <w:rPr>
          <w:rFonts w:eastAsia="Times New Roman"/>
          <w:color w:val="111111"/>
          <w:sz w:val="28"/>
          <w:lang w:eastAsia="ru-RU"/>
        </w:rPr>
        <w:lastRenderedPageBreak/>
        <w:t>Дадатак 2.1</w:t>
      </w:r>
    </w:p>
    <w:p w:rsidR="00A55130" w:rsidRPr="00463F3F" w:rsidRDefault="002F001E" w:rsidP="002F001E">
      <w:pPr>
        <w:spacing w:line="360" w:lineRule="auto"/>
        <w:ind w:firstLine="851"/>
        <w:rPr>
          <w:sz w:val="28"/>
          <w:lang w:val="be-BY"/>
        </w:rPr>
      </w:pPr>
      <w:r w:rsidRPr="00463F3F">
        <w:rPr>
          <w:sz w:val="28"/>
          <w:lang w:val="be-BY"/>
        </w:rPr>
        <w:t>Варыянты свабоднага размеркавання вучняў на групы</w:t>
      </w:r>
    </w:p>
    <w:p w:rsidR="00193BD5" w:rsidRPr="00463F3F" w:rsidRDefault="00193BD5" w:rsidP="002F001E">
      <w:pPr>
        <w:spacing w:line="360" w:lineRule="auto"/>
        <w:ind w:firstLine="851"/>
        <w:rPr>
          <w:sz w:val="28"/>
          <w:lang w:val="be-BY"/>
        </w:rPr>
      </w:pPr>
      <w:r w:rsidRPr="00463F3F">
        <w:rPr>
          <w:sz w:val="28"/>
          <w:lang w:val="be-BY"/>
        </w:rPr>
        <w:t>Прыём “Карусель”</w:t>
      </w:r>
    </w:p>
    <w:p w:rsidR="002F001E" w:rsidRDefault="00A55130" w:rsidP="002F001E">
      <w:pPr>
        <w:spacing w:line="360" w:lineRule="auto"/>
        <w:ind w:firstLine="851"/>
        <w:rPr>
          <w:b/>
          <w:sz w:val="28"/>
          <w:lang w:val="be-BY"/>
        </w:rPr>
      </w:pPr>
      <w:r>
        <w:rPr>
          <w:sz w:val="28"/>
          <w:lang w:val="be-BY"/>
        </w:rPr>
        <w:t>Тэма ўрока“</w:t>
      </w:r>
      <w:r w:rsidR="00495092">
        <w:rPr>
          <w:sz w:val="28"/>
          <w:lang w:val="be-BY"/>
        </w:rPr>
        <w:t xml:space="preserve">Віды падпарадкавальнай сувязі ў словазлучэнні </w:t>
      </w:r>
      <w:r w:rsidR="00495092" w:rsidRPr="00463F3F">
        <w:rPr>
          <w:sz w:val="28"/>
          <w:lang w:val="be-BY"/>
        </w:rPr>
        <w:t>”(8 клас)</w:t>
      </w:r>
      <w:r w:rsidRPr="00463F3F">
        <w:rPr>
          <w:sz w:val="28"/>
          <w:lang w:val="be-BY"/>
        </w:rPr>
        <w:t>.</w:t>
      </w:r>
    </w:p>
    <w:p w:rsidR="00A55130" w:rsidRDefault="00A55130" w:rsidP="002F001E">
      <w:pPr>
        <w:spacing w:line="360" w:lineRule="auto"/>
        <w:ind w:firstLine="851"/>
        <w:rPr>
          <w:sz w:val="28"/>
          <w:lang w:val="be-BY"/>
        </w:rPr>
      </w:pPr>
      <w:r w:rsidRPr="00A55130">
        <w:rPr>
          <w:sz w:val="28"/>
          <w:lang w:val="be-BY"/>
        </w:rPr>
        <w:t>Этап урока</w:t>
      </w:r>
      <w:r>
        <w:rPr>
          <w:sz w:val="28"/>
          <w:lang w:val="be-BY"/>
        </w:rPr>
        <w:t>-актуалізацыя атрыманых ведаў.</w:t>
      </w:r>
    </w:p>
    <w:p w:rsidR="00A55130" w:rsidRPr="00A55130" w:rsidRDefault="00A55130" w:rsidP="002F001E">
      <w:pPr>
        <w:spacing w:line="360" w:lineRule="auto"/>
        <w:ind w:firstLine="851"/>
        <w:rPr>
          <w:sz w:val="28"/>
          <w:lang w:val="be-BY"/>
        </w:rPr>
      </w:pPr>
      <w:r>
        <w:rPr>
          <w:sz w:val="28"/>
          <w:lang w:val="be-BY"/>
        </w:rPr>
        <w:t>Задача этапу:</w:t>
      </w:r>
      <w:r w:rsidR="00101A58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актуалізаваць веды вучняў па </w:t>
      </w:r>
      <w:r w:rsidR="00193BD5">
        <w:rPr>
          <w:sz w:val="28"/>
          <w:lang w:val="be-BY"/>
        </w:rPr>
        <w:t>тэме, забяспечыць разуменне і ўсведамленне мэты сваёй д</w:t>
      </w:r>
      <w:r w:rsidR="007C3472">
        <w:rPr>
          <w:sz w:val="28"/>
          <w:lang w:val="be-BY"/>
        </w:rPr>
        <w:t>з</w:t>
      </w:r>
      <w:r w:rsidR="00193BD5">
        <w:rPr>
          <w:sz w:val="28"/>
          <w:lang w:val="be-BY"/>
        </w:rPr>
        <w:t>ейнасці на ўроку.</w:t>
      </w:r>
    </w:p>
    <w:p w:rsidR="002F001E" w:rsidRPr="002F001E" w:rsidRDefault="002F001E" w:rsidP="002F001E">
      <w:pPr>
        <w:spacing w:line="360" w:lineRule="auto"/>
        <w:ind w:firstLine="851"/>
        <w:rPr>
          <w:sz w:val="28"/>
          <w:lang w:val="be-BY"/>
        </w:rPr>
      </w:pPr>
      <w:r w:rsidRPr="002F001E">
        <w:rPr>
          <w:sz w:val="28"/>
          <w:lang w:val="be-BY"/>
        </w:rPr>
        <w:t>• настаўнік назыв</w:t>
      </w:r>
      <w:r w:rsidR="00A55130">
        <w:rPr>
          <w:sz w:val="28"/>
          <w:lang w:val="be-BY"/>
        </w:rPr>
        <w:t xml:space="preserve">ае колькасны склад (напрыклад, </w:t>
      </w:r>
      <w:r w:rsidR="00A55130" w:rsidRPr="00A55130">
        <w:rPr>
          <w:sz w:val="28"/>
          <w:lang w:val="be-BY"/>
        </w:rPr>
        <w:t>4</w:t>
      </w:r>
      <w:r w:rsidRPr="002F001E">
        <w:rPr>
          <w:sz w:val="28"/>
          <w:lang w:val="be-BY"/>
        </w:rPr>
        <w:t xml:space="preserve"> чалавекі) і ўяўляе навучэнцам магчымасць стварыць групы самім за 2-3 хвіліны;</w:t>
      </w:r>
    </w:p>
    <w:p w:rsidR="002F001E" w:rsidRPr="002F001E" w:rsidRDefault="00A55130" w:rsidP="002F001E">
      <w:pPr>
        <w:spacing w:line="360" w:lineRule="auto"/>
        <w:ind w:firstLine="851"/>
        <w:rPr>
          <w:sz w:val="28"/>
          <w:lang w:val="be-BY"/>
        </w:rPr>
      </w:pPr>
      <w:r>
        <w:rPr>
          <w:sz w:val="28"/>
          <w:lang w:val="be-BY"/>
        </w:rPr>
        <w:t xml:space="preserve">• вучні </w:t>
      </w:r>
      <w:r w:rsidR="002F001E" w:rsidRPr="002F001E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на пачатку  урока </w:t>
      </w:r>
      <w:r w:rsidR="002F001E" w:rsidRPr="002F001E">
        <w:rPr>
          <w:sz w:val="28"/>
          <w:lang w:val="be-BY"/>
        </w:rPr>
        <w:t>бяруць карткі (розныя па колеры або па форме - квадраты, кругі, трохвугольнікі, зоркі) і ўтвараюць адпаведныя групы;</w:t>
      </w:r>
    </w:p>
    <w:p w:rsidR="002F001E" w:rsidRPr="002F001E" w:rsidRDefault="002F001E" w:rsidP="002F001E">
      <w:pPr>
        <w:spacing w:line="360" w:lineRule="auto"/>
        <w:ind w:firstLine="851"/>
        <w:rPr>
          <w:sz w:val="28"/>
          <w:lang w:val="be-BY"/>
        </w:rPr>
      </w:pPr>
      <w:r w:rsidRPr="002F001E">
        <w:rPr>
          <w:sz w:val="28"/>
          <w:lang w:val="be-BY"/>
        </w:rPr>
        <w:t>• настаўнік кладзе на сталы канверты, у якіх ляжаць карткі пад нумарамі 1, 2, 3, 4</w:t>
      </w:r>
      <w:r w:rsidR="00A55130">
        <w:rPr>
          <w:sz w:val="28"/>
          <w:lang w:val="be-BY"/>
        </w:rPr>
        <w:t>…6</w:t>
      </w:r>
      <w:r w:rsidR="00AD2153">
        <w:rPr>
          <w:sz w:val="28"/>
          <w:lang w:val="be-BY"/>
        </w:rPr>
        <w:t xml:space="preserve"> або  розныя па колеры, форме</w:t>
      </w:r>
      <w:r w:rsidR="00A55130">
        <w:rPr>
          <w:sz w:val="28"/>
          <w:lang w:val="be-BY"/>
        </w:rPr>
        <w:t xml:space="preserve">, вучні </w:t>
      </w:r>
      <w:r w:rsidRPr="002F001E">
        <w:rPr>
          <w:sz w:val="28"/>
          <w:lang w:val="be-BY"/>
        </w:rPr>
        <w:t xml:space="preserve"> разбіраюць карткі і ўтвараюць групы паводле нумара (колеру, форме);</w:t>
      </w:r>
    </w:p>
    <w:p w:rsidR="002F001E" w:rsidRPr="002F001E" w:rsidRDefault="002F001E" w:rsidP="002F001E">
      <w:pPr>
        <w:spacing w:line="360" w:lineRule="auto"/>
        <w:ind w:firstLine="851"/>
        <w:rPr>
          <w:sz w:val="28"/>
          <w:lang w:val="be-BY"/>
        </w:rPr>
      </w:pPr>
      <w:r w:rsidRPr="002F001E">
        <w:rPr>
          <w:sz w:val="28"/>
          <w:lang w:val="be-BY"/>
        </w:rPr>
        <w:t xml:space="preserve">• на сталах загадзя раскладваюцца карткі з </w:t>
      </w:r>
      <w:r w:rsidR="00A55130">
        <w:rPr>
          <w:sz w:val="28"/>
          <w:lang w:val="be-BY"/>
        </w:rPr>
        <w:t>прозвішчамі і імёнамі вучняў</w:t>
      </w:r>
      <w:r w:rsidRPr="002F001E">
        <w:rPr>
          <w:sz w:val="28"/>
          <w:lang w:val="be-BY"/>
        </w:rPr>
        <w:t>, якія павінны ўтварыць вучэбную мікрагрупу;</w:t>
      </w:r>
    </w:p>
    <w:p w:rsidR="002F001E" w:rsidRDefault="002F001E" w:rsidP="002F001E">
      <w:pPr>
        <w:spacing w:line="360" w:lineRule="auto"/>
        <w:ind w:firstLine="851"/>
        <w:rPr>
          <w:sz w:val="28"/>
          <w:lang w:val="be-BY"/>
        </w:rPr>
      </w:pPr>
      <w:r w:rsidRPr="002F001E">
        <w:rPr>
          <w:sz w:val="28"/>
          <w:lang w:val="be-BY"/>
        </w:rPr>
        <w:t>• вучні ўжо ведаюць, што на стале з літарай «А» знаходзяцца заданні больш складаныя, «Б»- крыху лягчэйшыя і г.д., і самі робяць выбар, у якой групе яны хацелі б працаваць</w:t>
      </w:r>
    </w:p>
    <w:p w:rsidR="002F001E" w:rsidRPr="00463F3F" w:rsidRDefault="00193BD5" w:rsidP="00463F3F">
      <w:pPr>
        <w:spacing w:line="360" w:lineRule="auto"/>
        <w:ind w:firstLine="0"/>
        <w:jc w:val="right"/>
        <w:rPr>
          <w:lang w:val="be-BY"/>
        </w:rPr>
      </w:pPr>
      <w:r>
        <w:rPr>
          <w:b/>
          <w:sz w:val="28"/>
          <w:lang w:val="be-BY"/>
        </w:rPr>
        <w:t xml:space="preserve">            </w:t>
      </w:r>
      <w:r w:rsidR="002F001E" w:rsidRPr="00463F3F">
        <w:rPr>
          <w:lang w:val="be-BY"/>
        </w:rPr>
        <w:t>Дадатак 2.2</w:t>
      </w:r>
    </w:p>
    <w:p w:rsidR="00D86F5D" w:rsidRPr="00463F3F" w:rsidRDefault="00463F3F" w:rsidP="00193BD5">
      <w:pPr>
        <w:spacing w:line="360" w:lineRule="auto"/>
        <w:ind w:firstLine="851"/>
        <w:rPr>
          <w:sz w:val="28"/>
          <w:lang w:val="be-BY"/>
        </w:rPr>
      </w:pPr>
      <w:r>
        <w:rPr>
          <w:lang w:val="be-BY"/>
        </w:rPr>
        <w:t>Выкарыстанне гульняў на ў</w:t>
      </w:r>
      <w:r w:rsidR="002F001E" w:rsidRPr="00463F3F">
        <w:rPr>
          <w:lang w:val="be-BY"/>
        </w:rPr>
        <w:t>роках беларускай мовы</w:t>
      </w:r>
      <w:r w:rsidR="00193BD5" w:rsidRPr="00463F3F">
        <w:rPr>
          <w:sz w:val="28"/>
          <w:lang w:val="be-BY"/>
        </w:rPr>
        <w:t xml:space="preserve"> </w:t>
      </w:r>
    </w:p>
    <w:p w:rsidR="00193BD5" w:rsidRDefault="00D86F5D" w:rsidP="00193BD5">
      <w:pPr>
        <w:spacing w:line="360" w:lineRule="auto"/>
        <w:ind w:firstLine="851"/>
        <w:rPr>
          <w:b/>
          <w:sz w:val="28"/>
          <w:lang w:val="be-BY"/>
        </w:rPr>
      </w:pPr>
      <w:r w:rsidRPr="00D86F5D">
        <w:rPr>
          <w:sz w:val="28"/>
          <w:lang w:val="be-BY"/>
        </w:rPr>
        <w:t>Прыём “Прывітанне</w:t>
      </w:r>
      <w:r>
        <w:rPr>
          <w:sz w:val="28"/>
          <w:lang w:val="be-BY"/>
        </w:rPr>
        <w:t>”</w:t>
      </w:r>
    </w:p>
    <w:p w:rsidR="00193BD5" w:rsidRDefault="00193BD5" w:rsidP="00193BD5">
      <w:pPr>
        <w:spacing w:line="360" w:lineRule="auto"/>
        <w:ind w:firstLine="851"/>
        <w:rPr>
          <w:b/>
          <w:sz w:val="28"/>
          <w:lang w:val="be-BY"/>
        </w:rPr>
      </w:pPr>
      <w:r>
        <w:rPr>
          <w:sz w:val="28"/>
          <w:lang w:val="be-BY"/>
        </w:rPr>
        <w:t>Тэма ўрока“</w:t>
      </w:r>
      <w:r w:rsidR="00D86F5D">
        <w:rPr>
          <w:sz w:val="28"/>
          <w:lang w:val="be-BY"/>
        </w:rPr>
        <w:t xml:space="preserve">Дзеепрыметнікавы зварот, знакі прыпынку </w:t>
      </w:r>
      <w:r w:rsidRPr="00463F3F">
        <w:rPr>
          <w:sz w:val="28"/>
          <w:lang w:val="be-BY"/>
        </w:rPr>
        <w:t>”</w:t>
      </w:r>
      <w:r w:rsidR="00D86F5D" w:rsidRPr="00463F3F">
        <w:rPr>
          <w:sz w:val="28"/>
          <w:lang w:val="be-BY"/>
        </w:rPr>
        <w:t>(7</w:t>
      </w:r>
      <w:r w:rsidRPr="00463F3F">
        <w:rPr>
          <w:sz w:val="28"/>
          <w:lang w:val="be-BY"/>
        </w:rPr>
        <w:t xml:space="preserve"> клас).</w:t>
      </w:r>
    </w:p>
    <w:p w:rsidR="00193BD5" w:rsidRDefault="00193BD5" w:rsidP="00193BD5">
      <w:pPr>
        <w:spacing w:line="360" w:lineRule="auto"/>
        <w:ind w:firstLine="851"/>
        <w:rPr>
          <w:sz w:val="28"/>
          <w:lang w:val="be-BY"/>
        </w:rPr>
      </w:pPr>
      <w:r w:rsidRPr="00A55130">
        <w:rPr>
          <w:sz w:val="28"/>
          <w:lang w:val="be-BY"/>
        </w:rPr>
        <w:t>Этап урока</w:t>
      </w:r>
      <w:r>
        <w:rPr>
          <w:sz w:val="28"/>
          <w:lang w:val="be-BY"/>
        </w:rPr>
        <w:t>-</w:t>
      </w:r>
      <w:r w:rsidR="00D86F5D">
        <w:rPr>
          <w:sz w:val="28"/>
          <w:lang w:val="be-BY"/>
        </w:rPr>
        <w:t>арганізацыйна-матывацыйны</w:t>
      </w:r>
      <w:r>
        <w:rPr>
          <w:sz w:val="28"/>
          <w:lang w:val="be-BY"/>
        </w:rPr>
        <w:t>.</w:t>
      </w:r>
    </w:p>
    <w:p w:rsidR="00193BD5" w:rsidRPr="00A55130" w:rsidRDefault="00193BD5" w:rsidP="00193BD5">
      <w:pPr>
        <w:spacing w:line="360" w:lineRule="auto"/>
        <w:ind w:firstLine="851"/>
        <w:rPr>
          <w:sz w:val="28"/>
          <w:lang w:val="be-BY"/>
        </w:rPr>
      </w:pPr>
      <w:r>
        <w:rPr>
          <w:sz w:val="28"/>
          <w:lang w:val="be-BY"/>
        </w:rPr>
        <w:t>Задача этапу:</w:t>
      </w:r>
      <w:r w:rsidR="00D86F5D">
        <w:rPr>
          <w:sz w:val="28"/>
          <w:lang w:val="be-BY"/>
        </w:rPr>
        <w:t>стварыць доб</w:t>
      </w:r>
      <w:r w:rsidR="007C3472">
        <w:rPr>
          <w:sz w:val="28"/>
          <w:lang w:val="be-BY"/>
        </w:rPr>
        <w:t>р</w:t>
      </w:r>
      <w:r w:rsidR="00D86F5D">
        <w:rPr>
          <w:sz w:val="28"/>
          <w:lang w:val="be-BY"/>
        </w:rPr>
        <w:t>азычліву</w:t>
      </w:r>
      <w:r w:rsidR="00463F3F">
        <w:rPr>
          <w:sz w:val="28"/>
          <w:lang w:val="be-BY"/>
        </w:rPr>
        <w:t xml:space="preserve">ю </w:t>
      </w:r>
      <w:r w:rsidR="00D86F5D">
        <w:rPr>
          <w:sz w:val="28"/>
          <w:lang w:val="be-BY"/>
        </w:rPr>
        <w:t>атмасферу арганізаваць увагу вучняў і хутка ўкл</w:t>
      </w:r>
      <w:r w:rsidR="007C3472">
        <w:rPr>
          <w:sz w:val="28"/>
          <w:lang w:val="be-BY"/>
        </w:rPr>
        <w:t>ю</w:t>
      </w:r>
      <w:r w:rsidR="00D86F5D">
        <w:rPr>
          <w:sz w:val="28"/>
          <w:lang w:val="be-BY"/>
        </w:rPr>
        <w:t>чыць іх у вучэбну</w:t>
      </w:r>
      <w:r w:rsidR="007C3472">
        <w:rPr>
          <w:sz w:val="28"/>
          <w:lang w:val="be-BY"/>
        </w:rPr>
        <w:t>ю</w:t>
      </w:r>
      <w:r w:rsidR="00D86F5D">
        <w:rPr>
          <w:sz w:val="28"/>
          <w:lang w:val="be-BY"/>
        </w:rPr>
        <w:t xml:space="preserve"> дзейнасць.</w:t>
      </w:r>
    </w:p>
    <w:p w:rsidR="00004B55" w:rsidRDefault="00463F3F" w:rsidP="00D86F5D">
      <w:pPr>
        <w:spacing w:line="360" w:lineRule="auto"/>
        <w:ind w:firstLine="0"/>
        <w:rPr>
          <w:sz w:val="28"/>
          <w:lang w:val="be-BY"/>
        </w:rPr>
      </w:pPr>
      <w:r>
        <w:rPr>
          <w:sz w:val="28"/>
          <w:lang w:val="be-BY"/>
        </w:rPr>
        <w:t>Настаўнік жэстам вітае ў</w:t>
      </w:r>
      <w:r w:rsidR="002F001E" w:rsidRPr="00A27E80">
        <w:rPr>
          <w:sz w:val="28"/>
          <w:lang w:val="be-BY"/>
        </w:rPr>
        <w:t>сіх вучняў так, каб кожны індывідуальна адч</w:t>
      </w:r>
      <w:r w:rsidR="00D86F5D">
        <w:rPr>
          <w:sz w:val="28"/>
          <w:lang w:val="be-BY"/>
        </w:rPr>
        <w:t>уў гэтае прывітанне. Напрык</w:t>
      </w:r>
      <w:r w:rsidR="00004B55">
        <w:rPr>
          <w:sz w:val="28"/>
          <w:lang w:val="be-BY"/>
        </w:rPr>
        <w:t>лад:</w:t>
      </w:r>
    </w:p>
    <w:p w:rsidR="00004B55" w:rsidRDefault="00D86F5D" w:rsidP="00D86F5D">
      <w:pPr>
        <w:spacing w:line="360" w:lineRule="auto"/>
        <w:ind w:firstLine="0"/>
        <w:rPr>
          <w:sz w:val="28"/>
          <w:lang w:val="be-BY"/>
        </w:rPr>
      </w:pPr>
      <w:r>
        <w:rPr>
          <w:sz w:val="28"/>
          <w:lang w:val="be-BY"/>
        </w:rPr>
        <w:t xml:space="preserve"> прывітанне тым,</w:t>
      </w:r>
      <w:r w:rsidR="002F001E" w:rsidRPr="00A27E80">
        <w:rPr>
          <w:sz w:val="28"/>
          <w:lang w:val="be-BY"/>
        </w:rPr>
        <w:t xml:space="preserve"> хто сёння з радасцю ішоў у школу, </w:t>
      </w:r>
    </w:p>
    <w:p w:rsidR="00D86F5D" w:rsidRDefault="002F001E" w:rsidP="00D86F5D">
      <w:pPr>
        <w:spacing w:line="360" w:lineRule="auto"/>
        <w:ind w:firstLine="0"/>
        <w:rPr>
          <w:sz w:val="28"/>
          <w:lang w:val="be-BY"/>
        </w:rPr>
      </w:pPr>
      <w:r w:rsidRPr="00A27E80">
        <w:rPr>
          <w:sz w:val="28"/>
          <w:lang w:val="be-BY"/>
        </w:rPr>
        <w:t xml:space="preserve">хто хоча атрымаць добрую адзнаку, </w:t>
      </w:r>
    </w:p>
    <w:p w:rsidR="00D86F5D" w:rsidRDefault="002F001E" w:rsidP="00D86F5D">
      <w:pPr>
        <w:spacing w:line="360" w:lineRule="auto"/>
        <w:ind w:firstLine="0"/>
        <w:rPr>
          <w:sz w:val="28"/>
          <w:lang w:val="be-BY"/>
        </w:rPr>
      </w:pPr>
      <w:r w:rsidRPr="00A27E80">
        <w:rPr>
          <w:sz w:val="28"/>
          <w:lang w:val="be-BY"/>
        </w:rPr>
        <w:lastRenderedPageBreak/>
        <w:t>хто</w:t>
      </w:r>
      <w:r w:rsidR="00004B55" w:rsidRPr="00004B55">
        <w:rPr>
          <w:sz w:val="28"/>
          <w:lang w:val="be-BY"/>
        </w:rPr>
        <w:t xml:space="preserve"> </w:t>
      </w:r>
      <w:r w:rsidR="00004B55" w:rsidRPr="00A27E80">
        <w:rPr>
          <w:sz w:val="28"/>
          <w:lang w:val="be-BY"/>
        </w:rPr>
        <w:t>вывучыў усе урокі</w:t>
      </w:r>
      <w:r w:rsidRPr="00A27E80">
        <w:rPr>
          <w:sz w:val="28"/>
          <w:lang w:val="be-BY"/>
        </w:rPr>
        <w:t xml:space="preserve">, </w:t>
      </w:r>
    </w:p>
    <w:p w:rsidR="00004B55" w:rsidRDefault="00004B55" w:rsidP="00D86F5D">
      <w:pPr>
        <w:spacing w:line="360" w:lineRule="auto"/>
        <w:ind w:firstLine="0"/>
        <w:rPr>
          <w:sz w:val="28"/>
          <w:lang w:val="be-BY"/>
        </w:rPr>
      </w:pPr>
      <w:r>
        <w:rPr>
          <w:sz w:val="28"/>
          <w:lang w:val="be-BY"/>
        </w:rPr>
        <w:t>хто ведае</w:t>
      </w:r>
      <w:r w:rsidR="002F001E" w:rsidRPr="00A27E80">
        <w:rPr>
          <w:sz w:val="28"/>
          <w:lang w:val="be-BY"/>
        </w:rPr>
        <w:t>,</w:t>
      </w:r>
      <w:r>
        <w:rPr>
          <w:sz w:val="28"/>
          <w:lang w:val="be-BY"/>
        </w:rPr>
        <w:t xml:space="preserve"> што называецца  дзеепрыметнікам,</w:t>
      </w:r>
    </w:p>
    <w:p w:rsidR="00CD0758" w:rsidRPr="00F67D2E" w:rsidRDefault="00004B55" w:rsidP="00D86F5D">
      <w:pPr>
        <w:spacing w:line="360" w:lineRule="auto"/>
        <w:ind w:firstLine="0"/>
        <w:rPr>
          <w:sz w:val="28"/>
        </w:rPr>
      </w:pPr>
      <w:r>
        <w:rPr>
          <w:sz w:val="28"/>
          <w:lang w:val="be-BY"/>
        </w:rPr>
        <w:t>хто хоча ведаць больш,</w:t>
      </w:r>
      <w:r w:rsidR="002F001E" w:rsidRPr="00A27E80">
        <w:rPr>
          <w:sz w:val="28"/>
          <w:lang w:val="be-BY"/>
        </w:rPr>
        <w:t xml:space="preserve"> </w:t>
      </w:r>
    </w:p>
    <w:p w:rsidR="002F001E" w:rsidRPr="00A27E80" w:rsidRDefault="002F001E" w:rsidP="00D86F5D">
      <w:pPr>
        <w:spacing w:line="360" w:lineRule="auto"/>
        <w:ind w:firstLine="0"/>
        <w:rPr>
          <w:sz w:val="28"/>
          <w:lang w:val="be-BY"/>
        </w:rPr>
      </w:pPr>
      <w:r w:rsidRPr="00A27E80">
        <w:rPr>
          <w:sz w:val="28"/>
          <w:lang w:val="be-BY"/>
        </w:rPr>
        <w:t>хто зараз хоча пайсці да дошкі і г.д.</w:t>
      </w:r>
    </w:p>
    <w:p w:rsidR="006D5978" w:rsidRDefault="00CD0758" w:rsidP="00CD0758">
      <w:pPr>
        <w:spacing w:line="360" w:lineRule="auto"/>
        <w:ind w:firstLine="851"/>
        <w:rPr>
          <w:sz w:val="28"/>
          <w:lang w:val="be-BY"/>
        </w:rPr>
      </w:pPr>
      <w:r w:rsidRPr="00D86F5D">
        <w:rPr>
          <w:sz w:val="28"/>
          <w:lang w:val="be-BY"/>
        </w:rPr>
        <w:t>Прыём</w:t>
      </w:r>
      <w:r>
        <w:rPr>
          <w:sz w:val="28"/>
          <w:lang w:val="be-BY"/>
        </w:rPr>
        <w:t xml:space="preserve"> “Знайдзі памылку”</w:t>
      </w:r>
      <w:r w:rsidRPr="00CD0758">
        <w:rPr>
          <w:sz w:val="28"/>
          <w:lang w:val="be-BY"/>
        </w:rPr>
        <w:t xml:space="preserve"> </w:t>
      </w:r>
    </w:p>
    <w:p w:rsidR="00CD0758" w:rsidRDefault="00CD0758" w:rsidP="00D67ECF">
      <w:pPr>
        <w:spacing w:line="360" w:lineRule="auto"/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>Тэма ўрока“</w:t>
      </w:r>
      <w:r w:rsidR="006D5978">
        <w:rPr>
          <w:sz w:val="28"/>
          <w:lang w:val="be-BY"/>
        </w:rPr>
        <w:t>Дзеепрыслоўны зварот,знакі прыпынку</w:t>
      </w:r>
      <w:r>
        <w:rPr>
          <w:sz w:val="28"/>
          <w:lang w:val="be-BY"/>
        </w:rPr>
        <w:t>”</w:t>
      </w:r>
      <w:r w:rsidR="006D5978">
        <w:rPr>
          <w:sz w:val="28"/>
          <w:lang w:val="be-BY"/>
        </w:rPr>
        <w:t>(7</w:t>
      </w:r>
      <w:r w:rsidRPr="00463F3F">
        <w:rPr>
          <w:sz w:val="28"/>
          <w:lang w:val="be-BY"/>
        </w:rPr>
        <w:t xml:space="preserve"> клас).</w:t>
      </w:r>
    </w:p>
    <w:p w:rsidR="00CD0758" w:rsidRDefault="00CD0758" w:rsidP="00D67ECF">
      <w:pPr>
        <w:spacing w:line="360" w:lineRule="auto"/>
        <w:ind w:firstLine="0"/>
        <w:rPr>
          <w:sz w:val="28"/>
          <w:lang w:val="be-BY"/>
        </w:rPr>
      </w:pPr>
      <w:r w:rsidRPr="00A55130">
        <w:rPr>
          <w:sz w:val="28"/>
          <w:lang w:val="be-BY"/>
        </w:rPr>
        <w:t>Этап урока</w:t>
      </w:r>
      <w:r>
        <w:rPr>
          <w:sz w:val="28"/>
          <w:lang w:val="be-BY"/>
        </w:rPr>
        <w:t>-актуалізацыя атрыманых ведаў.</w:t>
      </w:r>
    </w:p>
    <w:p w:rsidR="006D5978" w:rsidRDefault="00CD0758" w:rsidP="00D67ECF">
      <w:pPr>
        <w:spacing w:line="360" w:lineRule="auto"/>
        <w:ind w:firstLine="0"/>
        <w:rPr>
          <w:sz w:val="28"/>
          <w:lang w:val="be-BY"/>
        </w:rPr>
      </w:pPr>
      <w:r>
        <w:rPr>
          <w:sz w:val="28"/>
          <w:lang w:val="be-BY"/>
        </w:rPr>
        <w:t>Задача этапу:актуалізаваць веды вучняў па тэме, забяспечыць разуменне і ўсведамленне мэты сваёй д</w:t>
      </w:r>
      <w:r w:rsidR="007C3472">
        <w:rPr>
          <w:sz w:val="28"/>
          <w:lang w:val="be-BY"/>
        </w:rPr>
        <w:t>з</w:t>
      </w:r>
      <w:r>
        <w:rPr>
          <w:sz w:val="28"/>
          <w:lang w:val="be-BY"/>
        </w:rPr>
        <w:t>ейнасці на ўроку.</w:t>
      </w:r>
    </w:p>
    <w:p w:rsidR="00BA4EF5" w:rsidRDefault="006D5978" w:rsidP="00BA4EF5">
      <w:pPr>
        <w:spacing w:line="360" w:lineRule="auto"/>
        <w:ind w:firstLine="851"/>
        <w:rPr>
          <w:sz w:val="28"/>
          <w:lang w:val="be-BY"/>
        </w:rPr>
      </w:pPr>
      <w:r>
        <w:rPr>
          <w:sz w:val="28"/>
          <w:lang w:val="be-BY"/>
        </w:rPr>
        <w:t>Настаўнік:</w:t>
      </w:r>
      <w:r w:rsidRPr="006D5978">
        <w:rPr>
          <w:sz w:val="28"/>
          <w:lang w:val="be-BY"/>
        </w:rPr>
        <w:t xml:space="preserve"> </w:t>
      </w:r>
      <w:r w:rsidRPr="00463F3F">
        <w:rPr>
          <w:sz w:val="28"/>
          <w:lang w:val="be-BY"/>
        </w:rPr>
        <w:t>Знайдзіце ў сказах дапушчаныя памылкі і выпраўце іх. Абмяняйцеся сшыткамі і праверце работу суседа.</w:t>
      </w:r>
    </w:p>
    <w:p w:rsidR="006D5978" w:rsidRPr="00463F3F" w:rsidRDefault="00BA4EF5" w:rsidP="00BA4EF5">
      <w:pPr>
        <w:spacing w:line="360" w:lineRule="auto"/>
        <w:ind w:firstLine="851"/>
        <w:rPr>
          <w:sz w:val="28"/>
          <w:lang w:val="be-BY"/>
        </w:rPr>
      </w:pPr>
      <w:r w:rsidRPr="00463F3F">
        <w:rPr>
          <w:sz w:val="28"/>
          <w:lang w:val="be-BY"/>
        </w:rPr>
        <w:t>1 група.</w:t>
      </w:r>
      <w:r>
        <w:rPr>
          <w:sz w:val="28"/>
          <w:lang w:val="be-BY"/>
        </w:rPr>
        <w:t>Дзьмухаўцы кружачыся ў паветры ляцяць з-пад ног.</w:t>
      </w:r>
    </w:p>
    <w:p w:rsidR="00BA4EF5" w:rsidRDefault="00BA4EF5" w:rsidP="00BA4EF5">
      <w:pPr>
        <w:spacing w:line="360" w:lineRule="auto"/>
        <w:ind w:firstLine="851"/>
        <w:rPr>
          <w:sz w:val="28"/>
          <w:lang w:val="be-BY"/>
        </w:rPr>
      </w:pPr>
      <w:r w:rsidRPr="00463F3F">
        <w:rPr>
          <w:sz w:val="28"/>
          <w:lang w:val="be-BY"/>
        </w:rPr>
        <w:t>2 група.</w:t>
      </w:r>
      <w:r>
        <w:rPr>
          <w:sz w:val="28"/>
          <w:lang w:val="be-BY"/>
        </w:rPr>
        <w:t>Лісце ападала на зямлю ўсцілаючы ўсе сцежкі</w:t>
      </w:r>
      <w:r w:rsidRPr="00463F3F">
        <w:rPr>
          <w:sz w:val="28"/>
          <w:lang w:val="be-BY"/>
        </w:rPr>
        <w:t>.</w:t>
      </w:r>
    </w:p>
    <w:p w:rsidR="00BA4EF5" w:rsidRDefault="00BA4EF5" w:rsidP="00D67ECF">
      <w:pPr>
        <w:spacing w:line="360" w:lineRule="auto"/>
        <w:ind w:firstLine="0"/>
        <w:rPr>
          <w:sz w:val="28"/>
          <w:lang w:val="be-BY"/>
        </w:rPr>
      </w:pPr>
      <w:r>
        <w:rPr>
          <w:sz w:val="28"/>
          <w:lang w:val="be-BY"/>
        </w:rPr>
        <w:t>Настаўнік:</w:t>
      </w:r>
      <w:r w:rsidRPr="00BA4EF5">
        <w:rPr>
          <w:sz w:val="28"/>
          <w:lang w:val="be-BY"/>
        </w:rPr>
        <w:t xml:space="preserve"> </w:t>
      </w:r>
      <w:r w:rsidRPr="00463F3F">
        <w:rPr>
          <w:sz w:val="28"/>
          <w:lang w:val="be-BY"/>
        </w:rPr>
        <w:t>Колькі памылак знайшлі? Якія?</w:t>
      </w:r>
      <w:r w:rsidRPr="00BA4EF5">
        <w:rPr>
          <w:sz w:val="28"/>
          <w:lang w:val="be-BY"/>
        </w:rPr>
        <w:t xml:space="preserve"> </w:t>
      </w:r>
      <w:r w:rsidRPr="00463F3F">
        <w:rPr>
          <w:sz w:val="28"/>
          <w:lang w:val="be-BY"/>
        </w:rPr>
        <w:t>Калі вы выправілі тры памылкі – пастаўце на палях 3 балы;</w:t>
      </w:r>
      <w:r w:rsidR="00A8558A">
        <w:rPr>
          <w:sz w:val="28"/>
          <w:lang w:val="be-BY"/>
        </w:rPr>
        <w:t xml:space="preserve"> </w:t>
      </w:r>
      <w:r w:rsidRPr="00463F3F">
        <w:rPr>
          <w:sz w:val="28"/>
          <w:lang w:val="be-BY"/>
        </w:rPr>
        <w:t>калі дзве памылкі – 2 балы,калі адну – 1 бал</w:t>
      </w:r>
      <w:r w:rsidR="009B5962">
        <w:rPr>
          <w:sz w:val="28"/>
          <w:lang w:val="be-BY"/>
        </w:rPr>
        <w:t>.</w:t>
      </w:r>
    </w:p>
    <w:p w:rsidR="009B5962" w:rsidRPr="00463F3F" w:rsidRDefault="009B5962" w:rsidP="00D67ECF">
      <w:pPr>
        <w:spacing w:line="360" w:lineRule="auto"/>
        <w:ind w:firstLine="0"/>
        <w:rPr>
          <w:sz w:val="28"/>
          <w:lang w:val="be-BY"/>
        </w:rPr>
      </w:pPr>
    </w:p>
    <w:p w:rsidR="00D64FCD" w:rsidRPr="00A8558A" w:rsidRDefault="00A8558A" w:rsidP="00A8558A">
      <w:pPr>
        <w:spacing w:line="360" w:lineRule="auto"/>
        <w:ind w:firstLine="0"/>
        <w:rPr>
          <w:sz w:val="28"/>
          <w:lang w:val="be-BY"/>
        </w:rPr>
      </w:pPr>
      <w:r>
        <w:rPr>
          <w:sz w:val="28"/>
          <w:lang w:val="be-BY"/>
        </w:rPr>
        <w:t xml:space="preserve">Прыём  “Моўныя </w:t>
      </w:r>
      <w:r w:rsidR="00D64FCD" w:rsidRPr="00463F3F">
        <w:rPr>
          <w:sz w:val="28"/>
          <w:lang w:val="be-BY"/>
        </w:rPr>
        <w:t>залацінкі</w:t>
      </w:r>
      <w:r>
        <w:rPr>
          <w:sz w:val="28"/>
          <w:lang w:val="be-BY"/>
        </w:rPr>
        <w:t>”</w:t>
      </w:r>
      <w:r w:rsidR="00463F3F" w:rsidRPr="00463F3F">
        <w:rPr>
          <w:sz w:val="28"/>
          <w:lang w:val="be-BY"/>
        </w:rPr>
        <w:t xml:space="preserve">               </w:t>
      </w:r>
      <w:r w:rsidR="00463F3F">
        <w:rPr>
          <w:sz w:val="28"/>
          <w:lang w:val="be-BY"/>
        </w:rPr>
        <w:t xml:space="preserve">                      </w:t>
      </w:r>
      <w:r>
        <w:rPr>
          <w:sz w:val="28"/>
          <w:lang w:val="be-BY"/>
        </w:rPr>
        <w:t xml:space="preserve">                         </w:t>
      </w:r>
      <w:r w:rsidR="00463F3F">
        <w:rPr>
          <w:sz w:val="28"/>
          <w:lang w:val="be-BY"/>
        </w:rPr>
        <w:t xml:space="preserve"> Дадатак 2.3</w:t>
      </w:r>
    </w:p>
    <w:p w:rsidR="00D64FCD" w:rsidRPr="00D64FCD" w:rsidRDefault="00D64FCD" w:rsidP="00463F3F">
      <w:pPr>
        <w:spacing w:line="360" w:lineRule="auto"/>
        <w:ind w:firstLine="851"/>
        <w:rPr>
          <w:color w:val="000000"/>
          <w:sz w:val="28"/>
          <w:shd w:val="clear" w:color="auto" w:fill="FFFFFF"/>
          <w:lang w:val="be-BY"/>
        </w:rPr>
      </w:pPr>
      <w:r w:rsidRPr="00D64FCD">
        <w:rPr>
          <w:color w:val="000000"/>
          <w:sz w:val="28"/>
          <w:shd w:val="clear" w:color="auto" w:fill="FFFFFF"/>
          <w:lang w:val="be-BY"/>
        </w:rPr>
        <w:t xml:space="preserve">Трэба любіць, ведаць і шанаваць мову свайго народа і ўмець дасканала валодаць ёю. (Я. Колас) </w:t>
      </w:r>
    </w:p>
    <w:p w:rsidR="00A8558A" w:rsidRDefault="00D64FCD" w:rsidP="00463F3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 w:rsidRPr="00D64FCD">
        <w:rPr>
          <w:color w:val="000000"/>
          <w:sz w:val="28"/>
          <w:szCs w:val="28"/>
          <w:shd w:val="clear" w:color="auto" w:fill="FFFFFF"/>
          <w:lang w:val="be-BY"/>
        </w:rPr>
        <w:t>Хто забыў сваіх продкаў - сябе губляе, хто забыў с</w:t>
      </w:r>
      <w:r w:rsidR="00A8558A">
        <w:rPr>
          <w:color w:val="000000"/>
          <w:sz w:val="28"/>
          <w:szCs w:val="28"/>
          <w:shd w:val="clear" w:color="auto" w:fill="FFFFFF"/>
          <w:lang w:val="be-BY"/>
        </w:rPr>
        <w:t>ваю мову - усё згубіў.</w:t>
      </w:r>
    </w:p>
    <w:p w:rsidR="00D64FCD" w:rsidRPr="00D64FCD" w:rsidRDefault="00D64FCD" w:rsidP="00463F3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 w:rsidRPr="00D64FCD">
        <w:rPr>
          <w:color w:val="000000"/>
          <w:sz w:val="28"/>
          <w:szCs w:val="28"/>
          <w:shd w:val="clear" w:color="auto" w:fill="FFFFFF"/>
          <w:lang w:val="be-BY"/>
        </w:rPr>
        <w:t xml:space="preserve"> (У. Караткевіч)</w:t>
      </w:r>
    </w:p>
    <w:p w:rsidR="00D64FCD" w:rsidRDefault="00D64FCD" w:rsidP="00463F3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Для таго, каб праца давала плённыя вынікі, трэба прывучаць да сталых і сур'ёзных адносін да яе з малых гадоў.(Я. Колас)</w:t>
      </w:r>
    </w:p>
    <w:p w:rsidR="00CB08E0" w:rsidRDefault="00463F3F" w:rsidP="00CB08E0">
      <w:pPr>
        <w:spacing w:line="360" w:lineRule="auto"/>
        <w:ind w:firstLine="851"/>
        <w:jc w:val="right"/>
        <w:rPr>
          <w:sz w:val="28"/>
          <w:lang w:val="be-BY"/>
        </w:rPr>
      </w:pPr>
      <w:r>
        <w:rPr>
          <w:sz w:val="28"/>
          <w:lang w:val="be-BY"/>
        </w:rPr>
        <w:t>Дадатак 2.4</w:t>
      </w:r>
    </w:p>
    <w:p w:rsidR="00CB08E0" w:rsidRPr="00463F3F" w:rsidRDefault="00CB08E0" w:rsidP="00CB08E0">
      <w:pPr>
        <w:spacing w:line="360" w:lineRule="auto"/>
        <w:ind w:firstLine="851"/>
        <w:jc w:val="left"/>
        <w:rPr>
          <w:sz w:val="28"/>
          <w:lang w:val="be-BY"/>
        </w:rPr>
      </w:pPr>
      <w:r w:rsidRPr="00463F3F">
        <w:rPr>
          <w:sz w:val="28"/>
          <w:lang w:val="be-BY"/>
        </w:rPr>
        <w:t>Прыклады зварота да прытчы на этапе арганізацыі дзейнасці</w:t>
      </w:r>
    </w:p>
    <w:p w:rsidR="00D4791E" w:rsidRPr="00D4791E" w:rsidRDefault="00D4791E" w:rsidP="00D4791E">
      <w:pPr>
        <w:pStyle w:val="a4"/>
        <w:spacing w:line="360" w:lineRule="auto"/>
        <w:ind w:left="-142" w:firstLine="993"/>
        <w:rPr>
          <w:lang w:val="be-BY"/>
        </w:rPr>
      </w:pPr>
      <w:r w:rsidRPr="00D4791E">
        <w:rPr>
          <w:lang w:val="be-BY"/>
        </w:rPr>
        <w:t xml:space="preserve">Прытча пра дзве сахі </w:t>
      </w:r>
    </w:p>
    <w:p w:rsidR="00D4791E" w:rsidRPr="00D4791E" w:rsidRDefault="00D4791E" w:rsidP="00D4791E">
      <w:pPr>
        <w:pStyle w:val="a4"/>
        <w:spacing w:line="360" w:lineRule="auto"/>
        <w:ind w:left="-142" w:firstLine="851"/>
        <w:rPr>
          <w:lang w:val="be-BY"/>
        </w:rPr>
      </w:pPr>
      <w:r w:rsidRPr="00D4791E">
        <w:rPr>
          <w:lang w:val="be-BY"/>
        </w:rPr>
        <w:t xml:space="preserve">У аднаго селяніна былі дзве сахі. Абедзве яны былі аднолькавыя. Але адну саху селянін браў з сабою ў поле, а другая заставалася стаяць у куточку. Саха, якая выкарыстоўвалася ў працы, была прыгожай, бліскучай. Другая ж пачынала іржавець. Аднаго разу сяброўкі сустрэліся. – Скажы, чаму ты такая прыгожая? – спытала першая. А я ўвесь час </w:t>
      </w:r>
      <w:r w:rsidRPr="00D4791E">
        <w:rPr>
          <w:lang w:val="be-BY"/>
        </w:rPr>
        <w:lastRenderedPageBreak/>
        <w:t xml:space="preserve">прастаяла ў куточку, і паглядзі, што са мной сталася. – Гэта безрабоцце цябе згубіла, – адказала ёй сяброўка. </w:t>
      </w:r>
    </w:p>
    <w:p w:rsidR="00101A58" w:rsidRDefault="00D4791E" w:rsidP="009B5962">
      <w:pPr>
        <w:pStyle w:val="a4"/>
        <w:spacing w:line="360" w:lineRule="auto"/>
        <w:ind w:left="-142" w:firstLine="0"/>
        <w:rPr>
          <w:sz w:val="28"/>
          <w:lang w:val="be-BY"/>
        </w:rPr>
      </w:pPr>
      <w:r w:rsidRPr="00D4791E">
        <w:rPr>
          <w:lang w:val="be-BY"/>
        </w:rPr>
        <w:t xml:space="preserve">Вучні, аналізуючы прытчу, прыходзяць да высновы, што праца робіць чалавека прыгажэйшым. Дзякуючы працы, чалавек узбагачаецца і духоўна і матэрыяльна. </w:t>
      </w:r>
      <w:r w:rsidR="00A8558A">
        <w:rPr>
          <w:sz w:val="28"/>
          <w:lang w:val="be-BY"/>
        </w:rPr>
        <w:t xml:space="preserve">                                                                                                                                 </w:t>
      </w:r>
    </w:p>
    <w:p w:rsidR="00101A58" w:rsidRDefault="00101A58" w:rsidP="00A8558A">
      <w:pPr>
        <w:ind w:firstLine="0"/>
        <w:rPr>
          <w:sz w:val="28"/>
          <w:lang w:val="be-BY"/>
        </w:rPr>
      </w:pPr>
    </w:p>
    <w:p w:rsidR="00A8558A" w:rsidRDefault="00A8558A" w:rsidP="00A8558A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 xml:space="preserve">Прыём </w:t>
      </w:r>
      <w:r w:rsidR="007C55B8" w:rsidRPr="003E52C8">
        <w:rPr>
          <w:sz w:val="28"/>
          <w:lang w:val="be-BY"/>
        </w:rPr>
        <w:t>“Рамонак</w:t>
      </w:r>
      <w:r w:rsidR="00956ED6" w:rsidRPr="003E52C8">
        <w:rPr>
          <w:sz w:val="28"/>
          <w:lang w:val="be-BY"/>
        </w:rPr>
        <w:t>”</w:t>
      </w:r>
      <w:r>
        <w:rPr>
          <w:sz w:val="28"/>
          <w:lang w:val="be-BY"/>
        </w:rPr>
        <w:t xml:space="preserve">                                                                           </w:t>
      </w:r>
      <w:r w:rsidRPr="003E52C8">
        <w:rPr>
          <w:sz w:val="28"/>
          <w:lang w:val="be-BY"/>
        </w:rPr>
        <w:t>Дадатак 2.5</w:t>
      </w:r>
      <w:r>
        <w:rPr>
          <w:sz w:val="28"/>
          <w:lang w:val="be-BY"/>
        </w:rPr>
        <w:t xml:space="preserve"> </w:t>
      </w:r>
    </w:p>
    <w:p w:rsidR="002F001E" w:rsidRPr="003E52C8" w:rsidRDefault="00A8558A" w:rsidP="00A8558A">
      <w:pPr>
        <w:ind w:firstLine="0"/>
        <w:rPr>
          <w:lang w:val="be-BY"/>
        </w:rPr>
      </w:pPr>
      <w:r>
        <w:rPr>
          <w:sz w:val="28"/>
          <w:lang w:val="be-BY"/>
        </w:rPr>
        <w:t xml:space="preserve">                                                     </w:t>
      </w:r>
    </w:p>
    <w:p w:rsidR="00FE608F" w:rsidRDefault="00FE608F" w:rsidP="00F97DB7">
      <w:pPr>
        <w:shd w:val="clear" w:color="auto" w:fill="FFFFFF"/>
        <w:spacing w:line="360" w:lineRule="auto"/>
        <w:ind w:firstLine="851"/>
        <w:jc w:val="left"/>
        <w:rPr>
          <w:rFonts w:eastAsia="Times New Roman"/>
          <w:color w:val="000000"/>
          <w:sz w:val="28"/>
          <w:lang w:val="be-BY" w:eastAsia="ru-RU"/>
        </w:rPr>
      </w:pPr>
      <w:r w:rsidRPr="00FE608F">
        <w:rPr>
          <w:rFonts w:eastAsia="Times New Roman"/>
          <w:color w:val="000000"/>
          <w:sz w:val="28"/>
          <w:lang w:val="be-BY" w:eastAsia="ru-RU"/>
        </w:rPr>
        <w:t>Тэма: Парадкавыя лічэбнікі, іх скланенне, ужыванне і правапіс</w:t>
      </w:r>
      <w:r w:rsidR="00A8558A">
        <w:rPr>
          <w:rFonts w:eastAsia="Times New Roman"/>
          <w:color w:val="000000"/>
          <w:sz w:val="28"/>
          <w:lang w:val="be-BY" w:eastAsia="ru-RU"/>
        </w:rPr>
        <w:t xml:space="preserve"> (6 клас)</w:t>
      </w:r>
    </w:p>
    <w:p w:rsidR="00A8558A" w:rsidRDefault="00A8558A" w:rsidP="00F97DB7">
      <w:pPr>
        <w:shd w:val="clear" w:color="auto" w:fill="FFFFFF"/>
        <w:spacing w:line="360" w:lineRule="auto"/>
        <w:ind w:firstLine="851"/>
        <w:jc w:val="left"/>
        <w:rPr>
          <w:sz w:val="28"/>
          <w:lang w:val="be-BY"/>
        </w:rPr>
      </w:pPr>
      <w:r>
        <w:rPr>
          <w:rFonts w:eastAsia="Times New Roman"/>
          <w:color w:val="000000"/>
          <w:sz w:val="28"/>
          <w:lang w:val="be-BY" w:eastAsia="ru-RU"/>
        </w:rPr>
        <w:t>Этап -</w:t>
      </w:r>
      <w:r w:rsidRPr="00A8558A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актуалізацыі </w:t>
      </w:r>
      <w:r w:rsidRPr="00CE379C">
        <w:rPr>
          <w:sz w:val="28"/>
          <w:lang w:val="be-BY"/>
        </w:rPr>
        <w:t>набытых раней ведаў</w:t>
      </w:r>
      <w:r>
        <w:rPr>
          <w:sz w:val="28"/>
          <w:lang w:val="be-BY"/>
        </w:rPr>
        <w:t>.</w:t>
      </w:r>
    </w:p>
    <w:p w:rsidR="00101A58" w:rsidRDefault="00A8558A" w:rsidP="00F97DB7">
      <w:pPr>
        <w:shd w:val="clear" w:color="auto" w:fill="FFFFFF"/>
        <w:spacing w:line="360" w:lineRule="auto"/>
        <w:ind w:firstLine="851"/>
        <w:jc w:val="left"/>
        <w:rPr>
          <w:rFonts w:eastAsia="Times New Roman"/>
          <w:color w:val="000000"/>
          <w:sz w:val="28"/>
          <w:lang w:val="be-BY" w:eastAsia="ru-RU"/>
        </w:rPr>
      </w:pPr>
      <w:r>
        <w:rPr>
          <w:sz w:val="28"/>
          <w:lang w:val="be-BY"/>
        </w:rPr>
        <w:t>Задача-</w:t>
      </w:r>
      <w:r w:rsidR="00101A58" w:rsidRPr="00101A58">
        <w:rPr>
          <w:sz w:val="28"/>
          <w:lang w:val="be-BY"/>
        </w:rPr>
        <w:t xml:space="preserve"> </w:t>
      </w:r>
      <w:r w:rsidR="00101A58">
        <w:rPr>
          <w:sz w:val="28"/>
          <w:lang w:val="be-BY"/>
        </w:rPr>
        <w:t>актуалізаваць веды вучняў па тэме, забяспечыць разуменне і ўсведамленне мэты сваёй д</w:t>
      </w:r>
      <w:r w:rsidR="007C3472">
        <w:rPr>
          <w:sz w:val="28"/>
          <w:lang w:val="be-BY"/>
        </w:rPr>
        <w:t>з</w:t>
      </w:r>
      <w:r w:rsidR="00101A58">
        <w:rPr>
          <w:sz w:val="28"/>
          <w:lang w:val="be-BY"/>
        </w:rPr>
        <w:t>ейнасці на ўроку</w:t>
      </w:r>
    </w:p>
    <w:p w:rsidR="00FE608F" w:rsidRPr="00FE608F" w:rsidRDefault="00FE608F" w:rsidP="00F97DB7">
      <w:pPr>
        <w:shd w:val="clear" w:color="auto" w:fill="FFFFFF"/>
        <w:spacing w:line="360" w:lineRule="auto"/>
        <w:ind w:firstLine="851"/>
        <w:jc w:val="left"/>
        <w:rPr>
          <w:rFonts w:eastAsia="Times New Roman"/>
          <w:color w:val="000000"/>
          <w:sz w:val="28"/>
          <w:lang w:val="be-BY" w:eastAsia="ru-RU"/>
        </w:rPr>
      </w:pPr>
      <w:r w:rsidRPr="00FE608F">
        <w:rPr>
          <w:rFonts w:eastAsia="Times New Roman"/>
          <w:color w:val="000000"/>
          <w:sz w:val="28"/>
          <w:lang w:val="be-BY" w:eastAsia="ru-RU"/>
        </w:rPr>
        <w:t>Настаўнік трымае ў руках кветку – рамонак з 12 пялёсткамі, на якіх пытанні і заданні. Вучні адрываюць пялёсткі, адказваюць на пытанні. Такім чынам аднаўляецца неабходны матэрыял для новай тэмы.</w:t>
      </w:r>
    </w:p>
    <w:p w:rsidR="00FE608F" w:rsidRPr="00FE608F" w:rsidRDefault="00FE608F" w:rsidP="00F97DB7">
      <w:pPr>
        <w:shd w:val="clear" w:color="auto" w:fill="FFFFFF"/>
        <w:spacing w:line="360" w:lineRule="auto"/>
        <w:ind w:firstLine="851"/>
        <w:jc w:val="left"/>
        <w:rPr>
          <w:rFonts w:eastAsia="Times New Roman"/>
          <w:color w:val="000000"/>
          <w:sz w:val="28"/>
          <w:lang w:val="be-BY" w:eastAsia="ru-RU"/>
        </w:rPr>
      </w:pPr>
      <w:r w:rsidRPr="00FE608F">
        <w:rPr>
          <w:rFonts w:eastAsia="Times New Roman"/>
          <w:color w:val="000000"/>
          <w:sz w:val="28"/>
          <w:lang w:val="be-BY" w:eastAsia="ru-RU"/>
        </w:rPr>
        <w:t>-</w:t>
      </w:r>
      <w:r w:rsidR="0095078F">
        <w:rPr>
          <w:rFonts w:eastAsia="Times New Roman"/>
          <w:color w:val="000000"/>
          <w:sz w:val="28"/>
          <w:lang w:eastAsia="ru-RU"/>
        </w:rPr>
        <w:t>  </w:t>
      </w:r>
      <w:r w:rsidRPr="00FE608F">
        <w:rPr>
          <w:rFonts w:eastAsia="Times New Roman"/>
          <w:color w:val="000000"/>
          <w:sz w:val="28"/>
          <w:lang w:val="be-BY" w:eastAsia="ru-RU"/>
        </w:rPr>
        <w:t>Што такое лічэбнік?</w:t>
      </w:r>
    </w:p>
    <w:p w:rsidR="00FE608F" w:rsidRPr="00FE608F" w:rsidRDefault="00FE608F" w:rsidP="00F97DB7">
      <w:pPr>
        <w:shd w:val="clear" w:color="auto" w:fill="FFFFFF"/>
        <w:spacing w:line="360" w:lineRule="auto"/>
        <w:ind w:firstLine="851"/>
        <w:jc w:val="left"/>
        <w:rPr>
          <w:rFonts w:eastAsia="Times New Roman"/>
          <w:color w:val="000000"/>
          <w:sz w:val="28"/>
          <w:lang w:val="be-BY" w:eastAsia="ru-RU"/>
        </w:rPr>
      </w:pPr>
      <w:r w:rsidRPr="00FE608F">
        <w:rPr>
          <w:rFonts w:eastAsia="Times New Roman"/>
          <w:color w:val="000000"/>
          <w:sz w:val="28"/>
          <w:lang w:val="be-BY" w:eastAsia="ru-RU"/>
        </w:rPr>
        <w:t>-</w:t>
      </w:r>
      <w:r w:rsidR="0095078F">
        <w:rPr>
          <w:rFonts w:eastAsia="Times New Roman"/>
          <w:color w:val="000000"/>
          <w:sz w:val="28"/>
          <w:lang w:eastAsia="ru-RU"/>
        </w:rPr>
        <w:t>  </w:t>
      </w:r>
      <w:r w:rsidRPr="00FE608F">
        <w:rPr>
          <w:rFonts w:eastAsia="Times New Roman"/>
          <w:color w:val="000000"/>
          <w:sz w:val="28"/>
          <w:lang w:val="be-BY" w:eastAsia="ru-RU"/>
        </w:rPr>
        <w:t>Якія вы ведаеце разрады лічэбнікаў па значэнні?</w:t>
      </w:r>
    </w:p>
    <w:p w:rsidR="00FE608F" w:rsidRPr="00FE608F" w:rsidRDefault="0095078F" w:rsidP="00F97DB7">
      <w:pPr>
        <w:shd w:val="clear" w:color="auto" w:fill="FFFFFF"/>
        <w:spacing w:line="360" w:lineRule="auto"/>
        <w:ind w:firstLine="851"/>
        <w:jc w:val="left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  </w:t>
      </w:r>
      <w:r w:rsidR="00FE608F" w:rsidRPr="00FE608F">
        <w:rPr>
          <w:rFonts w:eastAsia="Times New Roman"/>
          <w:color w:val="000000"/>
          <w:sz w:val="28"/>
          <w:lang w:eastAsia="ru-RU"/>
        </w:rPr>
        <w:t>Якія бываюць лічэбнікі па структуры?</w:t>
      </w:r>
    </w:p>
    <w:p w:rsidR="00FE608F" w:rsidRPr="00FE608F" w:rsidRDefault="0095078F" w:rsidP="00F97DB7">
      <w:pPr>
        <w:shd w:val="clear" w:color="auto" w:fill="FFFFFF"/>
        <w:spacing w:line="360" w:lineRule="auto"/>
        <w:ind w:firstLine="851"/>
        <w:jc w:val="left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 </w:t>
      </w:r>
      <w:r w:rsidR="00FE608F" w:rsidRPr="00FE608F">
        <w:rPr>
          <w:rFonts w:eastAsia="Times New Roman"/>
          <w:color w:val="000000"/>
          <w:sz w:val="28"/>
          <w:lang w:eastAsia="ru-RU"/>
        </w:rPr>
        <w:t>Што абазначае лічэбнік у сказе?</w:t>
      </w:r>
      <w:r w:rsidR="00101A58">
        <w:rPr>
          <w:rFonts w:eastAsia="Times New Roman"/>
          <w:color w:val="000000"/>
          <w:sz w:val="28"/>
          <w:lang w:val="be-BY" w:eastAsia="ru-RU"/>
        </w:rPr>
        <w:t xml:space="preserve"> </w:t>
      </w:r>
      <w:r w:rsidR="00FE608F" w:rsidRPr="00FE608F">
        <w:rPr>
          <w:rFonts w:eastAsia="Times New Roman"/>
          <w:color w:val="000000"/>
          <w:sz w:val="28"/>
          <w:lang w:eastAsia="ru-RU"/>
        </w:rPr>
        <w:t>(Сем на два – чатырнаццаць. Заняткі пачынаюцца ў дзевяць гадзін. Сёння ў пятай школе сустрэча з пісьменнікамі.)</w:t>
      </w:r>
    </w:p>
    <w:p w:rsidR="00FE608F" w:rsidRPr="00FE608F" w:rsidRDefault="0095078F" w:rsidP="00F97DB7">
      <w:pPr>
        <w:shd w:val="clear" w:color="auto" w:fill="FFFFFF"/>
        <w:spacing w:line="360" w:lineRule="auto"/>
        <w:ind w:firstLine="851"/>
        <w:jc w:val="left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  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Знайсці лічэбнікі ў радку ( тры 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>трайны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трэці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тройка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> трое</w:t>
      </w:r>
      <w:r w:rsidR="005376B3">
        <w:rPr>
          <w:rFonts w:eastAsia="Times New Roman"/>
          <w:color w:val="000000"/>
          <w:sz w:val="28"/>
          <w:lang w:val="be-BY" w:eastAsia="ru-RU"/>
        </w:rPr>
        <w:t>, тройчы, па-трэцяе, трыста</w:t>
      </w:r>
      <w:r w:rsidR="00FE608F" w:rsidRPr="00FE608F">
        <w:rPr>
          <w:rFonts w:eastAsia="Times New Roman"/>
          <w:color w:val="000000"/>
          <w:sz w:val="28"/>
          <w:lang w:eastAsia="ru-RU"/>
        </w:rPr>
        <w:t>;  </w:t>
      </w:r>
      <w:r w:rsidR="005376B3">
        <w:rPr>
          <w:rFonts w:eastAsia="Times New Roman"/>
          <w:color w:val="000000"/>
          <w:sz w:val="28"/>
          <w:lang w:val="be-BY" w:eastAsia="ru-RU"/>
        </w:rPr>
        <w:t>п</w:t>
      </w:r>
      <w:r w:rsidR="00FE608F" w:rsidRPr="00FE608F">
        <w:rPr>
          <w:rFonts w:eastAsia="Times New Roman"/>
          <w:color w:val="000000"/>
          <w:sz w:val="28"/>
          <w:lang w:eastAsia="ru-RU"/>
        </w:rPr>
        <w:t>яць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пяцёрка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пяты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па-пятае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пятак</w:t>
      </w:r>
      <w:r w:rsidR="005376B3">
        <w:rPr>
          <w:rFonts w:eastAsia="Times New Roman"/>
          <w:color w:val="000000"/>
          <w:sz w:val="28"/>
          <w:lang w:val="be-BY" w:eastAsia="ru-RU"/>
        </w:rPr>
        <w:t>, пяцярня,упяцёх</w:t>
      </w:r>
      <w:r w:rsidR="00FE608F" w:rsidRPr="00FE608F">
        <w:rPr>
          <w:rFonts w:eastAsia="Times New Roman"/>
          <w:color w:val="000000"/>
          <w:sz w:val="28"/>
          <w:lang w:eastAsia="ru-RU"/>
        </w:rPr>
        <w:t>; два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падвоіць</w:t>
      </w:r>
      <w:r w:rsidR="00AD215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двойня</w:t>
      </w:r>
      <w:r w:rsidR="005376B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удвух</w:t>
      </w:r>
      <w:r w:rsidR="005376B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двайны</w:t>
      </w:r>
      <w:r w:rsidR="005376B3">
        <w:rPr>
          <w:rFonts w:eastAsia="Times New Roman"/>
          <w:color w:val="000000"/>
          <w:sz w:val="28"/>
          <w:lang w:val="be-BY" w:eastAsia="ru-RU"/>
        </w:rPr>
        <w:t>,</w:t>
      </w:r>
      <w:r w:rsidR="00FE608F" w:rsidRPr="00FE608F">
        <w:rPr>
          <w:rFonts w:eastAsia="Times New Roman"/>
          <w:color w:val="000000"/>
          <w:sz w:val="28"/>
          <w:lang w:eastAsia="ru-RU"/>
        </w:rPr>
        <w:t xml:space="preserve"> другі</w:t>
      </w:r>
      <w:r w:rsidR="005376B3">
        <w:rPr>
          <w:rFonts w:eastAsia="Times New Roman"/>
          <w:color w:val="000000"/>
          <w:sz w:val="28"/>
          <w:lang w:val="be-BY" w:eastAsia="ru-RU"/>
        </w:rPr>
        <w:t>, двойка,абодва</w:t>
      </w:r>
      <w:r w:rsidR="00FE608F" w:rsidRPr="00FE608F">
        <w:rPr>
          <w:rFonts w:eastAsia="Times New Roman"/>
          <w:color w:val="000000"/>
          <w:sz w:val="28"/>
          <w:lang w:eastAsia="ru-RU"/>
        </w:rPr>
        <w:t>).</w:t>
      </w:r>
    </w:p>
    <w:p w:rsidR="00FE608F" w:rsidRPr="00FE608F" w:rsidRDefault="0095078F" w:rsidP="00F97DB7">
      <w:pPr>
        <w:shd w:val="clear" w:color="auto" w:fill="FFFFFF"/>
        <w:spacing w:line="360" w:lineRule="auto"/>
        <w:ind w:firstLine="851"/>
        <w:jc w:val="left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  </w:t>
      </w:r>
      <w:r w:rsidR="00FE608F" w:rsidRPr="00FE608F">
        <w:rPr>
          <w:rFonts w:eastAsia="Times New Roman"/>
          <w:color w:val="000000"/>
          <w:sz w:val="28"/>
          <w:lang w:eastAsia="ru-RU"/>
        </w:rPr>
        <w:t>Якая сінтаксічная функцыя ў сказе лічэбніка? ( Тры і тры – шэсць. Восем дзеліцца на чатыры. Адной рукой дае, другой рукой адбірае.)</w:t>
      </w:r>
    </w:p>
    <w:p w:rsidR="005722F9" w:rsidRDefault="005722F9" w:rsidP="00F97DB7">
      <w:pPr>
        <w:pStyle w:val="aa"/>
        <w:spacing w:line="360" w:lineRule="auto"/>
        <w:ind w:firstLine="851"/>
        <w:rPr>
          <w:rFonts w:ascii="Times New Roman" w:hAnsi="Times New Roman"/>
          <w:sz w:val="28"/>
          <w:lang w:val="be-BY"/>
        </w:rPr>
      </w:pPr>
    </w:p>
    <w:p w:rsidR="00183FFF" w:rsidRPr="00101A58" w:rsidRDefault="00101A58" w:rsidP="00F97DB7">
      <w:pPr>
        <w:pStyle w:val="aa"/>
        <w:spacing w:line="360" w:lineRule="auto"/>
        <w:ind w:firstLine="851"/>
        <w:rPr>
          <w:rFonts w:ascii="Times New Roman" w:hAnsi="Times New Roman"/>
          <w:sz w:val="28"/>
          <w:lang w:val="be-BY"/>
        </w:rPr>
      </w:pPr>
      <w:r w:rsidRPr="00101A58">
        <w:rPr>
          <w:rFonts w:ascii="Times New Roman" w:hAnsi="Times New Roman"/>
          <w:sz w:val="28"/>
          <w:lang w:val="be-BY"/>
        </w:rPr>
        <w:t xml:space="preserve">Прыём </w:t>
      </w:r>
      <w:r w:rsidRPr="00101A58">
        <w:rPr>
          <w:rFonts w:ascii="Times New Roman" w:hAnsi="Times New Roman"/>
          <w:b/>
          <w:sz w:val="28"/>
          <w:lang w:val="be-BY"/>
        </w:rPr>
        <w:t xml:space="preserve"> </w:t>
      </w:r>
      <w:r w:rsidRPr="00101A58">
        <w:rPr>
          <w:rFonts w:ascii="Times New Roman" w:hAnsi="Times New Roman"/>
          <w:sz w:val="28"/>
          <w:lang w:val="be-BY"/>
        </w:rPr>
        <w:t xml:space="preserve">“Прадоўжы  сказ”                                                     </w:t>
      </w:r>
      <w:r>
        <w:rPr>
          <w:rFonts w:ascii="Times New Roman" w:hAnsi="Times New Roman"/>
          <w:sz w:val="28"/>
          <w:lang w:val="be-BY"/>
        </w:rPr>
        <w:t xml:space="preserve">               </w:t>
      </w:r>
      <w:r w:rsidR="00183FFF" w:rsidRPr="00101A58">
        <w:rPr>
          <w:rFonts w:ascii="Times New Roman" w:hAnsi="Times New Roman"/>
          <w:sz w:val="28"/>
          <w:szCs w:val="28"/>
          <w:lang w:val="be-BY"/>
        </w:rPr>
        <w:t>Дадатак 2.6</w:t>
      </w:r>
    </w:p>
    <w:p w:rsidR="00FE608F" w:rsidRDefault="00FE608F" w:rsidP="00F97DB7">
      <w:pPr>
        <w:tabs>
          <w:tab w:val="left" w:pos="1215"/>
        </w:tabs>
        <w:spacing w:line="360" w:lineRule="auto"/>
        <w:ind w:firstLine="851"/>
        <w:rPr>
          <w:iCs/>
          <w:sz w:val="28"/>
          <w:lang w:val="be-BY"/>
        </w:rPr>
      </w:pPr>
      <w:r w:rsidRPr="00101A58">
        <w:rPr>
          <w:iCs/>
          <w:sz w:val="28"/>
          <w:lang w:val="be-BY"/>
        </w:rPr>
        <w:t xml:space="preserve">Тэма: </w:t>
      </w:r>
      <w:r w:rsidRPr="00101A58">
        <w:rPr>
          <w:sz w:val="28"/>
        </w:rPr>
        <w:t>Трыванні дзеяслова</w:t>
      </w:r>
      <w:r w:rsidRPr="000F215D">
        <w:rPr>
          <w:sz w:val="28"/>
        </w:rPr>
        <w:t>. Утварэнне і ўжыванне дзеясловаў закончанага і незакончанага трывання</w:t>
      </w:r>
      <w:r w:rsidR="00101A58">
        <w:rPr>
          <w:sz w:val="28"/>
          <w:lang w:val="be-BY"/>
        </w:rPr>
        <w:t xml:space="preserve"> (</w:t>
      </w:r>
      <w:r w:rsidR="00101A58" w:rsidRPr="00183FFF">
        <w:rPr>
          <w:iCs/>
          <w:sz w:val="28"/>
          <w:lang w:val="be-BY"/>
        </w:rPr>
        <w:t>7 класе</w:t>
      </w:r>
      <w:r w:rsidR="00101A58">
        <w:rPr>
          <w:iCs/>
          <w:sz w:val="28"/>
          <w:lang w:val="be-BY"/>
        </w:rPr>
        <w:t>)</w:t>
      </w:r>
      <w:r w:rsidR="00ED6A5C">
        <w:rPr>
          <w:iCs/>
          <w:sz w:val="28"/>
          <w:lang w:val="be-BY"/>
        </w:rPr>
        <w:t>.</w:t>
      </w:r>
    </w:p>
    <w:p w:rsidR="00101A58" w:rsidRPr="00101A58" w:rsidRDefault="00101A58" w:rsidP="00F97DB7">
      <w:pPr>
        <w:tabs>
          <w:tab w:val="left" w:pos="1215"/>
        </w:tabs>
        <w:spacing w:line="360" w:lineRule="auto"/>
        <w:ind w:firstLine="851"/>
        <w:rPr>
          <w:iCs/>
          <w:sz w:val="28"/>
          <w:lang w:val="be-BY"/>
        </w:rPr>
      </w:pPr>
      <w:r>
        <w:rPr>
          <w:iCs/>
          <w:sz w:val="28"/>
          <w:lang w:val="be-BY"/>
        </w:rPr>
        <w:t>Этап-узнаўленне і падагульненне тэарэтычнага матэрыялу</w:t>
      </w:r>
      <w:r w:rsidR="00ED6A5C">
        <w:rPr>
          <w:iCs/>
          <w:sz w:val="28"/>
          <w:lang w:val="be-BY"/>
        </w:rPr>
        <w:t>.</w:t>
      </w:r>
    </w:p>
    <w:p w:rsidR="00FE608F" w:rsidRPr="000F215D" w:rsidRDefault="00FE608F" w:rsidP="00F97DB7">
      <w:pPr>
        <w:spacing w:line="360" w:lineRule="auto"/>
        <w:ind w:firstLine="851"/>
        <w:rPr>
          <w:sz w:val="28"/>
          <w:lang w:val="be-BY"/>
        </w:rPr>
      </w:pPr>
      <w:r>
        <w:rPr>
          <w:sz w:val="28"/>
          <w:lang w:val="be-BY"/>
        </w:rPr>
        <w:lastRenderedPageBreak/>
        <w:t>Давайце высветлім веды, засвоеныя вамі па тэме “Дзеяслоў”</w:t>
      </w:r>
    </w:p>
    <w:p w:rsidR="00FE608F" w:rsidRPr="000F215D" w:rsidRDefault="00FE608F" w:rsidP="00F97DB7">
      <w:pPr>
        <w:spacing w:line="360" w:lineRule="auto"/>
        <w:ind w:firstLine="851"/>
        <w:rPr>
          <w:sz w:val="28"/>
          <w:lang w:val="be-BY"/>
        </w:rPr>
      </w:pPr>
      <w:r w:rsidRPr="000F215D">
        <w:rPr>
          <w:sz w:val="28"/>
          <w:lang w:val="be-BY"/>
        </w:rPr>
        <w:t xml:space="preserve">1. Дапоўніце, калі ласка, сказы.   </w:t>
      </w:r>
    </w:p>
    <w:p w:rsidR="00FE608F" w:rsidRPr="000F215D" w:rsidRDefault="00FE608F" w:rsidP="00F97DB7">
      <w:pPr>
        <w:spacing w:line="360" w:lineRule="auto"/>
        <w:ind w:firstLine="851"/>
        <w:rPr>
          <w:color w:val="C00000"/>
          <w:sz w:val="28"/>
          <w:lang w:val="be-BY"/>
        </w:rPr>
      </w:pPr>
      <w:r w:rsidRPr="000F215D">
        <w:rPr>
          <w:sz w:val="28"/>
          <w:lang w:val="be-BY"/>
        </w:rPr>
        <w:t xml:space="preserve">Дзеяслоў – гэта…        </w:t>
      </w:r>
    </w:p>
    <w:p w:rsidR="00FE608F" w:rsidRPr="000F215D" w:rsidRDefault="00FE608F" w:rsidP="00F97DB7">
      <w:pPr>
        <w:spacing w:line="360" w:lineRule="auto"/>
        <w:ind w:firstLine="851"/>
        <w:rPr>
          <w:color w:val="C00000"/>
          <w:sz w:val="28"/>
          <w:lang w:val="be-BY"/>
        </w:rPr>
      </w:pPr>
      <w:r>
        <w:rPr>
          <w:sz w:val="28"/>
          <w:lang w:val="be-BY"/>
        </w:rPr>
        <w:t xml:space="preserve">Дзеяслоў </w:t>
      </w:r>
      <w:r w:rsidRPr="000F215D">
        <w:rPr>
          <w:sz w:val="28"/>
          <w:lang w:val="be-BY"/>
        </w:rPr>
        <w:t xml:space="preserve"> абазнача</w:t>
      </w:r>
      <w:r>
        <w:rPr>
          <w:sz w:val="28"/>
          <w:lang w:val="be-BY"/>
        </w:rPr>
        <w:t>е</w:t>
      </w:r>
      <w:r w:rsidRPr="000F215D">
        <w:rPr>
          <w:sz w:val="28"/>
          <w:lang w:val="be-BY"/>
        </w:rPr>
        <w:t xml:space="preserve">…     </w:t>
      </w:r>
    </w:p>
    <w:p w:rsidR="00FE608F" w:rsidRPr="00AA1508" w:rsidRDefault="00FE608F" w:rsidP="00F97DB7">
      <w:pPr>
        <w:spacing w:line="360" w:lineRule="auto"/>
        <w:ind w:firstLine="851"/>
        <w:rPr>
          <w:color w:val="C00000"/>
          <w:sz w:val="28"/>
          <w:lang w:val="be-BY"/>
        </w:rPr>
      </w:pPr>
      <w:r w:rsidRPr="000F215D">
        <w:rPr>
          <w:sz w:val="28"/>
          <w:lang w:val="be-BY"/>
        </w:rPr>
        <w:t>Граматычныя катэгорыі дзеяслова</w:t>
      </w:r>
      <w:r>
        <w:rPr>
          <w:sz w:val="28"/>
          <w:lang w:val="be-BY"/>
        </w:rPr>
        <w:t>:…</w:t>
      </w:r>
    </w:p>
    <w:p w:rsidR="00FE608F" w:rsidRPr="00AA1508" w:rsidRDefault="00FE608F" w:rsidP="00F97DB7">
      <w:pPr>
        <w:spacing w:line="360" w:lineRule="auto"/>
        <w:ind w:firstLine="851"/>
        <w:rPr>
          <w:color w:val="C00000"/>
          <w:sz w:val="28"/>
          <w:lang w:val="be-BY"/>
        </w:rPr>
      </w:pPr>
      <w:r>
        <w:rPr>
          <w:sz w:val="28"/>
          <w:lang w:val="be-BY"/>
        </w:rPr>
        <w:t>Інфінітыў адказвае на пытанні…</w:t>
      </w:r>
    </w:p>
    <w:p w:rsidR="00FE608F" w:rsidRPr="000F215D" w:rsidRDefault="00FE608F" w:rsidP="00F97DB7">
      <w:pPr>
        <w:spacing w:line="360" w:lineRule="auto"/>
        <w:ind w:firstLine="851"/>
        <w:rPr>
          <w:color w:val="C00000"/>
          <w:sz w:val="28"/>
          <w:lang w:val="be-BY"/>
        </w:rPr>
      </w:pPr>
      <w:r>
        <w:rPr>
          <w:sz w:val="28"/>
          <w:lang w:val="be-BY"/>
        </w:rPr>
        <w:t>Да зваротных адносяцца дзеясловы, якія …</w:t>
      </w:r>
    </w:p>
    <w:p w:rsidR="00255278" w:rsidRPr="00183FFF" w:rsidRDefault="000E2EFB" w:rsidP="00F35916">
      <w:pPr>
        <w:spacing w:line="360" w:lineRule="auto"/>
        <w:ind w:firstLine="851"/>
        <w:jc w:val="right"/>
        <w:rPr>
          <w:rFonts w:eastAsia="Times New Roman"/>
          <w:color w:val="111111"/>
          <w:sz w:val="28"/>
          <w:lang w:val="be-BY" w:eastAsia="ru-RU"/>
        </w:rPr>
      </w:pPr>
      <w:r>
        <w:rPr>
          <w:rFonts w:eastAsia="Times New Roman"/>
          <w:color w:val="111111"/>
          <w:sz w:val="28"/>
          <w:lang w:val="be-BY" w:eastAsia="ru-RU"/>
        </w:rPr>
        <w:t>Дадатак 2.7</w:t>
      </w:r>
    </w:p>
    <w:p w:rsidR="00255278" w:rsidRPr="00183FFF" w:rsidRDefault="00255278" w:rsidP="00F97DB7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  <w:r w:rsidRPr="00183FFF">
        <w:rPr>
          <w:rFonts w:eastAsia="Times New Roman"/>
          <w:color w:val="111111"/>
          <w:sz w:val="28"/>
          <w:lang w:val="be-BY" w:eastAsia="ru-RU"/>
        </w:rPr>
        <w:t>Прыём “Лічбавы дыктант”</w:t>
      </w:r>
    </w:p>
    <w:p w:rsidR="000E2EFB" w:rsidRDefault="00255278" w:rsidP="00F97DB7">
      <w:pPr>
        <w:spacing w:line="360" w:lineRule="auto"/>
        <w:ind w:firstLine="851"/>
        <w:rPr>
          <w:sz w:val="28"/>
          <w:lang w:val="be-BY"/>
        </w:rPr>
      </w:pPr>
      <w:r w:rsidRPr="00B632F6">
        <w:rPr>
          <w:sz w:val="28"/>
          <w:lang w:val="be-BY"/>
        </w:rPr>
        <w:t>Тэма: “</w:t>
      </w:r>
      <w:r w:rsidR="000E2EFB" w:rsidRPr="000E2EFB">
        <w:rPr>
          <w:color w:val="000000"/>
          <w:lang w:val="be-BY"/>
        </w:rPr>
        <w:t>Дапасаваныя</w:t>
      </w:r>
      <w:r w:rsidR="000E2EFB">
        <w:rPr>
          <w:color w:val="000000"/>
        </w:rPr>
        <w:t> </w:t>
      </w:r>
      <w:hyperlink r:id="rId13" w:history="1">
        <w:r w:rsidR="000E2EFB" w:rsidRPr="000E2EFB">
          <w:rPr>
            <w:rStyle w:val="a3"/>
            <w:color w:val="auto"/>
            <w:u w:val="none"/>
            <w:lang w:val="be-BY"/>
          </w:rPr>
          <w:t>і недапасававаныя азначэнні</w:t>
        </w:r>
      </w:hyperlink>
      <w:r w:rsidR="000E2EFB" w:rsidRPr="000E2EFB">
        <w:rPr>
          <w:lang w:val="be-BY"/>
        </w:rPr>
        <w:t>,</w:t>
      </w:r>
      <w:r w:rsidR="000E2EFB" w:rsidRPr="000E2EFB">
        <w:rPr>
          <w:color w:val="000000"/>
          <w:lang w:val="be-BY"/>
        </w:rPr>
        <w:t xml:space="preserve"> спосабы іх выражэння</w:t>
      </w:r>
      <w:r w:rsidR="000E2EFB">
        <w:rPr>
          <w:color w:val="000000"/>
        </w:rPr>
        <w:t> </w:t>
      </w:r>
      <w:r w:rsidRPr="00B632F6">
        <w:rPr>
          <w:sz w:val="28"/>
          <w:lang w:val="be-BY"/>
        </w:rPr>
        <w:t xml:space="preserve">” </w:t>
      </w:r>
    </w:p>
    <w:p w:rsidR="00D67ECF" w:rsidRPr="000E2EFB" w:rsidRDefault="00255278" w:rsidP="00F97DB7">
      <w:pPr>
        <w:spacing w:line="360" w:lineRule="auto"/>
        <w:ind w:firstLine="851"/>
        <w:rPr>
          <w:sz w:val="28"/>
          <w:lang w:val="be-BY"/>
        </w:rPr>
      </w:pPr>
      <w:r w:rsidRPr="00B632F6">
        <w:rPr>
          <w:sz w:val="28"/>
          <w:lang w:val="be-BY"/>
        </w:rPr>
        <w:t>Прачытайце наступныя сцвярджэнні. Калі вы згодны са сцвярджэннем, пастаўце 1, калі нязгодныя—0:</w:t>
      </w:r>
      <w:r w:rsidR="00D67ECF" w:rsidRPr="00D67ECF">
        <w:rPr>
          <w:color w:val="000000"/>
        </w:rPr>
        <w:t xml:space="preserve"> </w:t>
      </w:r>
      <w:r w:rsidR="00D67ECF">
        <w:rPr>
          <w:color w:val="000000"/>
        </w:rPr>
        <w:t xml:space="preserve">А </w:t>
      </w:r>
    </w:p>
    <w:p w:rsidR="00D67ECF" w:rsidRPr="000E2EFB" w:rsidRDefault="00D67ECF" w:rsidP="00F97DB7">
      <w:pPr>
        <w:pStyle w:val="a7"/>
        <w:ind w:firstLine="851"/>
        <w:rPr>
          <w:color w:val="000000"/>
          <w:sz w:val="28"/>
          <w:szCs w:val="28"/>
        </w:rPr>
      </w:pPr>
      <w:r w:rsidRPr="000E2EFB">
        <w:rPr>
          <w:color w:val="000000"/>
          <w:sz w:val="28"/>
          <w:szCs w:val="28"/>
        </w:rPr>
        <w:t>1. Дапаўненне, азначэнне, акалічнасць – гэта даданыя члены сказа.</w:t>
      </w:r>
    </w:p>
    <w:p w:rsidR="00D67ECF" w:rsidRPr="000E2EFB" w:rsidRDefault="00D67ECF" w:rsidP="00F97DB7">
      <w:pPr>
        <w:pStyle w:val="a7"/>
        <w:ind w:firstLine="851"/>
        <w:rPr>
          <w:color w:val="000000"/>
          <w:sz w:val="28"/>
          <w:szCs w:val="28"/>
        </w:rPr>
      </w:pPr>
      <w:r w:rsidRPr="000E2EFB">
        <w:rPr>
          <w:color w:val="000000"/>
          <w:sz w:val="28"/>
          <w:szCs w:val="28"/>
        </w:rPr>
        <w:t>2. Дапаўненне адказвае на пытанні ўсіх склонаў назоўніка.</w:t>
      </w:r>
    </w:p>
    <w:p w:rsidR="00D67ECF" w:rsidRPr="000E2EFB" w:rsidRDefault="00D67ECF" w:rsidP="00F97DB7">
      <w:pPr>
        <w:pStyle w:val="a7"/>
        <w:ind w:firstLine="851"/>
        <w:rPr>
          <w:color w:val="000000"/>
          <w:sz w:val="28"/>
          <w:szCs w:val="28"/>
        </w:rPr>
      </w:pPr>
      <w:r w:rsidRPr="000E2EFB">
        <w:rPr>
          <w:color w:val="000000"/>
          <w:sz w:val="28"/>
          <w:szCs w:val="28"/>
        </w:rPr>
        <w:t>3. Азначэнне – гэта даданы член сказа, які абазначае прымету прадмета, месца, час і прыналежнасць.</w:t>
      </w:r>
    </w:p>
    <w:p w:rsidR="00D67ECF" w:rsidRPr="000E2EFB" w:rsidRDefault="00D67ECF" w:rsidP="00F97DB7">
      <w:pPr>
        <w:pStyle w:val="a7"/>
        <w:ind w:firstLine="851"/>
        <w:rPr>
          <w:color w:val="000000"/>
          <w:sz w:val="28"/>
          <w:szCs w:val="28"/>
        </w:rPr>
      </w:pPr>
      <w:r w:rsidRPr="000E2EFB">
        <w:rPr>
          <w:color w:val="000000"/>
          <w:sz w:val="28"/>
          <w:szCs w:val="28"/>
        </w:rPr>
        <w:t>4. Азначэнне адказвае на пытанні які? якая? якое? якія? чый? чыя? чыё?</w:t>
      </w:r>
      <w:r w:rsidR="005722F9">
        <w:rPr>
          <w:color w:val="000000"/>
          <w:sz w:val="28"/>
          <w:szCs w:val="28"/>
        </w:rPr>
        <w:t>..</w:t>
      </w:r>
      <w:r w:rsidRPr="000E2EFB">
        <w:rPr>
          <w:color w:val="000000"/>
          <w:sz w:val="28"/>
          <w:szCs w:val="28"/>
        </w:rPr>
        <w:t xml:space="preserve"> </w:t>
      </w:r>
    </w:p>
    <w:p w:rsidR="00F35916" w:rsidRPr="00183FFF" w:rsidRDefault="005722F9" w:rsidP="00F97DB7">
      <w:pPr>
        <w:pStyle w:val="a7"/>
        <w:ind w:firstLine="851"/>
        <w:rPr>
          <w:sz w:val="28"/>
          <w:lang w:val="be-BY"/>
        </w:rPr>
      </w:pPr>
      <w:r>
        <w:rPr>
          <w:color w:val="000000"/>
          <w:sz w:val="28"/>
          <w:szCs w:val="28"/>
        </w:rPr>
        <w:t>Праграма 1001…</w:t>
      </w:r>
      <w:r w:rsidR="00183FFF">
        <w:rPr>
          <w:color w:val="111111"/>
          <w:sz w:val="28"/>
          <w:lang w:val="be-BY"/>
        </w:rPr>
        <w:t>Дадатак 2.9</w:t>
      </w:r>
    </w:p>
    <w:p w:rsidR="002F001E" w:rsidRPr="00183FFF" w:rsidRDefault="002F001E" w:rsidP="00F97DB7">
      <w:pPr>
        <w:ind w:firstLine="851"/>
        <w:rPr>
          <w:lang w:val="be-BY"/>
        </w:rPr>
      </w:pPr>
      <w:r w:rsidRPr="00183FFF">
        <w:rPr>
          <w:lang w:val="be-BY"/>
        </w:rPr>
        <w:t>Метад “Ведаю. Хачу  даведацца. Даведаўся.”</w:t>
      </w:r>
    </w:p>
    <w:p w:rsidR="002F001E" w:rsidRPr="00624648" w:rsidRDefault="002F001E" w:rsidP="00F97DB7">
      <w:pPr>
        <w:spacing w:line="360" w:lineRule="auto"/>
        <w:ind w:firstLine="851"/>
        <w:rPr>
          <w:sz w:val="28"/>
          <w:lang w:val="be-BY"/>
        </w:rPr>
      </w:pPr>
      <w:r w:rsidRPr="00624648">
        <w:rPr>
          <w:sz w:val="28"/>
          <w:lang w:val="be-BY"/>
        </w:rPr>
        <w:t>Для фарміравання лепшага разумення і актуалізацыі базавых ведаў вучням прапануецца запоўніць першыя два слупкі ў табліцы. Працаваць можна індывідуальна ці ў падгрупе. Пасля  вывучэння тэмы запаўняецца трэці слупок.  Т</w:t>
      </w:r>
      <w:r w:rsidR="00ED6A5C">
        <w:rPr>
          <w:sz w:val="28"/>
          <w:lang w:val="be-BY"/>
        </w:rPr>
        <w:t>эма “Просты с</w:t>
      </w:r>
      <w:r w:rsidRPr="00624648">
        <w:rPr>
          <w:sz w:val="28"/>
          <w:lang w:val="be-BY"/>
        </w:rPr>
        <w:t>каз”</w:t>
      </w:r>
      <w:r w:rsidR="00ED6A5C">
        <w:rPr>
          <w:sz w:val="28"/>
          <w:lang w:val="be-BY"/>
        </w:rPr>
        <w:t>(8 клас)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3"/>
        <w:gridCol w:w="3681"/>
        <w:gridCol w:w="2060"/>
      </w:tblGrid>
      <w:tr w:rsidR="002F001E" w:rsidTr="002F001E">
        <w:trPr>
          <w:trHeight w:val="46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1E" w:rsidRDefault="002F001E">
            <w:pPr>
              <w:autoSpaceDE w:val="0"/>
              <w:autoSpaceDN w:val="0"/>
              <w:adjustRightInd w:val="0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Ведаю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1E" w:rsidRDefault="002F001E">
            <w:pPr>
              <w:autoSpaceDE w:val="0"/>
              <w:autoSpaceDN w:val="0"/>
              <w:adjustRightInd w:val="0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Хачу даведацца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1E" w:rsidRDefault="002F001E">
            <w:pPr>
              <w:autoSpaceDE w:val="0"/>
              <w:autoSpaceDN w:val="0"/>
              <w:adjustRightInd w:val="0"/>
              <w:ind w:firstLine="0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Даведаўся</w:t>
            </w:r>
          </w:p>
        </w:tc>
      </w:tr>
      <w:tr w:rsidR="002F001E" w:rsidRPr="004F56DF" w:rsidTr="002F001E">
        <w:trPr>
          <w:trHeight w:val="97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1E" w:rsidRDefault="002F001E">
            <w:pPr>
              <w:autoSpaceDE w:val="0"/>
              <w:autoSpaceDN w:val="0"/>
              <w:adjustRightInd w:val="0"/>
              <w:ind w:firstLine="0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1…адзінка мовы.</w:t>
            </w:r>
          </w:p>
          <w:p w:rsidR="002F001E" w:rsidRDefault="002F001E">
            <w:pPr>
              <w:autoSpaceDE w:val="0"/>
              <w:autoSpaceDN w:val="0"/>
              <w:adjustRightInd w:val="0"/>
              <w:ind w:firstLine="0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2….для зносін з людзьмі… 3….складаецца са слоў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1E" w:rsidRDefault="002F001E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1. Якія  бываюць?</w:t>
            </w:r>
          </w:p>
          <w:p w:rsidR="002F001E" w:rsidRDefault="002F001E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2.</w:t>
            </w:r>
            <w:r w:rsidR="00ED6A5C">
              <w:rPr>
                <w:sz w:val="28"/>
                <w:lang w:val="be-BY"/>
              </w:rPr>
              <w:t>Якую будову маюць</w:t>
            </w:r>
            <w:r>
              <w:rPr>
                <w:sz w:val="28"/>
                <w:lang w:val="be-BY"/>
              </w:rPr>
              <w:t>?</w:t>
            </w:r>
          </w:p>
          <w:p w:rsidR="002F001E" w:rsidRDefault="002F001E" w:rsidP="00ED6A5C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3.</w:t>
            </w:r>
            <w:r w:rsidR="00ED6A5C">
              <w:rPr>
                <w:sz w:val="28"/>
                <w:lang w:val="be-BY"/>
              </w:rPr>
              <w:t>Чым адрозніваюцца аднасастаўныя сказы ад двухсастаўных</w:t>
            </w:r>
            <w:r>
              <w:rPr>
                <w:sz w:val="28"/>
                <w:lang w:val="be-BY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1E" w:rsidRDefault="002F001E">
            <w:pPr>
              <w:autoSpaceDE w:val="0"/>
              <w:autoSpaceDN w:val="0"/>
              <w:adjustRightInd w:val="0"/>
              <w:rPr>
                <w:color w:val="808080"/>
                <w:sz w:val="28"/>
                <w:lang w:val="be-BY"/>
              </w:rPr>
            </w:pPr>
          </w:p>
        </w:tc>
      </w:tr>
    </w:tbl>
    <w:p w:rsidR="00740D05" w:rsidRPr="003A4D0E" w:rsidRDefault="00740D05" w:rsidP="00F97DB7">
      <w:pPr>
        <w:spacing w:line="360" w:lineRule="auto"/>
        <w:ind w:firstLine="851"/>
        <w:rPr>
          <w:rFonts w:eastAsia="Times New Roman"/>
          <w:color w:val="111111"/>
          <w:sz w:val="28"/>
          <w:lang w:val="be-BY" w:eastAsia="ru-RU"/>
        </w:rPr>
      </w:pPr>
    </w:p>
    <w:sectPr w:rsidR="00740D05" w:rsidRPr="003A4D0E" w:rsidSect="00955F3A">
      <w:type w:val="continuous"/>
      <w:pgSz w:w="11906" w:h="16838"/>
      <w:pgMar w:top="1134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BB" w:rsidRDefault="00315BBB" w:rsidP="00022F8A">
      <w:r>
        <w:separator/>
      </w:r>
    </w:p>
  </w:endnote>
  <w:endnote w:type="continuationSeparator" w:id="0">
    <w:p w:rsidR="00315BBB" w:rsidRDefault="00315BBB" w:rsidP="0002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879569"/>
      <w:docPartObj>
        <w:docPartGallery w:val="Page Numbers (Bottom of Page)"/>
        <w:docPartUnique/>
      </w:docPartObj>
    </w:sdtPr>
    <w:sdtEndPr/>
    <w:sdtContent>
      <w:p w:rsidR="00955F3A" w:rsidRDefault="00D44E79">
        <w:pPr>
          <w:pStyle w:val="ae"/>
          <w:jc w:val="right"/>
        </w:pPr>
        <w:r>
          <w:fldChar w:fldCharType="begin"/>
        </w:r>
        <w:r w:rsidR="00955F3A">
          <w:instrText>PAGE   \* MERGEFORMAT</w:instrText>
        </w:r>
        <w:r>
          <w:fldChar w:fldCharType="separate"/>
        </w:r>
        <w:r w:rsidR="004F56DF">
          <w:rPr>
            <w:noProof/>
          </w:rPr>
          <w:t>1</w:t>
        </w:r>
        <w:r>
          <w:fldChar w:fldCharType="end"/>
        </w:r>
      </w:p>
    </w:sdtContent>
  </w:sdt>
  <w:p w:rsidR="00B91192" w:rsidRDefault="00B911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BB" w:rsidRDefault="00315BBB" w:rsidP="00022F8A">
      <w:r>
        <w:separator/>
      </w:r>
    </w:p>
  </w:footnote>
  <w:footnote w:type="continuationSeparator" w:id="0">
    <w:p w:rsidR="00315BBB" w:rsidRDefault="00315BBB" w:rsidP="0002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812"/>
    <w:multiLevelType w:val="multilevel"/>
    <w:tmpl w:val="DDF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14DBC"/>
    <w:multiLevelType w:val="multilevel"/>
    <w:tmpl w:val="DC44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2500F"/>
    <w:multiLevelType w:val="multilevel"/>
    <w:tmpl w:val="1DC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66260"/>
    <w:multiLevelType w:val="hybridMultilevel"/>
    <w:tmpl w:val="6B1A374E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0DA1062A"/>
    <w:multiLevelType w:val="multilevel"/>
    <w:tmpl w:val="94C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D55B0"/>
    <w:multiLevelType w:val="multilevel"/>
    <w:tmpl w:val="177E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70400"/>
    <w:multiLevelType w:val="hybridMultilevel"/>
    <w:tmpl w:val="6860B038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7A67539"/>
    <w:multiLevelType w:val="hybridMultilevel"/>
    <w:tmpl w:val="B5B8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D2211"/>
    <w:multiLevelType w:val="hybridMultilevel"/>
    <w:tmpl w:val="53E02E7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2AC873CF"/>
    <w:multiLevelType w:val="multilevel"/>
    <w:tmpl w:val="253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91C79"/>
    <w:multiLevelType w:val="hybridMultilevel"/>
    <w:tmpl w:val="10BC3E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4E8D"/>
    <w:multiLevelType w:val="multilevel"/>
    <w:tmpl w:val="9B0A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46CEF"/>
    <w:multiLevelType w:val="multilevel"/>
    <w:tmpl w:val="A0A8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87926"/>
    <w:multiLevelType w:val="multilevel"/>
    <w:tmpl w:val="F386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F2AE1"/>
    <w:multiLevelType w:val="multilevel"/>
    <w:tmpl w:val="82E0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C1094"/>
    <w:multiLevelType w:val="multilevel"/>
    <w:tmpl w:val="52B8F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F77222"/>
    <w:multiLevelType w:val="multilevel"/>
    <w:tmpl w:val="9710E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A7459"/>
    <w:multiLevelType w:val="hybridMultilevel"/>
    <w:tmpl w:val="D36A171A"/>
    <w:lvl w:ilvl="0" w:tplc="D11A8C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E700D6F"/>
    <w:multiLevelType w:val="multilevel"/>
    <w:tmpl w:val="2326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84AB2"/>
    <w:multiLevelType w:val="multilevel"/>
    <w:tmpl w:val="C3B8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10517"/>
    <w:multiLevelType w:val="multilevel"/>
    <w:tmpl w:val="FA00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81D05"/>
    <w:multiLevelType w:val="hybridMultilevel"/>
    <w:tmpl w:val="5BB8FC5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41DB1DAD"/>
    <w:multiLevelType w:val="hybridMultilevel"/>
    <w:tmpl w:val="478E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83223"/>
    <w:multiLevelType w:val="multilevel"/>
    <w:tmpl w:val="5206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91528"/>
    <w:multiLevelType w:val="multilevel"/>
    <w:tmpl w:val="CBE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3A06B4"/>
    <w:multiLevelType w:val="multilevel"/>
    <w:tmpl w:val="A880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4147A"/>
    <w:multiLevelType w:val="multilevel"/>
    <w:tmpl w:val="8BCC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63A73"/>
    <w:multiLevelType w:val="multilevel"/>
    <w:tmpl w:val="FE546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1D7976"/>
    <w:multiLevelType w:val="multilevel"/>
    <w:tmpl w:val="D646F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152B99"/>
    <w:multiLevelType w:val="multilevel"/>
    <w:tmpl w:val="763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F2C96"/>
    <w:multiLevelType w:val="multilevel"/>
    <w:tmpl w:val="6A8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0C6566"/>
    <w:multiLevelType w:val="multilevel"/>
    <w:tmpl w:val="AB2C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A2EF8"/>
    <w:multiLevelType w:val="multilevel"/>
    <w:tmpl w:val="386E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2F7D5C"/>
    <w:multiLevelType w:val="multilevel"/>
    <w:tmpl w:val="0756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42F6A"/>
    <w:multiLevelType w:val="hybridMultilevel"/>
    <w:tmpl w:val="347C0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4F3FA7"/>
    <w:multiLevelType w:val="multilevel"/>
    <w:tmpl w:val="69C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277F2A"/>
    <w:multiLevelType w:val="multilevel"/>
    <w:tmpl w:val="6330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757990"/>
    <w:multiLevelType w:val="hybridMultilevel"/>
    <w:tmpl w:val="05AC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22"/>
  </w:num>
  <w:num w:numId="4">
    <w:abstractNumId w:val="4"/>
  </w:num>
  <w:num w:numId="5">
    <w:abstractNumId w:val="5"/>
  </w:num>
  <w:num w:numId="6">
    <w:abstractNumId w:val="35"/>
  </w:num>
  <w:num w:numId="7">
    <w:abstractNumId w:val="14"/>
  </w:num>
  <w:num w:numId="8">
    <w:abstractNumId w:val="13"/>
    <w:lvlOverride w:ilvl="0">
      <w:startOverride w:val="3"/>
    </w:lvlOverride>
  </w:num>
  <w:num w:numId="9">
    <w:abstractNumId w:val="9"/>
  </w:num>
  <w:num w:numId="10">
    <w:abstractNumId w:val="20"/>
  </w:num>
  <w:num w:numId="11">
    <w:abstractNumId w:val="36"/>
    <w:lvlOverride w:ilvl="0">
      <w:startOverride w:val="4"/>
    </w:lvlOverride>
  </w:num>
  <w:num w:numId="12">
    <w:abstractNumId w:val="31"/>
  </w:num>
  <w:num w:numId="13">
    <w:abstractNumId w:val="26"/>
    <w:lvlOverride w:ilvl="0">
      <w:startOverride w:val="2"/>
    </w:lvlOverride>
  </w:num>
  <w:num w:numId="14">
    <w:abstractNumId w:val="12"/>
    <w:lvlOverride w:ilvl="0">
      <w:startOverride w:val="3"/>
    </w:lvlOverride>
  </w:num>
  <w:num w:numId="15">
    <w:abstractNumId w:val="15"/>
  </w:num>
  <w:num w:numId="16">
    <w:abstractNumId w:val="23"/>
    <w:lvlOverride w:ilvl="0">
      <w:startOverride w:val="2"/>
    </w:lvlOverride>
  </w:num>
  <w:num w:numId="17">
    <w:abstractNumId w:val="29"/>
    <w:lvlOverride w:ilvl="0">
      <w:startOverride w:val="6"/>
    </w:lvlOverride>
  </w:num>
  <w:num w:numId="18">
    <w:abstractNumId w:val="11"/>
  </w:num>
  <w:num w:numId="19">
    <w:abstractNumId w:val="33"/>
  </w:num>
  <w:num w:numId="20">
    <w:abstractNumId w:val="1"/>
    <w:lvlOverride w:ilvl="0">
      <w:startOverride w:val="2"/>
    </w:lvlOverride>
  </w:num>
  <w:num w:numId="21">
    <w:abstractNumId w:val="2"/>
    <w:lvlOverride w:ilvl="0">
      <w:startOverride w:val="3"/>
    </w:lvlOverride>
  </w:num>
  <w:num w:numId="22">
    <w:abstractNumId w:val="32"/>
    <w:lvlOverride w:ilvl="0">
      <w:startOverride w:val="7"/>
    </w:lvlOverride>
  </w:num>
  <w:num w:numId="23">
    <w:abstractNumId w:val="10"/>
  </w:num>
  <w:num w:numId="24">
    <w:abstractNumId w:val="8"/>
  </w:num>
  <w:num w:numId="25">
    <w:abstractNumId w:val="21"/>
  </w:num>
  <w:num w:numId="26">
    <w:abstractNumId w:val="0"/>
  </w:num>
  <w:num w:numId="27">
    <w:abstractNumId w:val="30"/>
  </w:num>
  <w:num w:numId="28">
    <w:abstractNumId w:val="19"/>
  </w:num>
  <w:num w:numId="29">
    <w:abstractNumId w:val="18"/>
  </w:num>
  <w:num w:numId="30">
    <w:abstractNumId w:val="25"/>
  </w:num>
  <w:num w:numId="31">
    <w:abstractNumId w:val="27"/>
  </w:num>
  <w:num w:numId="32">
    <w:abstractNumId w:val="28"/>
  </w:num>
  <w:num w:numId="33">
    <w:abstractNumId w:val="24"/>
  </w:num>
  <w:num w:numId="34">
    <w:abstractNumId w:val="7"/>
  </w:num>
  <w:num w:numId="35">
    <w:abstractNumId w:val="3"/>
  </w:num>
  <w:num w:numId="36">
    <w:abstractNumId w:val="6"/>
  </w:num>
  <w:num w:numId="37">
    <w:abstractNumId w:val="34"/>
  </w:num>
  <w:num w:numId="38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D05"/>
    <w:rsid w:val="00004B55"/>
    <w:rsid w:val="00022F8A"/>
    <w:rsid w:val="00050C6C"/>
    <w:rsid w:val="00051D0F"/>
    <w:rsid w:val="00076735"/>
    <w:rsid w:val="00081043"/>
    <w:rsid w:val="000C51DD"/>
    <w:rsid w:val="000D30E9"/>
    <w:rsid w:val="000D5E9A"/>
    <w:rsid w:val="000E2EFB"/>
    <w:rsid w:val="000F38D5"/>
    <w:rsid w:val="00101A58"/>
    <w:rsid w:val="001065FF"/>
    <w:rsid w:val="00117D13"/>
    <w:rsid w:val="00131C71"/>
    <w:rsid w:val="00136940"/>
    <w:rsid w:val="0015158E"/>
    <w:rsid w:val="001545D4"/>
    <w:rsid w:val="00174BA2"/>
    <w:rsid w:val="00182F3D"/>
    <w:rsid w:val="00183FFF"/>
    <w:rsid w:val="001857F3"/>
    <w:rsid w:val="00193BD5"/>
    <w:rsid w:val="001B54AD"/>
    <w:rsid w:val="001C421F"/>
    <w:rsid w:val="001C7EC6"/>
    <w:rsid w:val="001D1964"/>
    <w:rsid w:val="001E00C5"/>
    <w:rsid w:val="001E4E2C"/>
    <w:rsid w:val="00231D98"/>
    <w:rsid w:val="00236AFB"/>
    <w:rsid w:val="00236D7B"/>
    <w:rsid w:val="00255278"/>
    <w:rsid w:val="00264478"/>
    <w:rsid w:val="002708A7"/>
    <w:rsid w:val="0027332F"/>
    <w:rsid w:val="00284EED"/>
    <w:rsid w:val="002B5A18"/>
    <w:rsid w:val="002B5B76"/>
    <w:rsid w:val="002C311D"/>
    <w:rsid w:val="002C60C9"/>
    <w:rsid w:val="002F001E"/>
    <w:rsid w:val="00310945"/>
    <w:rsid w:val="00314522"/>
    <w:rsid w:val="00315BBB"/>
    <w:rsid w:val="0035057E"/>
    <w:rsid w:val="003576C6"/>
    <w:rsid w:val="00373A5E"/>
    <w:rsid w:val="00386B37"/>
    <w:rsid w:val="00392A58"/>
    <w:rsid w:val="00395115"/>
    <w:rsid w:val="003A4D0E"/>
    <w:rsid w:val="003B0685"/>
    <w:rsid w:val="003B2A1F"/>
    <w:rsid w:val="003B5BA1"/>
    <w:rsid w:val="003B7CFD"/>
    <w:rsid w:val="003D7E67"/>
    <w:rsid w:val="003E1FBE"/>
    <w:rsid w:val="003E52C8"/>
    <w:rsid w:val="003F3B90"/>
    <w:rsid w:val="00414251"/>
    <w:rsid w:val="0041693C"/>
    <w:rsid w:val="00420D58"/>
    <w:rsid w:val="004433BB"/>
    <w:rsid w:val="00452C35"/>
    <w:rsid w:val="00455217"/>
    <w:rsid w:val="00463F3F"/>
    <w:rsid w:val="00483D1E"/>
    <w:rsid w:val="00484F1F"/>
    <w:rsid w:val="00492858"/>
    <w:rsid w:val="00495092"/>
    <w:rsid w:val="004B07F5"/>
    <w:rsid w:val="004B5462"/>
    <w:rsid w:val="004C1414"/>
    <w:rsid w:val="004C6813"/>
    <w:rsid w:val="004D6A7C"/>
    <w:rsid w:val="004D7431"/>
    <w:rsid w:val="004E4410"/>
    <w:rsid w:val="004F56DF"/>
    <w:rsid w:val="0050513E"/>
    <w:rsid w:val="00510A0E"/>
    <w:rsid w:val="00517E69"/>
    <w:rsid w:val="005211D3"/>
    <w:rsid w:val="00521612"/>
    <w:rsid w:val="00522CC4"/>
    <w:rsid w:val="00535D24"/>
    <w:rsid w:val="005376B3"/>
    <w:rsid w:val="005507C0"/>
    <w:rsid w:val="005667E5"/>
    <w:rsid w:val="005722F9"/>
    <w:rsid w:val="00581F00"/>
    <w:rsid w:val="00595348"/>
    <w:rsid w:val="005A4DE2"/>
    <w:rsid w:val="005B611A"/>
    <w:rsid w:val="005C3016"/>
    <w:rsid w:val="005E73C7"/>
    <w:rsid w:val="006060BA"/>
    <w:rsid w:val="00623F40"/>
    <w:rsid w:val="00624648"/>
    <w:rsid w:val="00631087"/>
    <w:rsid w:val="006320C0"/>
    <w:rsid w:val="0064172C"/>
    <w:rsid w:val="00672CC6"/>
    <w:rsid w:val="00680F13"/>
    <w:rsid w:val="006B631E"/>
    <w:rsid w:val="006B7F22"/>
    <w:rsid w:val="006C2345"/>
    <w:rsid w:val="006D5978"/>
    <w:rsid w:val="006E1EA4"/>
    <w:rsid w:val="006E5B94"/>
    <w:rsid w:val="006F5C57"/>
    <w:rsid w:val="00702CF4"/>
    <w:rsid w:val="00706BD4"/>
    <w:rsid w:val="00722252"/>
    <w:rsid w:val="007268FD"/>
    <w:rsid w:val="00740D05"/>
    <w:rsid w:val="00764957"/>
    <w:rsid w:val="007C3472"/>
    <w:rsid w:val="007C55B8"/>
    <w:rsid w:val="007D132E"/>
    <w:rsid w:val="007E7454"/>
    <w:rsid w:val="00804608"/>
    <w:rsid w:val="00810347"/>
    <w:rsid w:val="00813377"/>
    <w:rsid w:val="008379C5"/>
    <w:rsid w:val="00841D82"/>
    <w:rsid w:val="00853821"/>
    <w:rsid w:val="00867551"/>
    <w:rsid w:val="00885550"/>
    <w:rsid w:val="00895B72"/>
    <w:rsid w:val="008B6A93"/>
    <w:rsid w:val="008C7D0E"/>
    <w:rsid w:val="008D4027"/>
    <w:rsid w:val="008D691C"/>
    <w:rsid w:val="008D7406"/>
    <w:rsid w:val="008D7DD5"/>
    <w:rsid w:val="008F40FA"/>
    <w:rsid w:val="008F4152"/>
    <w:rsid w:val="00920E8F"/>
    <w:rsid w:val="0092661A"/>
    <w:rsid w:val="00933C74"/>
    <w:rsid w:val="0095078F"/>
    <w:rsid w:val="009519B8"/>
    <w:rsid w:val="00955F3A"/>
    <w:rsid w:val="00956ED6"/>
    <w:rsid w:val="0097149A"/>
    <w:rsid w:val="00971EE0"/>
    <w:rsid w:val="0097295B"/>
    <w:rsid w:val="00974D78"/>
    <w:rsid w:val="009918F5"/>
    <w:rsid w:val="009A7489"/>
    <w:rsid w:val="009B5962"/>
    <w:rsid w:val="009F5D9C"/>
    <w:rsid w:val="00A17770"/>
    <w:rsid w:val="00A27E80"/>
    <w:rsid w:val="00A50632"/>
    <w:rsid w:val="00A55130"/>
    <w:rsid w:val="00A57CA4"/>
    <w:rsid w:val="00A83104"/>
    <w:rsid w:val="00A8558A"/>
    <w:rsid w:val="00A97AB9"/>
    <w:rsid w:val="00AA3D35"/>
    <w:rsid w:val="00AC487D"/>
    <w:rsid w:val="00AD2153"/>
    <w:rsid w:val="00AF5D03"/>
    <w:rsid w:val="00B02D2F"/>
    <w:rsid w:val="00B22754"/>
    <w:rsid w:val="00B23A58"/>
    <w:rsid w:val="00B4049E"/>
    <w:rsid w:val="00B47910"/>
    <w:rsid w:val="00B632F6"/>
    <w:rsid w:val="00B67D66"/>
    <w:rsid w:val="00B84F92"/>
    <w:rsid w:val="00B91192"/>
    <w:rsid w:val="00B953F7"/>
    <w:rsid w:val="00BA1A1A"/>
    <w:rsid w:val="00BA4EF5"/>
    <w:rsid w:val="00BB48E7"/>
    <w:rsid w:val="00BD48F4"/>
    <w:rsid w:val="00BE68DB"/>
    <w:rsid w:val="00C15D64"/>
    <w:rsid w:val="00C44043"/>
    <w:rsid w:val="00C76F8D"/>
    <w:rsid w:val="00C920A3"/>
    <w:rsid w:val="00C92201"/>
    <w:rsid w:val="00C945BC"/>
    <w:rsid w:val="00CA05EB"/>
    <w:rsid w:val="00CB08E0"/>
    <w:rsid w:val="00CC08A9"/>
    <w:rsid w:val="00CD0758"/>
    <w:rsid w:val="00CE379C"/>
    <w:rsid w:val="00CE7012"/>
    <w:rsid w:val="00D07554"/>
    <w:rsid w:val="00D34CAF"/>
    <w:rsid w:val="00D44E79"/>
    <w:rsid w:val="00D4791E"/>
    <w:rsid w:val="00D60E08"/>
    <w:rsid w:val="00D64AC9"/>
    <w:rsid w:val="00D64FCD"/>
    <w:rsid w:val="00D67ECF"/>
    <w:rsid w:val="00D72BBD"/>
    <w:rsid w:val="00D84354"/>
    <w:rsid w:val="00D86A25"/>
    <w:rsid w:val="00D86F5D"/>
    <w:rsid w:val="00D91931"/>
    <w:rsid w:val="00DB3605"/>
    <w:rsid w:val="00DD69DF"/>
    <w:rsid w:val="00DD6BE8"/>
    <w:rsid w:val="00DE1AED"/>
    <w:rsid w:val="00E01337"/>
    <w:rsid w:val="00E21E03"/>
    <w:rsid w:val="00E33ECF"/>
    <w:rsid w:val="00E5637C"/>
    <w:rsid w:val="00E6311C"/>
    <w:rsid w:val="00E82DCD"/>
    <w:rsid w:val="00EB1905"/>
    <w:rsid w:val="00EC6582"/>
    <w:rsid w:val="00ED6A5C"/>
    <w:rsid w:val="00EF613A"/>
    <w:rsid w:val="00F35916"/>
    <w:rsid w:val="00F60B57"/>
    <w:rsid w:val="00F67D2E"/>
    <w:rsid w:val="00F7281E"/>
    <w:rsid w:val="00F8102F"/>
    <w:rsid w:val="00F90E29"/>
    <w:rsid w:val="00F9716C"/>
    <w:rsid w:val="00F97DB7"/>
    <w:rsid w:val="00FD390E"/>
    <w:rsid w:val="00FE044F"/>
    <w:rsid w:val="00FE2333"/>
    <w:rsid w:val="00FE608F"/>
    <w:rsid w:val="00FE7D02"/>
    <w:rsid w:val="00FF2DCE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0A8F4"/>
  <w15:docId w15:val="{A0B0EA08-6505-47A9-A3C5-E9812FD8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1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28"/>
    </w:rPr>
  </w:style>
  <w:style w:type="paragraph" w:styleId="1">
    <w:name w:val="heading 1"/>
    <w:basedOn w:val="a"/>
    <w:link w:val="10"/>
    <w:uiPriority w:val="9"/>
    <w:qFormat/>
    <w:rsid w:val="00FE60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D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5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2858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492858"/>
    <w:rPr>
      <w:lang w:val="en-US"/>
    </w:rPr>
  </w:style>
  <w:style w:type="paragraph" w:styleId="a7">
    <w:name w:val="Normal (Web)"/>
    <w:basedOn w:val="a"/>
    <w:uiPriority w:val="99"/>
    <w:unhideWhenUsed/>
    <w:rsid w:val="002F001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F001E"/>
    <w:rPr>
      <w:b/>
      <w:bCs/>
    </w:rPr>
  </w:style>
  <w:style w:type="character" w:styleId="a9">
    <w:name w:val="Emphasis"/>
    <w:basedOn w:val="a0"/>
    <w:uiPriority w:val="20"/>
    <w:qFormat/>
    <w:rsid w:val="002F001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6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5E73C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857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7F3"/>
    <w:rPr>
      <w:rFonts w:ascii="Segoe UI" w:eastAsia="Calibr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F3B90"/>
    <w:pPr>
      <w:spacing w:after="0" w:line="240" w:lineRule="auto"/>
    </w:pPr>
    <w:rPr>
      <w:rFonts w:ascii="Times New Roman" w:eastAsia="Calibri" w:hAnsi="Times New Roman" w:cs="Times New Roman"/>
      <w:sz w:val="30"/>
      <w:szCs w:val="28"/>
    </w:rPr>
  </w:style>
  <w:style w:type="paragraph" w:styleId="ae">
    <w:name w:val="footer"/>
    <w:basedOn w:val="a"/>
    <w:link w:val="af"/>
    <w:uiPriority w:val="99"/>
    <w:unhideWhenUsed/>
    <w:rsid w:val="00022F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2F8A"/>
    <w:rPr>
      <w:rFonts w:ascii="Times New Roman" w:eastAsia="Calibri" w:hAnsi="Times New Roman" w:cs="Times New Roman"/>
      <w:sz w:val="30"/>
      <w:szCs w:val="28"/>
    </w:rPr>
  </w:style>
  <w:style w:type="table" w:styleId="af0">
    <w:name w:val="Table Grid"/>
    <w:basedOn w:val="a1"/>
    <w:uiPriority w:val="59"/>
    <w:rsid w:val="009B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rok.shkola.of.by/adasobleniya-aznachenni-znaki-pripink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urok.shkola.of.by/vedi-toleki-tadi-sapradniya-vedi-kali-yani-nabiti-ne-zapaminan.html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AC-4B3E-85D4-F889713FB5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17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AC-4B3E-85D4-F889713FB5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AC-4B3E-85D4-F889713FB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192256"/>
        <c:axId val="122193792"/>
      </c:barChart>
      <c:catAx>
        <c:axId val="122192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193792"/>
        <c:crosses val="autoZero"/>
        <c:auto val="1"/>
        <c:lblAlgn val="ctr"/>
        <c:lblOffset val="100"/>
        <c:noMultiLvlLbl val="0"/>
      </c:catAx>
      <c:valAx>
        <c:axId val="12219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192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EBE2-208A-450B-BB08-0107A693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TTN</cp:lastModifiedBy>
  <cp:revision>8</cp:revision>
  <cp:lastPrinted>2017-11-07T13:45:00Z</cp:lastPrinted>
  <dcterms:created xsi:type="dcterms:W3CDTF">2017-11-07T13:28:00Z</dcterms:created>
  <dcterms:modified xsi:type="dcterms:W3CDTF">2017-12-01T15:52:00Z</dcterms:modified>
</cp:coreProperties>
</file>