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2980B9"/>
          <w:sz w:val="21"/>
          <w:szCs w:val="21"/>
          <w:lang w:eastAsia="ru-RU"/>
        </w:rPr>
        <w:t>Здоровый образ жизни – что это?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Сегодня жизнь каждого полна событий, технологий и соблазнов. В наше развитое время люди привыкли куда-то бежать и торопиться, успеть максимум. Быстро работать, изучать новое, питаться </w:t>
      </w:r>
      <w:proofErr w:type="spellStart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фастфудом</w:t>
      </w:r>
      <w:proofErr w:type="spellEnd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лечиться лекарствами с моментальным эффектом. Нет лишней минуты на расслабление и элементарное внимание к себе. Однако рано или поздно здоровье даст сбой. Это не бывает вовремя и всегда приносит плохие плоды.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Избежать этого исхода легко. Всего лишь знать и выполнять правила здорового образа жизни. Что же это за «зверь» такой? ЗОЖ – это комплекс полезных привычек, только положительно влияющих на жизнедеятельность человека. С его помощью можно укрепить здоровье, увеличить длительность жизни и быть счастливым. ЗОЖ особенно актуален в последнее время. Технологический прогресс, плохая экология и малоподвижность губительно влияют на людей. Появляются различного рода нагрузки, приводящие к болезням, часто хроническим. В связи с этим ЗОЖ крайне важен для нашего общества.</w:t>
      </w:r>
    </w:p>
    <w:p w:rsidR="00A10F32" w:rsidRPr="00A10F32" w:rsidRDefault="00A10F32" w:rsidP="00A10F32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10F3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Из чего состоит ЗОЖ?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Ведение ЗОЖ помогает каждому заботиться и ухаживать за своим организмом. Он способствует его укреплению, устойчивости и силе. Это так только при одном условии. Нужно использовать все его компоненты. Существует множество их классификаций. Мы выбрали простую и содержательную. Итак, ЗОЖ состоит из: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1.правильного питания;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2.спорта;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3.личной гигиены;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4.разных видов закаливания;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5.отказа или сведения к минимуму вредных привычек.</w:t>
      </w:r>
    </w:p>
    <w:p w:rsidR="00A10F32" w:rsidRPr="00A10F32" w:rsidRDefault="00A10F32" w:rsidP="00A10F32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10F3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Правильное питание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Питаться правильно, прежде всего, подразумевает под собой употреблять только полезные продукты питания. Они обеспечивают пополнение организма разными веществами, помогающими </w:t>
      </w:r>
      <w:proofErr w:type="gramStart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ему</w:t>
      </w:r>
      <w:proofErr w:type="gramEnd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расти и функционировать. Правильно питание должно быть исключительно сбалансированным.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Человеку, особенно с проблемой лишнего веса, стоит придерживаться нескольких принципов правильного питания: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Еда должна быть разнообразной.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Это значит, что в рацион необходимо включить продукты и животного и растительного происхождения;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Калорийность рациона не должна превышать суточную норму</w:t>
      </w:r>
      <w:r w:rsidRPr="00A10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 каждого она своя. При расчете нормы калорий учитываются многие аспекты образа жизни. Например, наличие физических нагрузок, лишнего веса, болезней и т.д.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Не менее 5 приемов пищи в сутки.</w:t>
      </w: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включают три основных и два перекуса. Голодать нельзя – это аксиома. Чтобы всегда чувствовать себя хорошо, научитесь кушать 5 раз в день в одно и то же время;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4.  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Кушайте медленно.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Таким образом, вы вовремя ощутите чувство насыщенности, не переедите и насладитесь вкусом;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Хорошо пережевывайте пищу.</w:t>
      </w: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спасение для желудка и всей пищеварительной системы. Специалисты рекомендуют жевать пищу не менее двадцати раз;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6. 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Ешьте жидкое.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Обязательно ежедневно употреблять супы. Они способствуют выделению желудочного сока. Этим супы упрощают процесс переваривания других блюд;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7. 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Кушаем богатые на витамины овощи и фрукты.</w:t>
      </w: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отличный вариант для перекуса. Свежие овощи и фрукты не только утолят голод, но и пополнят недостаток полезных веществ;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8. 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Пить, пить и еще раз пить.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Норма воды в сутки – 1,5-2 литра. Чай, кофе и супы не в счет. Утром натощак выпивается стакан воды. Для вкуса можно добавить лимон;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9. 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Употребляем кисломолочные продукты</w:t>
      </w:r>
      <w:r w:rsidRPr="00A10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Лучше всего низкой жирности, но не обезжиренные. Они содержат полезный белок и способствуют скорейшему пищеварению;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10.  </w:t>
      </w:r>
      <w:r w:rsidRPr="00A10F3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Не ленитесь, ешьте только свежеприготовленные блюда</w:t>
      </w:r>
      <w:r w:rsidRPr="00A10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 временем еда теряет полезные свойства.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Правила здорового питания достаточно просты и не требуют специальных навыков. Сегодня доступна масса сервисов, где каждый найдет рецепты по своему вкусу, сможет контролировать калорийность блюд и количество потребляемой воды.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Здоровье 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это состояние организма, все функциональные системы которого в полной степени выполняют свои функции. Данное явление можно также охарактеризовать как отсутствие заболеваний и физических дефектов.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Стоит также обратить внимание и на определение, что такое здоровый образ жизни. Это поведение человека, направленное на укрепление иммунитета, профилактику заболеваний и формирование удовлетворительного самочувствия.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Здоровый образ жизни (ЗОЖ)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— это работа определённого индивидуума над улучшением своего здоровья и в целях профилактики заболеваний и повышения качества жизни.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помощью здорового образа жизни человек увеличивает продолжительность своей жизни и полноценно выполняет свои социальные функции.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ЗОЖ приобретает актуальность особенно в последнее время, поскольку в период прогресса и развития всевозможных технологий на человеческий организм действуют разного рода нагрузки, связанные с усложнением структуры общества, повышением техногенных, экологических, психологических, политических и военных воздействий, которые провоцируют неблагоприятные сдвиги здоровье людей.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Здоровый образ жизни представляет собой рациональную организацию труда, семьи, быта, досуга и общественной деятельности.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Существуют несколько базовых составляющих здорового образа жизни, которые являются физиологическими механизмами адаптации индивидуума к воздействиям окружающей среды и изменению душевного состояния организма.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Основными компонентами здорового образа жизни являются:</w:t>
      </w:r>
    </w:p>
    <w:p w:rsidR="00A10F32" w:rsidRPr="00A10F32" w:rsidRDefault="00A10F32" w:rsidP="00A10F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Рациональное питание.</w:t>
      </w:r>
    </w:p>
    <w:p w:rsidR="00A10F32" w:rsidRPr="00A10F32" w:rsidRDefault="00A10F32" w:rsidP="00A10F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Регулярные физические нагрузки.</w:t>
      </w:r>
    </w:p>
    <w:p w:rsidR="00A10F32" w:rsidRPr="00A10F32" w:rsidRDefault="00A10F32" w:rsidP="00A10F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Личная гигиена.</w:t>
      </w:r>
    </w:p>
    <w:p w:rsidR="00A10F32" w:rsidRPr="00A10F32" w:rsidRDefault="00A10F32" w:rsidP="00A10F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Закаливание организма.</w:t>
      </w:r>
    </w:p>
    <w:p w:rsidR="00A10F32" w:rsidRPr="00A10F32" w:rsidRDefault="00A10F32" w:rsidP="00A10F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Отказ от вредных привычек.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Рациональное питание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является одним из самых важных критериев ЗОЖ. Питание играет одну из главных ролей в жизнедеятельности человека. Если начать питаться нерационально, то это приведёт к развитию патологических процессов в человеческом организме. Пищевой рацион должен быть сбалансированных по количеству белков, жиров и углеводов, а, следовательно, продукты, употребляемые в пищу, должны быть разнообразными: в рацион должны входить продукты животного и растительного происхождения.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Кроме того, следует помнить о способе приготовления пищи. Для здорового образа жизни рекомендуется употреблять меньше жареной и </w:t>
      </w:r>
      <w:proofErr w:type="spellStart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пассерованной</w:t>
      </w:r>
      <w:proofErr w:type="spellEnd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пищи, так как при этих манипуляциях все полезные вещества разрушаются. Приветствуется приготовление продуктов на пару.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Также следует учитывать калорийность пищевых продуктов и формировать свой рацион так, чтобы количество калорий соответствовало энергетическим затратам организма.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следует есть огромными порциями. Нужно есть немного и желательно 5-6 раз в день. Такой тип питания оптимально поддерживает хорошее самочувствие в течение дня и держит массу тела в норме.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касается </w:t>
      </w: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физических нагрузок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то не нужно понимать этот аспект как стремление к изнуряющим тренировкам. Иногда достаточно делать зарядку по утрам в течение 15 минут, и можно уже получить заряд бодрости на весь день. Для особо активных людей рекомендуются так называемые аэробные нагрузки – тренировки на определённой достаточно высокой частоте пульса. К ним относятся: бег, спортивная ходьба, плавание, танцы. Достаточно заниматься такими упражнениями 3 раза в неделю, чтобы держать своё тело в тонусе и тренировать сердечно-сосудистую систему. И о лишнем весе можно не вспоминать.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Личная гигиена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прежде всего, состоит в поддержании чистоты кожи. Ведь если этого не делать, то вследствие регулярного выделения железами кожи пота и жира в совокупности с внешними загрязнениями создаётся благоприятная среда для размножения болезнетворных микроорганизмов и развития заболеваний.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Под </w:t>
      </w: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закаливанием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понимают приспособление организма к неблагоприятным условиям окружающей среды – температуры, влажности, давления. Но чаще всего речь идёт, конечно, о холодной температуре. Самыми оптимальными способами закаливания являются растирания холодной водой, контрастный душ, солнечные ванны летом в сочетании со свежим воздухом, физическими упражнениями и купании в прохладной воде. Такие процедуры повышают устойчивость организма к пониженным температурам. Правда, стоит отметить, что процедуры закаливания действуют весьма короткое время, поэтому их стоит проводить регулярно.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Немаловажным компонентом здорового образа жизни является </w:t>
      </w:r>
      <w:r w:rsidRPr="00A10F3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отказ от вредных привычек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Правильнее нужно сказать – их вообще изначально не должно быть у здорового человека. Но если случилось так, что они имеют место, то нужно обязательно от них быстрее избавиться. К вредным привычкам, как все знают </w:t>
      </w:r>
      <w:hyperlink r:id="rId5" w:history="1">
        <w:r w:rsidRPr="00A10F32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курение</w:t>
        </w:r>
      </w:hyperlink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употребление алкоголя. Хотя в наше время эти привычки врачи-наркологи классифицируют как наркомании.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Курение крайне вредно для организма, поскольку вызывает </w:t>
      </w:r>
      <w:hyperlink r:id="rId6" w:history="1">
        <w:r w:rsidRPr="00A10F32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заболевания</w:t>
        </w:r>
      </w:hyperlink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лёгких, сердечно-сосудистой системы, неблагоприятно влияет на репродуктивную функцию женщин и мужчин. У курящих людей гораздо больше риска заболеть онкологическими заболеваниями, причём не только лёгких, но и других органов. Курение играет провоцирующую роль при возникновении </w:t>
      </w:r>
      <w:hyperlink r:id="rId7" w:history="1">
        <w:r w:rsidRPr="00A10F32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язвы желудка</w:t>
        </w:r>
      </w:hyperlink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hyperlink r:id="rId8" w:history="1">
        <w:r w:rsidRPr="00A10F32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инфаркта миокарда</w:t>
        </w:r>
      </w:hyperlink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Из всего сказанного можно сделать вывод, что курение укорачивает человеческую жизнь и никак не способствует здоровому образу жизни.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Алкоголь также пагубно влияет на организм человека. Он приводит к патологии печени, вплоть до развития </w:t>
      </w:r>
      <w:hyperlink r:id="rId9" w:history="1">
        <w:r w:rsidRPr="00A10F32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цирроза</w:t>
        </w:r>
      </w:hyperlink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приводит к дистрофическим процессам сердечной мышцы, пагубно влияет на головной мозг, разрушая нервные клетки и приводя к деградации личности.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Особенно опасны вредные привычки для будущего поколения, поскольку вызывают мутации, и вследствие этого курящие и пьющие родители не могут воспроизвести здоровое потомство.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В заключении можно отметить, что здоровый образ жизни – это особый план мероприятий, подобранный индивидуально для каждого человека, включающий в себя описанные выше критерии и </w:t>
      </w:r>
      <w:proofErr w:type="gramStart"/>
      <w:r w:rsidRPr="00A10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учитывающий физиологию</w:t>
      </w:r>
      <w:proofErr w:type="gramEnd"/>
      <w:r w:rsidRPr="00A10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и психологию определённого человека, желающего повысить уровень своего здоровья. Принципы ЗОЖ может выполнять каждый человек, для этого не требуется иметь специальную подготовку, а поддержания отличного уровня здоровья и всей жизни в целом доступно всем.</w:t>
      </w:r>
    </w:p>
    <w:p w:rsidR="00A10F32" w:rsidRPr="00A10F32" w:rsidRDefault="00A10F32" w:rsidP="00A10F3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Здоровый образ </w:t>
      </w:r>
      <w:proofErr w:type="gramStart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жизни!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Полезен</w:t>
      </w:r>
      <w:proofErr w:type="gramEnd"/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он для всех.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Здоровый образ жизни!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Удача и успех.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Здоровый образ жизни!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Со мной ты навсегда.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Здоровый образ жизни!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Моя это судьба.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Здоровый образ жизни,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Будь у всех в крови!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Здоровый образ жизни!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Утром поднялся и беги.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Здоровый образ жизни!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Свежий воздух вдохни.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Здоровый образ жизни!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Счастливым будешь ты!</w:t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A10F3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A10F3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Железнов Кирилл</w:t>
      </w:r>
    </w:p>
    <w:p w:rsidR="00B33533" w:rsidRDefault="00B33533">
      <w:bookmarkStart w:id="0" w:name="_GoBack"/>
      <w:bookmarkEnd w:id="0"/>
    </w:p>
    <w:sectPr w:rsidR="00B3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508A8"/>
    <w:multiLevelType w:val="multilevel"/>
    <w:tmpl w:val="7F3E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2"/>
    <w:rsid w:val="00A10F32"/>
    <w:rsid w:val="00B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AD79-0E4C-4A93-8296-FF5EBC9E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punkt.ru/infarkt-miokar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punkt.ru/yaz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punkt.ru/bolezn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punkt.ru/kureni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punkt.ru/cirro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АРСЕНІЙ СТАРКОВ</dc:creator>
  <cp:keywords/>
  <dc:description/>
  <cp:lastModifiedBy>АРСЕНІЙ СТАРКОВ</cp:lastModifiedBy>
  <cp:revision>1</cp:revision>
  <dcterms:created xsi:type="dcterms:W3CDTF">2021-03-15T12:42:00Z</dcterms:created>
  <dcterms:modified xsi:type="dcterms:W3CDTF">2021-03-15T12:43:00Z</dcterms:modified>
</cp:coreProperties>
</file>