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3F" w:rsidRDefault="002C5A3F" w:rsidP="002C5A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0"/>
          <w:sz w:val="28"/>
          <w:szCs w:val="28"/>
          <w14:ligatures w14:val="none"/>
          <w14:cntxtAlts w14:val="0"/>
        </w:rPr>
      </w:pPr>
      <w:r>
        <w:rPr>
          <w:noProof/>
        </w:rPr>
        <w:drawing>
          <wp:inline distT="0" distB="0" distL="0" distR="0" wp14:anchorId="2CA02742" wp14:editId="0B4BA904">
            <wp:extent cx="3086100" cy="1578610"/>
            <wp:effectExtent l="0" t="0" r="0" b="2540"/>
            <wp:docPr id="1" name="Рисунок 1" descr="https://pbs.twimg.com/media/Ddtv88rUwAANwUQ.pn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media/Ddtv88rUwAANwUQ.png: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862" cy="158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A3F" w:rsidRDefault="002C5A3F" w:rsidP="002C5A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0"/>
          <w:sz w:val="28"/>
          <w:szCs w:val="28"/>
          <w14:ligatures w14:val="none"/>
          <w14:cntxtAlts w14:val="0"/>
        </w:rPr>
      </w:pPr>
    </w:p>
    <w:p w:rsidR="00030EDC" w:rsidRPr="00030EDC" w:rsidRDefault="00030EDC" w:rsidP="002C5A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0"/>
          <w:sz w:val="28"/>
          <w:szCs w:val="28"/>
          <w14:ligatures w14:val="none"/>
          <w14:cntxtAlts w14:val="0"/>
        </w:rPr>
      </w:pPr>
      <w:r w:rsidRPr="00030EDC">
        <w:rPr>
          <w:rFonts w:ascii="Times New Roman" w:hAnsi="Times New Roman"/>
          <w:b/>
          <w:kern w:val="0"/>
          <w:sz w:val="28"/>
          <w:szCs w:val="28"/>
          <w14:ligatures w14:val="none"/>
          <w14:cntxtAlts w14:val="0"/>
        </w:rPr>
        <w:t>ЧТО ТАКОЕ ШКОЛЬНАЯ СЛУЖБА</w:t>
      </w:r>
    </w:p>
    <w:p w:rsidR="00030EDC" w:rsidRPr="00030EDC" w:rsidRDefault="00030EDC" w:rsidP="002C5A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0"/>
          <w:sz w:val="28"/>
          <w:szCs w:val="28"/>
          <w14:ligatures w14:val="none"/>
          <w14:cntxtAlts w14:val="0"/>
        </w:rPr>
      </w:pPr>
      <w:r w:rsidRPr="00030EDC">
        <w:rPr>
          <w:rFonts w:ascii="Times New Roman" w:hAnsi="Times New Roman"/>
          <w:b/>
          <w:kern w:val="0"/>
          <w:sz w:val="28"/>
          <w:szCs w:val="28"/>
          <w14:ligatures w14:val="none"/>
          <w14:cntxtAlts w14:val="0"/>
        </w:rPr>
        <w:t>МЕДИАЦИИ</w:t>
      </w:r>
      <w:r w:rsidR="002C5A3F">
        <w:rPr>
          <w:rFonts w:ascii="Times New Roman" w:hAnsi="Times New Roman"/>
          <w:b/>
          <w:kern w:val="0"/>
          <w:sz w:val="28"/>
          <w:szCs w:val="28"/>
          <w14:ligatures w14:val="none"/>
          <w14:cntxtAlts w14:val="0"/>
        </w:rPr>
        <w:t>?</w:t>
      </w:r>
    </w:p>
    <w:p w:rsidR="002C5A3F" w:rsidRDefault="002C5A3F" w:rsidP="002C5A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0"/>
          <w:sz w:val="28"/>
          <w:szCs w:val="28"/>
          <w14:ligatures w14:val="none"/>
          <w14:cntxtAlts w14:val="0"/>
        </w:rPr>
      </w:pPr>
    </w:p>
    <w:p w:rsidR="00030EDC" w:rsidRPr="00030EDC" w:rsidRDefault="00030EDC" w:rsidP="002C5A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0"/>
          <w:sz w:val="28"/>
          <w:szCs w:val="28"/>
          <w14:ligatures w14:val="none"/>
          <w14:cntxtAlts w14:val="0"/>
        </w:rPr>
      </w:pPr>
      <w:r w:rsidRPr="00030EDC">
        <w:rPr>
          <w:rFonts w:ascii="Times New Roman" w:hAnsi="Times New Roman"/>
          <w:b/>
          <w:kern w:val="0"/>
          <w:sz w:val="28"/>
          <w:szCs w:val="28"/>
          <w14:ligatures w14:val="none"/>
          <w14:cntxtAlts w14:val="0"/>
        </w:rPr>
        <w:t>Школьная служба медиации</w:t>
      </w:r>
    </w:p>
    <w:p w:rsidR="00030EDC" w:rsidRPr="00030EDC" w:rsidRDefault="00030EDC" w:rsidP="002C5A3F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</w:pPr>
      <w:proofErr w:type="gramStart"/>
      <w:r w:rsidRPr="00030EDC">
        <w:rPr>
          <w:rFonts w:ascii="Times New Roman" w:hAnsi="Times New Roman"/>
          <w:b/>
          <w:kern w:val="0"/>
          <w:sz w:val="28"/>
          <w:szCs w:val="28"/>
          <w14:ligatures w14:val="none"/>
          <w14:cntxtAlts w14:val="0"/>
        </w:rPr>
        <w:t>или</w:t>
      </w:r>
      <w:proofErr w:type="gramEnd"/>
      <w:r w:rsidRPr="00030EDC">
        <w:rPr>
          <w:rFonts w:ascii="Times New Roman" w:hAnsi="Times New Roman"/>
          <w:b/>
          <w:kern w:val="0"/>
          <w:sz w:val="28"/>
          <w:szCs w:val="28"/>
          <w14:ligatures w14:val="none"/>
          <w14:cntxtAlts w14:val="0"/>
        </w:rPr>
        <w:t xml:space="preserve"> </w:t>
      </w:r>
      <w:r w:rsidR="002C5A3F">
        <w:rPr>
          <w:rFonts w:ascii="Times New Roman" w:hAnsi="Times New Roman"/>
          <w:b/>
          <w:kern w:val="0"/>
          <w:sz w:val="28"/>
          <w:szCs w:val="28"/>
          <w14:ligatures w14:val="none"/>
          <w14:cntxtAlts w14:val="0"/>
        </w:rPr>
        <w:t>(</w:t>
      </w:r>
      <w:r w:rsidRPr="00030EDC">
        <w:rPr>
          <w:rFonts w:ascii="Times New Roman" w:hAnsi="Times New Roman"/>
          <w:b/>
          <w:kern w:val="0"/>
          <w:sz w:val="28"/>
          <w:szCs w:val="28"/>
          <w14:ligatures w14:val="none"/>
          <w14:cntxtAlts w14:val="0"/>
        </w:rPr>
        <w:t>ШСМ</w:t>
      </w:r>
      <w:r w:rsidR="002C5A3F">
        <w:rPr>
          <w:rFonts w:ascii="Times New Roman" w:hAnsi="Times New Roman"/>
          <w:b/>
          <w:kern w:val="0"/>
          <w:sz w:val="28"/>
          <w:szCs w:val="28"/>
          <w14:ligatures w14:val="none"/>
          <w14:cntxtAlts w14:val="0"/>
        </w:rPr>
        <w:t>)</w:t>
      </w:r>
      <w:r w:rsidRPr="00030EDC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 xml:space="preserve"> – это помощь детям в</w:t>
      </w:r>
      <w:r w:rsidR="002C5A3F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 xml:space="preserve"> </w:t>
      </w:r>
      <w:r w:rsidRPr="00030EDC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разрешении конфликтов и</w:t>
      </w:r>
      <w:r w:rsidR="002C5A3F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 xml:space="preserve"> восстановлении нейтральных </w:t>
      </w:r>
      <w:r w:rsidRPr="00030EDC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отношений.</w:t>
      </w:r>
    </w:p>
    <w:p w:rsidR="002C5A3F" w:rsidRDefault="002C5A3F" w:rsidP="002C5A3F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</w:pPr>
    </w:p>
    <w:p w:rsidR="00030EDC" w:rsidRPr="00030EDC" w:rsidRDefault="00030EDC" w:rsidP="002C5A3F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</w:pPr>
      <w:r w:rsidRPr="00030EDC">
        <w:rPr>
          <w:rFonts w:ascii="Times New Roman" w:hAnsi="Times New Roman"/>
          <w:b/>
          <w:kern w:val="0"/>
          <w:sz w:val="28"/>
          <w:szCs w:val="28"/>
          <w14:ligatures w14:val="none"/>
          <w14:cntxtAlts w14:val="0"/>
        </w:rPr>
        <w:t>Главная идея медиации</w:t>
      </w:r>
      <w:r w:rsidRPr="00030EDC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 xml:space="preserve"> –</w:t>
      </w:r>
      <w:r w:rsidR="002C5A3F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 xml:space="preserve"> </w:t>
      </w:r>
      <w:r w:rsidRPr="00030EDC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конфликт должен урегулирован</w:t>
      </w:r>
      <w:r w:rsidR="002C5A3F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 xml:space="preserve"> </w:t>
      </w:r>
      <w:r w:rsidRPr="00030EDC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его непосредственными</w:t>
      </w:r>
      <w:r w:rsidR="002C5A3F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 xml:space="preserve"> </w:t>
      </w:r>
      <w:r w:rsidRPr="00030EDC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участниками при помощи</w:t>
      </w:r>
      <w:r w:rsidR="002C5A3F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 xml:space="preserve"> </w:t>
      </w:r>
      <w:r w:rsidRPr="00030EDC">
        <w:rPr>
          <w:rFonts w:ascii="Times New Roman" w:hAnsi="Times New Roman"/>
          <w:kern w:val="0"/>
          <w:sz w:val="28"/>
          <w:szCs w:val="28"/>
          <w14:ligatures w14:val="none"/>
          <w14:cntxtAlts w14:val="0"/>
        </w:rPr>
        <w:t>нейтрального посредника –медиатора.</w:t>
      </w:r>
    </w:p>
    <w:p w:rsidR="00B311DC" w:rsidRPr="002C5A3F" w:rsidRDefault="00B311DC" w:rsidP="00030EDC">
      <w:pPr>
        <w:pStyle w:val="msoaddress"/>
        <w:widowControl w:val="0"/>
        <w:tabs>
          <w:tab w:val="left" w:pos="709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  <w14:ligatures w14:val="none"/>
        </w:rPr>
      </w:pPr>
    </w:p>
    <w:p w:rsidR="002C5A3F" w:rsidRPr="002C5A3F" w:rsidRDefault="002C5A3F" w:rsidP="00565B0A">
      <w:pPr>
        <w:pStyle w:val="msoaddress"/>
        <w:widowControl w:val="0"/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14:ligatures w14:val="none"/>
        </w:rPr>
      </w:pPr>
      <w:r w:rsidRPr="002C5A3F">
        <w:rPr>
          <w:rFonts w:ascii="Times New Roman" w:hAnsi="Times New Roman"/>
          <w:b/>
          <w:sz w:val="28"/>
          <w:szCs w:val="28"/>
          <w14:ligatures w14:val="none"/>
        </w:rPr>
        <w:t>Принципы медиации:</w:t>
      </w:r>
    </w:p>
    <w:p w:rsidR="002C5A3F" w:rsidRDefault="002C5A3F" w:rsidP="00565B0A">
      <w:pPr>
        <w:pStyle w:val="msoaddress"/>
        <w:widowControl w:val="0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Д</w:t>
      </w:r>
      <w:r w:rsidRPr="002C5A3F">
        <w:rPr>
          <w:rFonts w:ascii="Times New Roman" w:hAnsi="Times New Roman"/>
          <w:sz w:val="28"/>
          <w:szCs w:val="28"/>
          <w14:ligatures w14:val="none"/>
        </w:rPr>
        <w:t>обровольность учас</w:t>
      </w:r>
      <w:r>
        <w:rPr>
          <w:rFonts w:ascii="Times New Roman" w:hAnsi="Times New Roman"/>
          <w:sz w:val="28"/>
          <w:szCs w:val="28"/>
          <w14:ligatures w14:val="none"/>
        </w:rPr>
        <w:t xml:space="preserve">тия сторон в процедуре медиации.  </w:t>
      </w:r>
      <w:r w:rsidRPr="002C5A3F">
        <w:rPr>
          <w:rFonts w:ascii="Times New Roman" w:hAnsi="Times New Roman"/>
          <w:sz w:val="28"/>
          <w:szCs w:val="28"/>
          <w14:ligatures w14:val="none"/>
        </w:rPr>
        <w:t xml:space="preserve">Конфликтующие стороны нельзя заставить участвовать в медиации. </w:t>
      </w:r>
    </w:p>
    <w:p w:rsidR="00565B0A" w:rsidRPr="00565B0A" w:rsidRDefault="002C5A3F" w:rsidP="00565B0A">
      <w:pPr>
        <w:pStyle w:val="msoaddress"/>
        <w:widowControl w:val="0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565B0A">
        <w:rPr>
          <w:rFonts w:ascii="Times New Roman" w:hAnsi="Times New Roman"/>
          <w:sz w:val="28"/>
          <w:szCs w:val="28"/>
          <w14:ligatures w14:val="none"/>
        </w:rPr>
        <w:t xml:space="preserve"> </w:t>
      </w:r>
      <w:r w:rsidR="00565B0A">
        <w:rPr>
          <w:rFonts w:ascii="Times New Roman" w:hAnsi="Times New Roman"/>
          <w:sz w:val="28"/>
          <w:szCs w:val="28"/>
          <w14:ligatures w14:val="none"/>
        </w:rPr>
        <w:t xml:space="preserve">Равноправие сторон конфликта. </w:t>
      </w:r>
      <w:r w:rsidR="00565B0A" w:rsidRPr="00565B0A">
        <w:rPr>
          <w:rFonts w:ascii="Times New Roman" w:hAnsi="Times New Roman"/>
          <w:sz w:val="28"/>
          <w:szCs w:val="28"/>
          <w14:ligatures w14:val="none"/>
        </w:rPr>
        <w:t xml:space="preserve">В процессе медиации всем участникам предоставляются равные права: в высказывании своих позиций и интересов, в том числе в выражении </w:t>
      </w:r>
      <w:r w:rsidR="00565B0A" w:rsidRPr="00565B0A">
        <w:rPr>
          <w:rFonts w:ascii="Times New Roman" w:hAnsi="Times New Roman"/>
          <w:sz w:val="28"/>
          <w:szCs w:val="28"/>
          <w14:ligatures w14:val="none"/>
        </w:rPr>
        <w:lastRenderedPageBreak/>
        <w:t>своего мнение.</w:t>
      </w:r>
    </w:p>
    <w:p w:rsidR="00565B0A" w:rsidRPr="00565B0A" w:rsidRDefault="00565B0A" w:rsidP="00565B0A">
      <w:pPr>
        <w:pStyle w:val="msoaddress"/>
        <w:widowControl w:val="0"/>
        <w:numPr>
          <w:ilvl w:val="0"/>
          <w:numId w:val="3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14:ligatures w14:val="none"/>
        </w:rPr>
        <w:t>Конфиденциальность</w:t>
      </w:r>
      <w:r w:rsidRPr="00565B0A">
        <w:rPr>
          <w:rFonts w:ascii="Times New Roman" w:hAnsi="Times New Roman"/>
          <w:sz w:val="28"/>
          <w:szCs w:val="28"/>
          <w14:ligatures w14:val="none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B0A">
        <w:rPr>
          <w:rFonts w:ascii="Times New Roman" w:hAnsi="Times New Roman"/>
          <w:sz w:val="28"/>
          <w:szCs w:val="28"/>
        </w:rPr>
        <w:t>Стороны, участвующие в ее процедуре, обязаны хранить в тайне</w:t>
      </w:r>
    </w:p>
    <w:p w:rsidR="00030EDC" w:rsidRPr="00565B0A" w:rsidRDefault="00565B0A" w:rsidP="00565B0A">
      <w:pPr>
        <w:pStyle w:val="msoaddress"/>
        <w:widowControl w:val="0"/>
        <w:numPr>
          <w:ilvl w:val="0"/>
          <w:numId w:val="3"/>
        </w:numPr>
        <w:tabs>
          <w:tab w:val="left" w:pos="709"/>
        </w:tabs>
        <w:spacing w:line="240" w:lineRule="auto"/>
        <w:ind w:left="0" w:firstLine="709"/>
        <w:contextualSpacing/>
        <w:jc w:val="both"/>
      </w:pPr>
      <w:r>
        <w:rPr>
          <w:rFonts w:ascii="Times New Roman" w:hAnsi="Times New Roman"/>
          <w:sz w:val="28"/>
          <w:szCs w:val="28"/>
          <w14:ligatures w14:val="none"/>
        </w:rPr>
        <w:t>Н</w:t>
      </w:r>
      <w:r w:rsidR="002C5A3F" w:rsidRPr="00565B0A">
        <w:rPr>
          <w:rFonts w:ascii="Times New Roman" w:hAnsi="Times New Roman"/>
          <w:sz w:val="28"/>
          <w:szCs w:val="28"/>
          <w14:ligatures w14:val="none"/>
        </w:rPr>
        <w:t>ез</w:t>
      </w:r>
      <w:r>
        <w:rPr>
          <w:rFonts w:ascii="Times New Roman" w:hAnsi="Times New Roman"/>
          <w:sz w:val="28"/>
          <w:szCs w:val="28"/>
          <w14:ligatures w14:val="none"/>
        </w:rPr>
        <w:t>ависимость и беспристрастность медиатора.</w:t>
      </w:r>
      <w:r>
        <w:t xml:space="preserve"> </w:t>
      </w:r>
      <w:r>
        <w:rPr>
          <w:rFonts w:ascii="Times New Roman" w:hAnsi="Times New Roman"/>
          <w:sz w:val="28"/>
          <w:szCs w:val="28"/>
          <w14:ligatures w14:val="none"/>
        </w:rPr>
        <w:t xml:space="preserve">Он </w:t>
      </w:r>
      <w:r w:rsidRPr="00565B0A">
        <w:rPr>
          <w:rFonts w:ascii="Times New Roman" w:hAnsi="Times New Roman"/>
          <w:sz w:val="28"/>
          <w:szCs w:val="28"/>
          <w14:ligatures w14:val="none"/>
        </w:rPr>
        <w:t>не может</w:t>
      </w:r>
      <w:r w:rsidRPr="00565B0A">
        <w:t xml:space="preserve"> </w:t>
      </w:r>
      <w:r w:rsidRPr="00565B0A">
        <w:rPr>
          <w:rFonts w:ascii="Times New Roman" w:hAnsi="Times New Roman"/>
          <w:sz w:val="28"/>
          <w:szCs w:val="28"/>
          <w14:ligatures w14:val="none"/>
        </w:rPr>
        <w:t>навязывать какой-либо из сторон свою позицию, не выносить оценок или суждений, касательно слов или действий участников спора.</w:t>
      </w:r>
    </w:p>
    <w:p w:rsidR="00030EDC" w:rsidRPr="00565B0A" w:rsidRDefault="00565B0A" w:rsidP="007A602B">
      <w:pPr>
        <w:pStyle w:val="msoaddress"/>
        <w:widowControl w:val="0"/>
        <w:numPr>
          <w:ilvl w:val="0"/>
          <w:numId w:val="3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65B0A">
        <w:rPr>
          <w:rFonts w:ascii="Times New Roman" w:hAnsi="Times New Roman"/>
          <w:color w:val="auto"/>
          <w:sz w:val="28"/>
          <w:szCs w:val="28"/>
        </w:rPr>
        <w:t>Во время медиации посредник создает и поддерживает атмосферу доверия, сотру</w:t>
      </w:r>
      <w:r>
        <w:rPr>
          <w:rFonts w:ascii="Times New Roman" w:hAnsi="Times New Roman"/>
          <w:color w:val="auto"/>
          <w:sz w:val="28"/>
          <w:szCs w:val="28"/>
        </w:rPr>
        <w:t>дничества и взаимного уважения.</w:t>
      </w:r>
    </w:p>
    <w:p w:rsidR="00565B0A" w:rsidRPr="00565B0A" w:rsidRDefault="00565B0A" w:rsidP="00565B0A">
      <w:pPr>
        <w:pStyle w:val="msoaddress"/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565B0A">
        <w:rPr>
          <w:rFonts w:ascii="Times New Roman" w:hAnsi="Times New Roman"/>
          <w:sz w:val="28"/>
          <w:szCs w:val="28"/>
          <w14:ligatures w14:val="none"/>
        </w:rPr>
        <w:t xml:space="preserve">Медиатор </w:t>
      </w:r>
      <w:proofErr w:type="gramStart"/>
      <w:r w:rsidRPr="00565B0A">
        <w:rPr>
          <w:rFonts w:ascii="Times New Roman" w:hAnsi="Times New Roman"/>
          <w:sz w:val="28"/>
          <w:szCs w:val="28"/>
          <w14:ligatures w14:val="none"/>
        </w:rPr>
        <w:t>организует</w:t>
      </w:r>
      <w:r>
        <w:rPr>
          <w:rFonts w:ascii="Times New Roman" w:hAnsi="Times New Roman"/>
          <w:sz w:val="28"/>
          <w:szCs w:val="28"/>
          <w14:ligatures w14:val="none"/>
        </w:rPr>
        <w:t xml:space="preserve">  примирительную</w:t>
      </w:r>
      <w:proofErr w:type="gramEnd"/>
      <w:r>
        <w:rPr>
          <w:rFonts w:ascii="Times New Roman" w:hAnsi="Times New Roman"/>
          <w:sz w:val="28"/>
          <w:szCs w:val="28"/>
          <w14:ligatures w14:val="none"/>
        </w:rPr>
        <w:t xml:space="preserve"> встречу только при добровольном согласии обеих сторон, для этого он предварительно встречается с </w:t>
      </w:r>
      <w:r w:rsidRPr="00565B0A">
        <w:rPr>
          <w:rFonts w:ascii="Times New Roman" w:hAnsi="Times New Roman"/>
          <w:sz w:val="28"/>
          <w:szCs w:val="28"/>
          <w14:ligatures w14:val="none"/>
        </w:rPr>
        <w:t>каждым из участников отдельно.</w:t>
      </w:r>
    </w:p>
    <w:p w:rsidR="00565B0A" w:rsidRDefault="00565B0A" w:rsidP="00565B0A">
      <w:pPr>
        <w:pStyle w:val="msoaddress"/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14:ligatures w14:val="none"/>
        </w:rPr>
      </w:pPr>
    </w:p>
    <w:p w:rsidR="00565B0A" w:rsidRPr="00565B0A" w:rsidRDefault="00565B0A" w:rsidP="00565B0A">
      <w:pPr>
        <w:pStyle w:val="msoaddress"/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565B0A">
        <w:rPr>
          <w:rFonts w:ascii="Times New Roman" w:hAnsi="Times New Roman"/>
          <w:i/>
          <w:sz w:val="28"/>
          <w:szCs w:val="28"/>
          <w14:ligatures w14:val="none"/>
        </w:rPr>
        <w:t>Нейтральный посредник (медиатор) не судит, не советует, не воспитывает, не защищает, не винит и не принуждает</w:t>
      </w:r>
      <w:r w:rsidRPr="00565B0A">
        <w:rPr>
          <w:rFonts w:ascii="Times New Roman" w:hAnsi="Times New Roman"/>
          <w:sz w:val="28"/>
          <w:szCs w:val="28"/>
          <w14:ligatures w14:val="none"/>
        </w:rPr>
        <w:t>.</w:t>
      </w:r>
    </w:p>
    <w:p w:rsidR="00565B0A" w:rsidRDefault="00565B0A" w:rsidP="00565B0A">
      <w:pPr>
        <w:pStyle w:val="msoaddress"/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14:ligatures w14:val="none"/>
        </w:rPr>
      </w:pPr>
    </w:p>
    <w:p w:rsidR="00030EDC" w:rsidRDefault="00565B0A" w:rsidP="00565B0A">
      <w:pPr>
        <w:pStyle w:val="msoaddress"/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Медиатор помогает все участникам снизить эмоциональный </w:t>
      </w:r>
      <w:proofErr w:type="gramStart"/>
      <w:r>
        <w:rPr>
          <w:rFonts w:ascii="Times New Roman" w:hAnsi="Times New Roman"/>
          <w:sz w:val="28"/>
          <w:szCs w:val="28"/>
          <w14:ligatures w14:val="none"/>
        </w:rPr>
        <w:t xml:space="preserve">накал,  </w:t>
      </w:r>
      <w:r w:rsidRPr="00565B0A">
        <w:rPr>
          <w:rFonts w:ascii="Times New Roman" w:hAnsi="Times New Roman"/>
          <w:sz w:val="28"/>
          <w:szCs w:val="28"/>
          <w14:ligatures w14:val="none"/>
        </w:rPr>
        <w:t>услышать</w:t>
      </w:r>
      <w:proofErr w:type="gramEnd"/>
      <w:r w:rsidRPr="00565B0A">
        <w:rPr>
          <w:rFonts w:ascii="Times New Roman" w:hAnsi="Times New Roman"/>
          <w:sz w:val="28"/>
          <w:szCs w:val="28"/>
          <w14:ligatures w14:val="none"/>
        </w:rPr>
        <w:t xml:space="preserve"> и понять друг друга</w:t>
      </w:r>
      <w:r w:rsidRPr="00565B0A">
        <w:rPr>
          <w:rFonts w:ascii="Times New Roman" w:hAnsi="Times New Roman"/>
          <w:sz w:val="24"/>
          <w:szCs w:val="24"/>
          <w14:ligatures w14:val="none"/>
        </w:rPr>
        <w:t>.</w:t>
      </w:r>
    </w:p>
    <w:p w:rsidR="007054C6" w:rsidRPr="00565B0A" w:rsidRDefault="007054C6" w:rsidP="00565B0A">
      <w:pPr>
        <w:pStyle w:val="msoaddress"/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14:ligatures w14:val="none"/>
        </w:rPr>
      </w:pPr>
    </w:p>
    <w:p w:rsidR="00131F3B" w:rsidRPr="00131F3B" w:rsidRDefault="007054C6" w:rsidP="00131F3B">
      <w:pPr>
        <w:pStyle w:val="msoaddress"/>
        <w:widowControl w:val="0"/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17744CE9" wp14:editId="63B744E8">
            <wp:extent cx="2502535" cy="1085850"/>
            <wp:effectExtent l="0" t="0" r="0" b="0"/>
            <wp:docPr id="6" name="Рисунок 6" descr="http://www.arlt.solutions/wp-content/uploads/2016/05/160523_FCiccolella_Mediation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lt.solutions/wp-content/uploads/2016/05/160523_FCiccolella_Mediation_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563" cy="109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F3B" w:rsidRDefault="00131F3B" w:rsidP="007054C6">
      <w:pPr>
        <w:pStyle w:val="msoaddress"/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14:ligatures w14:val="none"/>
        </w:rPr>
      </w:pPr>
    </w:p>
    <w:p w:rsidR="007054C6" w:rsidRPr="007054C6" w:rsidRDefault="007054C6" w:rsidP="007054C6">
      <w:pPr>
        <w:pStyle w:val="msoaddress"/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14:ligatures w14:val="none"/>
        </w:rPr>
      </w:pPr>
      <w:r w:rsidRPr="007054C6">
        <w:rPr>
          <w:rFonts w:ascii="Times New Roman" w:hAnsi="Times New Roman"/>
          <w:b/>
          <w:sz w:val="28"/>
          <w:szCs w:val="28"/>
          <w14:ligatures w14:val="none"/>
        </w:rPr>
        <w:t>Чем служба примирения может помочь школьникам</w:t>
      </w:r>
    </w:p>
    <w:p w:rsidR="007054C6" w:rsidRPr="007054C6" w:rsidRDefault="007054C6" w:rsidP="007054C6">
      <w:pPr>
        <w:pStyle w:val="msoaddress"/>
        <w:widowControl w:val="0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7054C6">
        <w:rPr>
          <w:rFonts w:ascii="Times New Roman" w:hAnsi="Times New Roman"/>
          <w:sz w:val="28"/>
          <w:szCs w:val="28"/>
          <w14:ligatures w14:val="none"/>
        </w:rPr>
        <w:tab/>
        <w:t xml:space="preserve"> </w:t>
      </w:r>
    </w:p>
    <w:p w:rsidR="007054C6" w:rsidRPr="00CF3389" w:rsidRDefault="007054C6" w:rsidP="00CF3389">
      <w:pPr>
        <w:pStyle w:val="msoaddress"/>
        <w:widowControl w:val="0"/>
        <w:numPr>
          <w:ilvl w:val="0"/>
          <w:numId w:val="4"/>
        </w:num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30"/>
          <w:szCs w:val="30"/>
          <w14:ligatures w14:val="none"/>
        </w:rPr>
      </w:pPr>
      <w:r w:rsidRPr="0044681C">
        <w:rPr>
          <w:rFonts w:ascii="Times New Roman" w:hAnsi="Times New Roman"/>
          <w:sz w:val="30"/>
          <w:szCs w:val="30"/>
          <w14:ligatures w14:val="none"/>
        </w:rPr>
        <w:t>Научиться конструктивно общаться со сверстниками и взрослыми.</w:t>
      </w:r>
    </w:p>
    <w:p w:rsidR="007054C6" w:rsidRPr="0044681C" w:rsidRDefault="007054C6" w:rsidP="007054C6">
      <w:pPr>
        <w:pStyle w:val="msoaddress"/>
        <w:widowControl w:val="0"/>
        <w:numPr>
          <w:ilvl w:val="0"/>
          <w:numId w:val="4"/>
        </w:num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30"/>
          <w:szCs w:val="30"/>
          <w14:ligatures w14:val="none"/>
        </w:rPr>
      </w:pPr>
      <w:r w:rsidRPr="0044681C">
        <w:rPr>
          <w:rFonts w:ascii="Times New Roman" w:hAnsi="Times New Roman"/>
          <w:sz w:val="30"/>
          <w:szCs w:val="30"/>
          <w14:ligatures w14:val="none"/>
        </w:rPr>
        <w:t xml:space="preserve"> Участвовать в интересной «взрослой» и общественно-полезной (волонтерской) деятельности.</w:t>
      </w:r>
    </w:p>
    <w:p w:rsidR="007054C6" w:rsidRPr="00CF3389" w:rsidRDefault="007054C6" w:rsidP="00CF3389">
      <w:pPr>
        <w:pStyle w:val="msoaddress"/>
        <w:widowControl w:val="0"/>
        <w:numPr>
          <w:ilvl w:val="0"/>
          <w:numId w:val="4"/>
        </w:num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30"/>
          <w:szCs w:val="30"/>
          <w14:ligatures w14:val="none"/>
        </w:rPr>
      </w:pPr>
      <w:r w:rsidRPr="0044681C">
        <w:rPr>
          <w:rFonts w:ascii="Times New Roman" w:hAnsi="Times New Roman"/>
          <w:sz w:val="30"/>
          <w:szCs w:val="30"/>
          <w14:ligatures w14:val="none"/>
        </w:rPr>
        <w:t>Научиться самоорганизации, стать более ответственными и культурными.</w:t>
      </w:r>
    </w:p>
    <w:p w:rsidR="00131F3B" w:rsidRPr="0044681C" w:rsidRDefault="00131F3B" w:rsidP="00131F3B">
      <w:pPr>
        <w:pStyle w:val="msoaddress"/>
        <w:widowControl w:val="0"/>
        <w:tabs>
          <w:tab w:val="left" w:pos="709"/>
        </w:tabs>
        <w:spacing w:line="240" w:lineRule="auto"/>
        <w:ind w:left="1065"/>
        <w:contextualSpacing/>
        <w:jc w:val="both"/>
        <w:rPr>
          <w:rFonts w:ascii="Times New Roman" w:hAnsi="Times New Roman"/>
          <w:sz w:val="30"/>
          <w:szCs w:val="30"/>
          <w14:ligatures w14:val="none"/>
        </w:rPr>
      </w:pPr>
    </w:p>
    <w:p w:rsidR="00131F3B" w:rsidRPr="00131F3B" w:rsidRDefault="00131F3B" w:rsidP="005858D4">
      <w:pPr>
        <w:pStyle w:val="msoaddress"/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131F3B">
        <w:rPr>
          <w:rFonts w:ascii="Times New Roman" w:hAnsi="Times New Roman"/>
          <w:sz w:val="28"/>
          <w:szCs w:val="28"/>
          <w14:ligatures w14:val="none"/>
        </w:rPr>
        <w:t>Школьникам, пострадавшим от правонарушений, почувствовать себя в безопасности и поверить, что справедливость восстановлена и нет враждебности и угрозы со стороны других ребят.</w:t>
      </w:r>
    </w:p>
    <w:p w:rsidR="00C805C4" w:rsidRPr="00131F3B" w:rsidRDefault="00131F3B" w:rsidP="00C805C4">
      <w:pPr>
        <w:pStyle w:val="msoaddress"/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131F3B">
        <w:rPr>
          <w:rFonts w:ascii="Times New Roman" w:hAnsi="Times New Roman"/>
          <w:sz w:val="28"/>
          <w:szCs w:val="28"/>
          <w14:ligatures w14:val="none"/>
        </w:rPr>
        <w:t xml:space="preserve">   У детей-обидчиков в ходе медиации появляется возможность понять другую сторону, помириться, проявить раскаяние, посильно возместить причиненный вред, принести извинения и услышать слова прощения, осознать причины своего поступка и понять, что нужно делать, чтобы в дальнейшем </w:t>
      </w:r>
      <w:r w:rsidR="00C805C4">
        <w:rPr>
          <w:rFonts w:ascii="Times New Roman" w:hAnsi="Times New Roman"/>
          <w:sz w:val="28"/>
          <w:szCs w:val="28"/>
          <w14:ligatures w14:val="none"/>
        </w:rPr>
        <w:t>не причинять вред другим людям.</w:t>
      </w:r>
    </w:p>
    <w:p w:rsidR="005858D4" w:rsidRDefault="005858D4" w:rsidP="00CF3389">
      <w:pPr>
        <w:pStyle w:val="msoaddress"/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14:ligatures w14:val="none"/>
        </w:rPr>
      </w:pPr>
    </w:p>
    <w:p w:rsidR="005858D4" w:rsidRDefault="005858D4" w:rsidP="00CF3389">
      <w:pPr>
        <w:pStyle w:val="msoaddress"/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14:ligatures w14:val="none"/>
        </w:rPr>
      </w:pPr>
    </w:p>
    <w:p w:rsidR="005858D4" w:rsidRDefault="005858D4" w:rsidP="00CF3389">
      <w:pPr>
        <w:pStyle w:val="msoaddress"/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14:ligatures w14:val="none"/>
        </w:rPr>
      </w:pPr>
    </w:p>
    <w:p w:rsidR="005858D4" w:rsidRDefault="00131F3B" w:rsidP="00CF3389">
      <w:pPr>
        <w:pStyle w:val="msoaddress"/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131F3B">
        <w:rPr>
          <w:rFonts w:ascii="Times New Roman" w:hAnsi="Times New Roman"/>
          <w:sz w:val="28"/>
          <w:szCs w:val="28"/>
          <w14:ligatures w14:val="none"/>
        </w:rPr>
        <w:t xml:space="preserve">   Детям-правонарушителям </w:t>
      </w:r>
    </w:p>
    <w:p w:rsidR="00131F3B" w:rsidRPr="007054C6" w:rsidRDefault="00131F3B" w:rsidP="005858D4">
      <w:pPr>
        <w:pStyle w:val="msoaddress"/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14:ligatures w14:val="none"/>
        </w:rPr>
      </w:pPr>
      <w:proofErr w:type="gramStart"/>
      <w:r w:rsidRPr="00131F3B">
        <w:rPr>
          <w:rFonts w:ascii="Times New Roman" w:hAnsi="Times New Roman"/>
          <w:sz w:val="28"/>
          <w:szCs w:val="28"/>
          <w14:ligatures w14:val="none"/>
        </w:rPr>
        <w:t>восстановительная</w:t>
      </w:r>
      <w:proofErr w:type="gramEnd"/>
      <w:r w:rsidRPr="00131F3B">
        <w:rPr>
          <w:rFonts w:ascii="Times New Roman" w:hAnsi="Times New Roman"/>
          <w:sz w:val="28"/>
          <w:szCs w:val="28"/>
          <w14:ligatures w14:val="none"/>
        </w:rPr>
        <w:t xml:space="preserve"> программа дает возможность не чувствовать себя «хулиганами» или людьми, которыми взрослые всегда недовольны, восстановить хорошие отношения с реб</w:t>
      </w:r>
      <w:r w:rsidR="00CF3389">
        <w:rPr>
          <w:rFonts w:ascii="Times New Roman" w:hAnsi="Times New Roman"/>
          <w:sz w:val="28"/>
          <w:szCs w:val="28"/>
          <w14:ligatures w14:val="none"/>
        </w:rPr>
        <w:t>ятами, родителями и педагогами.</w:t>
      </w:r>
    </w:p>
    <w:p w:rsidR="00C805C4" w:rsidRPr="00C805C4" w:rsidRDefault="00C805C4" w:rsidP="005858D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  <w:r w:rsidRPr="00C805C4">
        <w:rPr>
          <w:rFonts w:ascii="Times New Roman" w:hAnsi="Times New Roman"/>
          <w:b/>
          <w:bCs/>
          <w:color w:val="111111"/>
          <w:kern w:val="0"/>
          <w:sz w:val="28"/>
          <w:szCs w:val="28"/>
          <w14:ligatures w14:val="none"/>
          <w14:cntxtAlts w14:val="0"/>
        </w:rPr>
        <w:t>Выгоды медиации:</w:t>
      </w:r>
    </w:p>
    <w:p w:rsidR="00C805C4" w:rsidRPr="00C805C4" w:rsidRDefault="00C805C4" w:rsidP="005858D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  <w:r w:rsidRPr="00C805C4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Ранняя оценка ведет к раннему разрешению конфликта.</w:t>
      </w:r>
    </w:p>
    <w:p w:rsidR="00C805C4" w:rsidRPr="00C805C4" w:rsidRDefault="00C805C4" w:rsidP="005858D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  <w:r w:rsidRPr="00C805C4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В медиации нет виновных или проигравших спор.</w:t>
      </w:r>
    </w:p>
    <w:p w:rsidR="00C805C4" w:rsidRPr="00C805C4" w:rsidRDefault="00C805C4" w:rsidP="005858D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  <w:r w:rsidRPr="00C805C4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Медиация не предполагает навязанных кем-либо решений.</w:t>
      </w:r>
    </w:p>
    <w:p w:rsidR="00C805C4" w:rsidRPr="00C805C4" w:rsidRDefault="00C805C4" w:rsidP="005858D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  <w:r w:rsidRPr="00C805C4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Медиация способствует развитию коммуникативных навыков.</w:t>
      </w:r>
    </w:p>
    <w:p w:rsidR="00C805C4" w:rsidRDefault="00C805C4" w:rsidP="005858D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  <w:r w:rsidRPr="00C805C4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Медиация направлена не на разрыв отношений, а на их сохранение и развитие.</w:t>
      </w:r>
    </w:p>
    <w:p w:rsidR="00CF3389" w:rsidRPr="00CF3389" w:rsidRDefault="00CF3389" w:rsidP="005858D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111111"/>
          <w:kern w:val="0"/>
          <w:sz w:val="28"/>
          <w:szCs w:val="28"/>
          <w14:ligatures w14:val="none"/>
          <w14:cntxtAlts w14:val="0"/>
        </w:rPr>
      </w:pPr>
      <w:r w:rsidRPr="00CF3389">
        <w:rPr>
          <w:rFonts w:ascii="Times New Roman" w:hAnsi="Times New Roman"/>
          <w:b/>
          <w:color w:val="111111"/>
          <w:kern w:val="0"/>
          <w:sz w:val="28"/>
          <w:szCs w:val="28"/>
          <w14:ligatures w14:val="none"/>
          <w14:cntxtAlts w14:val="0"/>
        </w:rPr>
        <w:t>Что может дать медиация школьникам-медиаторам:</w:t>
      </w:r>
    </w:p>
    <w:p w:rsidR="00CF3389" w:rsidRPr="00CF3389" w:rsidRDefault="00CF3389" w:rsidP="005858D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  <w:r w:rsidRPr="00CF3389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1.</w:t>
      </w:r>
      <w:r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 xml:space="preserve"> </w:t>
      </w:r>
      <w:r w:rsidRPr="00CF3389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У них повышается самооценка.</w:t>
      </w:r>
    </w:p>
    <w:p w:rsidR="00CF3389" w:rsidRPr="00CF3389" w:rsidRDefault="00CF3389" w:rsidP="005858D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  <w:r w:rsidRPr="00CF3389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2.</w:t>
      </w:r>
      <w:r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 xml:space="preserve"> </w:t>
      </w:r>
      <w:r w:rsidRPr="00CF3389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Развиваются лидерские качества.</w:t>
      </w:r>
    </w:p>
    <w:p w:rsidR="00CF3389" w:rsidRPr="00CF3389" w:rsidRDefault="00CF3389" w:rsidP="005858D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  <w:r w:rsidRPr="00CF3389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3.</w:t>
      </w:r>
      <w:r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 xml:space="preserve"> </w:t>
      </w:r>
      <w:r w:rsidRPr="00CF3389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Улучшаются речевые способности и коммуникативные навыки.</w:t>
      </w:r>
    </w:p>
    <w:p w:rsidR="00CF3389" w:rsidRPr="00CF3389" w:rsidRDefault="00CF3389" w:rsidP="005858D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  <w:r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 xml:space="preserve">4.Они </w:t>
      </w:r>
      <w:r w:rsidRPr="00CF3389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 xml:space="preserve">приобретают навыки </w:t>
      </w:r>
      <w:proofErr w:type="spellStart"/>
      <w:r w:rsidRPr="00CF3389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ассертивного</w:t>
      </w:r>
      <w:proofErr w:type="spellEnd"/>
      <w:r w:rsidRPr="00CF3389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 xml:space="preserve"> (уверенного) поведения, учатся управлять своими эмоциями.</w:t>
      </w:r>
    </w:p>
    <w:p w:rsidR="00CF3389" w:rsidRPr="00CF3389" w:rsidRDefault="00CF3389" w:rsidP="005858D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  <w:r w:rsidRPr="00CF3389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5.</w:t>
      </w:r>
      <w:r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 xml:space="preserve"> </w:t>
      </w:r>
      <w:r w:rsidRPr="00CF3389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 xml:space="preserve">Развивается их </w:t>
      </w:r>
      <w:proofErr w:type="spellStart"/>
      <w:r w:rsidRPr="00CF3389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конфликтологическая</w:t>
      </w:r>
      <w:proofErr w:type="spellEnd"/>
      <w:r w:rsidRPr="00CF3389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 xml:space="preserve"> компетентность.</w:t>
      </w:r>
    </w:p>
    <w:p w:rsidR="00CF3389" w:rsidRPr="00CF3389" w:rsidRDefault="00CF3389" w:rsidP="005858D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  <w:r w:rsidRPr="00CF3389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6.</w:t>
      </w:r>
      <w:r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 xml:space="preserve"> </w:t>
      </w:r>
      <w:r w:rsidRPr="00CF3389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Они заинтересованы в профилактике насилия в школьной среде.</w:t>
      </w:r>
    </w:p>
    <w:p w:rsidR="005858D4" w:rsidRDefault="005858D4" w:rsidP="005B7CE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</w:p>
    <w:p w:rsidR="005858D4" w:rsidRDefault="005858D4" w:rsidP="005B7CE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</w:p>
    <w:p w:rsidR="005B7CED" w:rsidRPr="005858D4" w:rsidRDefault="00CF3389" w:rsidP="005858D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  <w:r w:rsidRPr="00CF3389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7.</w:t>
      </w:r>
      <w:r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 xml:space="preserve"> </w:t>
      </w:r>
      <w:r w:rsidRPr="00CF3389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В своей собственной жизни они ориентированы на разрешение конфликтов мирным путем.</w:t>
      </w:r>
    </w:p>
    <w:p w:rsidR="008003D6" w:rsidRPr="00CF3389" w:rsidRDefault="008003D6" w:rsidP="005858D4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i/>
          <w:color w:val="111111"/>
          <w:kern w:val="0"/>
          <w:sz w:val="28"/>
          <w:szCs w:val="28"/>
          <w14:ligatures w14:val="none"/>
          <w14:cntxtAlts w14:val="0"/>
        </w:rPr>
      </w:pPr>
      <w:r w:rsidRPr="00CF3389">
        <w:rPr>
          <w:rFonts w:ascii="Times New Roman" w:hAnsi="Times New Roman"/>
          <w:i/>
          <w:color w:val="111111"/>
          <w:kern w:val="0"/>
          <w:sz w:val="28"/>
          <w:szCs w:val="28"/>
          <w14:ligatures w14:val="none"/>
          <w14:cntxtAlts w14:val="0"/>
        </w:rPr>
        <w:t>ГУО «Кормянский районный социально-педагогический центр» (г.п. Корма, ул. Абатурова, 22) проводит набор в группу юных медиаторов.</w:t>
      </w:r>
    </w:p>
    <w:p w:rsidR="00CF3389" w:rsidRDefault="008003D6" w:rsidP="005858D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111111"/>
          <w:kern w:val="0"/>
          <w:sz w:val="28"/>
          <w:szCs w:val="28"/>
          <w14:ligatures w14:val="none"/>
          <w14:cntxtAlts w14:val="0"/>
        </w:rPr>
      </w:pPr>
      <w:r w:rsidRPr="008003D6">
        <w:rPr>
          <w:rFonts w:ascii="Times New Roman" w:hAnsi="Times New Roman"/>
          <w:b/>
          <w:color w:val="111111"/>
          <w:kern w:val="0"/>
          <w:sz w:val="28"/>
          <w:szCs w:val="28"/>
          <w14:ligatures w14:val="none"/>
          <w14:cntxtAlts w14:val="0"/>
        </w:rPr>
        <w:t xml:space="preserve">Если </w:t>
      </w:r>
      <w:r w:rsidR="00090D23">
        <w:rPr>
          <w:rFonts w:ascii="Times New Roman" w:hAnsi="Times New Roman"/>
          <w:b/>
          <w:color w:val="111111"/>
          <w:kern w:val="0"/>
          <w:sz w:val="28"/>
          <w:szCs w:val="28"/>
          <w14:ligatures w14:val="none"/>
          <w14:cntxtAlts w14:val="0"/>
        </w:rPr>
        <w:t xml:space="preserve">тебя заинтересовала данная </w:t>
      </w:r>
      <w:proofErr w:type="gramStart"/>
      <w:r w:rsidR="00090D23">
        <w:rPr>
          <w:rFonts w:ascii="Times New Roman" w:hAnsi="Times New Roman"/>
          <w:b/>
          <w:color w:val="111111"/>
          <w:kern w:val="0"/>
          <w:sz w:val="28"/>
          <w:szCs w:val="28"/>
          <w14:ligatures w14:val="none"/>
          <w14:cntxtAlts w14:val="0"/>
        </w:rPr>
        <w:t>информация  и</w:t>
      </w:r>
      <w:proofErr w:type="gramEnd"/>
      <w:r w:rsidR="00090D23">
        <w:rPr>
          <w:rFonts w:ascii="Times New Roman" w:hAnsi="Times New Roman"/>
          <w:b/>
          <w:color w:val="111111"/>
          <w:kern w:val="0"/>
          <w:sz w:val="28"/>
          <w:szCs w:val="28"/>
          <w14:ligatures w14:val="none"/>
          <w14:cntxtAlts w14:val="0"/>
        </w:rPr>
        <w:t xml:space="preserve"> </w:t>
      </w:r>
      <w:r w:rsidRPr="008003D6">
        <w:rPr>
          <w:rFonts w:ascii="Times New Roman" w:hAnsi="Times New Roman"/>
          <w:b/>
          <w:color w:val="111111"/>
          <w:kern w:val="0"/>
          <w:sz w:val="28"/>
          <w:szCs w:val="28"/>
          <w14:ligatures w14:val="none"/>
          <w14:cntxtAlts w14:val="0"/>
        </w:rPr>
        <w:t>ты</w:t>
      </w:r>
      <w:r w:rsidR="00090D23">
        <w:rPr>
          <w:rFonts w:ascii="Times New Roman" w:hAnsi="Times New Roman"/>
          <w:b/>
          <w:color w:val="111111"/>
          <w:kern w:val="0"/>
          <w:sz w:val="28"/>
          <w:szCs w:val="28"/>
          <w14:ligatures w14:val="none"/>
          <w14:cntxtAlts w14:val="0"/>
        </w:rPr>
        <w:t xml:space="preserve"> хочешь:</w:t>
      </w:r>
    </w:p>
    <w:p w:rsidR="00090D23" w:rsidRPr="00090D23" w:rsidRDefault="00090D23" w:rsidP="005858D4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  <w:r w:rsidRPr="00090D23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Помогать другим мириться (своим друзьям, сверстникам и родителям).</w:t>
      </w:r>
    </w:p>
    <w:p w:rsidR="008003D6" w:rsidRPr="00090D23" w:rsidRDefault="00090D23" w:rsidP="005858D4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  <w:r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К</w:t>
      </w:r>
      <w:r w:rsidR="008003D6" w:rsidRPr="00090D23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онструктивно выходить из конфликта, с</w:t>
      </w:r>
      <w:r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 xml:space="preserve">соры, обиды, чтобы конфликты не </w:t>
      </w:r>
      <w:r w:rsidR="008003D6" w:rsidRPr="00090D23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перерастали в правонарушения.</w:t>
      </w:r>
    </w:p>
    <w:p w:rsidR="00090D23" w:rsidRDefault="00090D23" w:rsidP="005858D4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  <w:r w:rsidRPr="00090D23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Научиться убеждать другими словами, а не силой.</w:t>
      </w:r>
    </w:p>
    <w:p w:rsidR="00CF3389" w:rsidRDefault="00CF3389" w:rsidP="005858D4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  <w:r w:rsidRPr="00CF3389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Лучше понимать сверстников и взрослых</w:t>
      </w:r>
      <w:r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.</w:t>
      </w:r>
    </w:p>
    <w:p w:rsidR="0044681C" w:rsidRDefault="00090D23" w:rsidP="005858D4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  <w:r w:rsidRPr="00CF3389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Начать осваивать новую профессию-</w:t>
      </w:r>
      <w:r w:rsidRPr="00CF3389">
        <w:rPr>
          <w:rFonts w:ascii="Times New Roman" w:hAnsi="Times New Roman"/>
          <w:b/>
          <w:color w:val="111111"/>
          <w:kern w:val="0"/>
          <w:sz w:val="28"/>
          <w:szCs w:val="28"/>
          <w14:ligatures w14:val="none"/>
          <w14:cntxtAlts w14:val="0"/>
        </w:rPr>
        <w:t>медиатор</w:t>
      </w:r>
      <w:r w:rsidR="00CF3389">
        <w:rPr>
          <w:rFonts w:ascii="Times New Roman" w:hAnsi="Times New Roman"/>
          <w:b/>
          <w:color w:val="111111"/>
          <w:kern w:val="0"/>
          <w:sz w:val="28"/>
          <w:szCs w:val="28"/>
          <w14:ligatures w14:val="none"/>
          <w14:cntxtAlts w14:val="0"/>
        </w:rPr>
        <w:t xml:space="preserve">, </w:t>
      </w:r>
      <w:r w:rsidR="00CF3389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т</w:t>
      </w:r>
      <w:r w:rsidR="0044681C" w:rsidRPr="00CF3389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о мы будем рад</w:t>
      </w:r>
      <w:r w:rsidR="00CF3389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 xml:space="preserve">ы видеть тебя на наших занятиях в </w:t>
      </w:r>
      <w:r w:rsidR="00CF3389" w:rsidRPr="00CF3389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ГУО «Кормянский районный социально-педагогический центр» (г.п. Корма, ул. Абатурова, 22)</w:t>
      </w:r>
      <w:r w:rsidR="00CF3389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.</w:t>
      </w:r>
    </w:p>
    <w:p w:rsidR="00CF3389" w:rsidRDefault="00CF3389" w:rsidP="005858D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i/>
          <w:color w:val="111111"/>
          <w:kern w:val="0"/>
          <w:sz w:val="28"/>
          <w:szCs w:val="28"/>
          <w14:ligatures w14:val="none"/>
          <w14:cntxtAlts w14:val="0"/>
        </w:rPr>
      </w:pPr>
    </w:p>
    <w:p w:rsidR="00CF3389" w:rsidRPr="005B7CED" w:rsidRDefault="00CF3389" w:rsidP="005B7C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111111"/>
          <w:kern w:val="0"/>
          <w:sz w:val="28"/>
          <w:szCs w:val="28"/>
          <w14:ligatures w14:val="none"/>
          <w14:cntxtAlts w14:val="0"/>
        </w:rPr>
      </w:pPr>
      <w:r w:rsidRPr="005B7CED">
        <w:rPr>
          <w:rFonts w:ascii="Times New Roman" w:hAnsi="Times New Roman"/>
          <w:b/>
          <w:i/>
          <w:color w:val="111111"/>
          <w:kern w:val="0"/>
          <w:sz w:val="28"/>
          <w:szCs w:val="28"/>
          <w14:ligatures w14:val="none"/>
          <w14:cntxtAlts w14:val="0"/>
        </w:rPr>
        <w:t>Телефон для справок 2-21-27</w:t>
      </w:r>
    </w:p>
    <w:p w:rsidR="0018538C" w:rsidRDefault="0018538C" w:rsidP="00CF338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</w:p>
    <w:p w:rsidR="005858D4" w:rsidRDefault="005858D4" w:rsidP="00CF338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</w:p>
    <w:p w:rsidR="005858D4" w:rsidRDefault="005858D4" w:rsidP="00CF338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</w:p>
    <w:p w:rsidR="005858D4" w:rsidRDefault="005858D4" w:rsidP="00CF338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</w:p>
    <w:p w:rsidR="005858D4" w:rsidRDefault="005858D4" w:rsidP="00CF338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</w:p>
    <w:p w:rsidR="005858D4" w:rsidRDefault="005858D4" w:rsidP="00CF338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</w:p>
    <w:p w:rsidR="00CF3389" w:rsidRPr="005B7CED" w:rsidRDefault="00CF3389" w:rsidP="00CF338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  <w:r w:rsidRPr="005B7CED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Государственное учреждения образования</w:t>
      </w:r>
    </w:p>
    <w:p w:rsidR="00CF3389" w:rsidRPr="005B7CED" w:rsidRDefault="00CF3389" w:rsidP="00CF3389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  <w:r w:rsidRPr="005B7CED"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  <w:t>«Кормянский районный социально-педагогический   центр»</w:t>
      </w:r>
    </w:p>
    <w:p w:rsidR="00CF3389" w:rsidRDefault="00CF3389" w:rsidP="00CF338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</w:p>
    <w:p w:rsidR="005B7CED" w:rsidRDefault="005B7CED" w:rsidP="00CF338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</w:p>
    <w:p w:rsidR="005B7CED" w:rsidRDefault="005B7CED" w:rsidP="00CF338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</w:p>
    <w:p w:rsidR="005B7CED" w:rsidRDefault="005B7CED" w:rsidP="005B7CED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color w:val="111111"/>
          <w:kern w:val="0"/>
          <w:sz w:val="28"/>
          <w:szCs w:val="28"/>
          <w14:ligatures w14:val="none"/>
          <w14:cntxtAlts w14:val="0"/>
        </w:rPr>
      </w:pPr>
      <w:r w:rsidRPr="005B7CED">
        <w:rPr>
          <w:rFonts w:ascii="Times New Roman" w:hAnsi="Times New Roman"/>
          <w:b/>
          <w:color w:val="111111"/>
          <w:kern w:val="0"/>
          <w:sz w:val="28"/>
          <w:szCs w:val="28"/>
          <w14:ligatures w14:val="none"/>
          <w14:cntxtAlts w14:val="0"/>
        </w:rPr>
        <w:t>БУКЛЕТ ДЛЯ УЧАЩИХСЯ</w:t>
      </w:r>
    </w:p>
    <w:p w:rsidR="00C805C4" w:rsidRDefault="00C805C4" w:rsidP="001853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</w:p>
    <w:p w:rsidR="0018538C" w:rsidRDefault="0018538C" w:rsidP="00CF33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</w:p>
    <w:p w:rsidR="0018538C" w:rsidRDefault="0018538C" w:rsidP="00CF33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  <w:r>
        <w:rPr>
          <w:noProof/>
        </w:rPr>
        <w:drawing>
          <wp:inline distT="0" distB="0" distL="0" distR="0" wp14:anchorId="03ABD766" wp14:editId="727319A0">
            <wp:extent cx="2790825" cy="2790825"/>
            <wp:effectExtent l="0" t="0" r="9525" b="9525"/>
            <wp:docPr id="3" name="Рисунок 3" descr="http://21aas.arbitr.ru/sites/21aas.arbitr.ru/files/images/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1aas.arbitr.ru/sites/21aas.arbitr.ru/files/images/5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38C" w:rsidRDefault="0018538C" w:rsidP="00AE5A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kern w:val="0"/>
          <w:sz w:val="28"/>
          <w:szCs w:val="28"/>
          <w14:ligatures w14:val="none"/>
          <w14:cntxtAlts w14:val="0"/>
        </w:rPr>
      </w:pPr>
      <w:bookmarkStart w:id="0" w:name="_GoBack"/>
      <w:bookmarkEnd w:id="0"/>
    </w:p>
    <w:p w:rsidR="0018538C" w:rsidRDefault="0018538C" w:rsidP="00AE5A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11111"/>
          <w:kern w:val="0"/>
          <w:sz w:val="52"/>
          <w:szCs w:val="52"/>
          <w14:ligatures w14:val="none"/>
          <w14:cntxtAlts w14:val="0"/>
        </w:rPr>
      </w:pPr>
      <w:r>
        <w:rPr>
          <w:rFonts w:ascii="Times New Roman" w:hAnsi="Times New Roman"/>
          <w:b/>
          <w:color w:val="111111"/>
          <w:kern w:val="0"/>
          <w:sz w:val="52"/>
          <w:szCs w:val="52"/>
          <w14:ligatures w14:val="none"/>
          <w14:cntxtAlts w14:val="0"/>
        </w:rPr>
        <w:t>ШКОЛЬНАЯ СЛУЖБА МЕДИАЦИИ</w:t>
      </w:r>
    </w:p>
    <w:p w:rsidR="0018538C" w:rsidRDefault="0018538C" w:rsidP="0018538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14:ligatures w14:val="none"/>
        </w:rPr>
      </w:pPr>
    </w:p>
    <w:p w:rsidR="001E6D4E" w:rsidRPr="0018538C" w:rsidRDefault="0018538C" w:rsidP="001853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11111"/>
          <w:kern w:val="0"/>
          <w:sz w:val="52"/>
          <w:szCs w:val="52"/>
          <w14:ligatures w14:val="none"/>
          <w14:cntxtAlts w14:val="0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 г.п. Корма</w:t>
      </w:r>
    </w:p>
    <w:sectPr w:rsidR="001E6D4E" w:rsidRPr="0018538C" w:rsidSect="001E6D4E">
      <w:pgSz w:w="16838" w:h="11906" w:orient="landscape"/>
      <w:pgMar w:top="426" w:right="678" w:bottom="426" w:left="567" w:header="708" w:footer="708" w:gutter="0"/>
      <w:cols w:num="3" w:space="4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B331B"/>
    <w:multiLevelType w:val="multilevel"/>
    <w:tmpl w:val="76A0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868"/>
    <w:multiLevelType w:val="hybridMultilevel"/>
    <w:tmpl w:val="B03428F0"/>
    <w:lvl w:ilvl="0" w:tplc="A26450B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C4F29"/>
    <w:multiLevelType w:val="hybridMultilevel"/>
    <w:tmpl w:val="8FC636D6"/>
    <w:lvl w:ilvl="0" w:tplc="C74C2F0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61445"/>
    <w:multiLevelType w:val="hybridMultilevel"/>
    <w:tmpl w:val="E90277EE"/>
    <w:lvl w:ilvl="0" w:tplc="5CBCF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9C27CB"/>
    <w:multiLevelType w:val="hybridMultilevel"/>
    <w:tmpl w:val="5E507F9E"/>
    <w:lvl w:ilvl="0" w:tplc="6F9630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4E"/>
    <w:rsid w:val="00027151"/>
    <w:rsid w:val="00030EDC"/>
    <w:rsid w:val="00090D23"/>
    <w:rsid w:val="00131F3B"/>
    <w:rsid w:val="0018538C"/>
    <w:rsid w:val="001E6D4E"/>
    <w:rsid w:val="002C5A3F"/>
    <w:rsid w:val="0044681C"/>
    <w:rsid w:val="00565B0A"/>
    <w:rsid w:val="005858D4"/>
    <w:rsid w:val="005B7CED"/>
    <w:rsid w:val="00600165"/>
    <w:rsid w:val="006C7FB3"/>
    <w:rsid w:val="007054C6"/>
    <w:rsid w:val="008003D6"/>
    <w:rsid w:val="00A51DBF"/>
    <w:rsid w:val="00AE5AE0"/>
    <w:rsid w:val="00B311DC"/>
    <w:rsid w:val="00C376BC"/>
    <w:rsid w:val="00C805C4"/>
    <w:rsid w:val="00CD6DB0"/>
    <w:rsid w:val="00CF3389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BB3E9-F8F8-410D-84AE-0A00F6F7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D4E"/>
    <w:pPr>
      <w:spacing w:after="180" w:line="271" w:lineRule="auto"/>
    </w:pPr>
    <w:rPr>
      <w:rFonts w:ascii="Trebuchet MS" w:eastAsia="Times New Roman" w:hAnsi="Trebuchet MS" w:cs="Times New Roman"/>
      <w:color w:val="000000"/>
      <w:kern w:val="28"/>
      <w:sz w:val="16"/>
      <w:szCs w:val="18"/>
      <w:lang w:eastAsia="ru-RU"/>
      <w14:ligatures w14:val="standard"/>
      <w14:cntxtAlts/>
    </w:rPr>
  </w:style>
  <w:style w:type="paragraph" w:styleId="1">
    <w:name w:val="heading 1"/>
    <w:link w:val="10"/>
    <w:uiPriority w:val="9"/>
    <w:qFormat/>
    <w:rsid w:val="001E6D4E"/>
    <w:pPr>
      <w:spacing w:after="0" w:line="271" w:lineRule="auto"/>
      <w:outlineLvl w:val="0"/>
    </w:pPr>
    <w:rPr>
      <w:rFonts w:ascii="Trebuchet MS" w:eastAsia="Times New Roman" w:hAnsi="Trebuchet MS" w:cs="Times New Roman"/>
      <w:color w:val="FF0000"/>
      <w:kern w:val="28"/>
      <w:sz w:val="40"/>
      <w:szCs w:val="44"/>
      <w:lang w:eastAsia="ru-RU"/>
      <w14:ligatures w14:val="standard"/>
      <w14:cntxtAlts/>
    </w:rPr>
  </w:style>
  <w:style w:type="paragraph" w:styleId="3">
    <w:name w:val="heading 3"/>
    <w:basedOn w:val="a"/>
    <w:next w:val="a"/>
    <w:link w:val="30"/>
    <w:uiPriority w:val="9"/>
    <w:unhideWhenUsed/>
    <w:qFormat/>
    <w:rsid w:val="001E6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3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D4E"/>
    <w:rPr>
      <w:rFonts w:ascii="Trebuchet MS" w:eastAsia="Times New Roman" w:hAnsi="Trebuchet MS" w:cs="Times New Roman"/>
      <w:color w:val="000000"/>
      <w:kern w:val="28"/>
      <w:sz w:val="40"/>
      <w:szCs w:val="44"/>
      <w:lang w:eastAsia="ru-RU"/>
      <w14:ligatures w14:val="standard"/>
      <w14:cntxtAlts/>
    </w:rPr>
  </w:style>
  <w:style w:type="character" w:customStyle="1" w:styleId="30">
    <w:name w:val="Заголовок 3 Знак"/>
    <w:basedOn w:val="a0"/>
    <w:link w:val="3"/>
    <w:uiPriority w:val="9"/>
    <w:rsid w:val="001E6D4E"/>
    <w:rPr>
      <w:rFonts w:asciiTheme="majorHAnsi" w:eastAsiaTheme="majorEastAsia" w:hAnsiTheme="majorHAnsi" w:cstheme="majorBidi"/>
      <w:color w:val="1F4D78" w:themeColor="accent1" w:themeShade="7F"/>
      <w:kern w:val="28"/>
      <w:sz w:val="24"/>
      <w:szCs w:val="24"/>
      <w:lang w:eastAsia="ru-RU"/>
      <w14:ligatures w14:val="standard"/>
      <w14:cntxtAlts/>
    </w:rPr>
  </w:style>
  <w:style w:type="paragraph" w:customStyle="1" w:styleId="11">
    <w:name w:val="Стиль1"/>
    <w:basedOn w:val="a"/>
    <w:rsid w:val="001E6D4E"/>
    <w:pPr>
      <w:spacing w:after="0" w:line="273" w:lineRule="auto"/>
      <w:ind w:firstLine="720"/>
      <w:jc w:val="both"/>
    </w:pPr>
    <w:rPr>
      <w:rFonts w:ascii="Arial" w:hAnsi="Arial" w:cs="Arial"/>
      <w:sz w:val="24"/>
      <w:szCs w:val="20"/>
    </w:rPr>
  </w:style>
  <w:style w:type="paragraph" w:customStyle="1" w:styleId="msoaddress">
    <w:name w:val="msoaddress"/>
    <w:rsid w:val="001E6D4E"/>
    <w:pPr>
      <w:spacing w:after="0" w:line="271" w:lineRule="auto"/>
    </w:pPr>
    <w:rPr>
      <w:rFonts w:ascii="Trebuchet MS" w:eastAsia="Times New Roman" w:hAnsi="Trebuchet MS" w:cs="Times New Roman"/>
      <w:color w:val="000000"/>
      <w:kern w:val="28"/>
      <w:sz w:val="13"/>
      <w:szCs w:val="14"/>
      <w:lang w:eastAsia="ru-RU"/>
      <w14:ligatures w14:val="standard"/>
      <w14:cntxtAlts/>
    </w:rPr>
  </w:style>
  <w:style w:type="paragraph" w:styleId="a3">
    <w:name w:val="List Paragraph"/>
    <w:basedOn w:val="a"/>
    <w:uiPriority w:val="34"/>
    <w:qFormat/>
    <w:rsid w:val="00A51DB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F3389"/>
    <w:rPr>
      <w:rFonts w:asciiTheme="majorHAnsi" w:eastAsiaTheme="majorEastAsia" w:hAnsiTheme="majorHAnsi" w:cstheme="majorBidi"/>
      <w:i/>
      <w:iCs/>
      <w:color w:val="2E74B5" w:themeColor="accent1" w:themeShade="BF"/>
      <w:kern w:val="28"/>
      <w:sz w:val="16"/>
      <w:szCs w:val="18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D6BEE-A35E-43F8-AE1E-434EB52A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8</cp:revision>
  <dcterms:created xsi:type="dcterms:W3CDTF">2016-04-27T07:25:00Z</dcterms:created>
  <dcterms:modified xsi:type="dcterms:W3CDTF">2019-12-09T07:11:00Z</dcterms:modified>
</cp:coreProperties>
</file>