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A" w:rsidRDefault="00C4047A" w:rsidP="00C4047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E8463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  Раздел </w:t>
      </w:r>
      <w:r w:rsidR="00870369" w:rsidRPr="0087036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4</w:t>
      </w:r>
      <w:r w:rsidR="000E701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177F3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План</w:t>
      </w:r>
      <w:r w:rsidR="000E7018" w:rsidRPr="000E701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в</w:t>
      </w:r>
      <w:r w:rsidR="00177F3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оспитательной, </w:t>
      </w:r>
      <w:r w:rsidR="0087036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идеологической</w:t>
      </w:r>
      <w:r w:rsidR="00177F3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и социальной</w:t>
      </w:r>
      <w:r w:rsidR="0087036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0E7018" w:rsidRPr="000E701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работы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544"/>
        <w:gridCol w:w="1701"/>
        <w:gridCol w:w="1985"/>
        <w:gridCol w:w="2409"/>
      </w:tblGrid>
      <w:tr w:rsidR="00C4047A" w:rsidRPr="000A18F1" w:rsidTr="00ED18CF">
        <w:tc>
          <w:tcPr>
            <w:tcW w:w="1276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Направ-ление</w:t>
            </w:r>
            <w:proofErr w:type="spellEnd"/>
          </w:p>
        </w:tc>
        <w:tc>
          <w:tcPr>
            <w:tcW w:w="3544" w:type="dxa"/>
          </w:tcPr>
          <w:p w:rsidR="00C4047A" w:rsidRPr="000A18F1" w:rsidRDefault="00C4047A" w:rsidP="000549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Участники 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C4047A" w:rsidRPr="000A18F1" w:rsidTr="00ED18CF">
        <w:trPr>
          <w:trHeight w:val="1676"/>
        </w:trPr>
        <w:tc>
          <w:tcPr>
            <w:tcW w:w="1276" w:type="dxa"/>
            <w:vMerge w:val="restart"/>
            <w:textDirection w:val="btLr"/>
          </w:tcPr>
          <w:p w:rsidR="00C4047A" w:rsidRPr="000A18F1" w:rsidRDefault="00C4047A" w:rsidP="0005497A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Информационное организационно-методическое обеспечение</w:t>
            </w: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1. Назначение классных руководителей,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специалистов СППС, руковод</w:t>
            </w:r>
            <w:r w:rsidR="001E0E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ителей объединений по интересам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24.08-28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.08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руководители объединений по интересам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2. Организация мероприятий, посвященных началу </w:t>
            </w:r>
          </w:p>
          <w:p w:rsidR="00C4047A" w:rsidRPr="000A18F1" w:rsidRDefault="001E0E63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учебного года, Дню знаний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31.08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учащиеся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Н.В., 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Золотова А.В.</w:t>
            </w: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Казакевич А.Н.</w:t>
            </w:r>
          </w:p>
        </w:tc>
      </w:tr>
      <w:tr w:rsidR="00C4047A" w:rsidRPr="000A18F1" w:rsidTr="00ED18CF">
        <w:trPr>
          <w:trHeight w:val="5661"/>
        </w:trPr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Проведение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инструктивно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методического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совещания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классных руководителей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3.1. Организация и проведение первого урока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3.2. Организация работы по всеобучу как средство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раннего выявления семейного неблагополучия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3.3. Планирование воспитательной работы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классе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через реализацию Кодекса Республики Беларусь об образовании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3.4. Критерии и признаки социально опасного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положения ребенка. Реализация Декрета Президента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Республики Беларусь № 18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3.5. Организация месячника по профилактике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правонарушений и преступлений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3.6. Организация месячника по профориентации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3.7. Организация досуга и занятости учащихся в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период осенних каникул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3.8. Организация и проведение Декады по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профилактике алкоголизма и </w:t>
            </w:r>
            <w:proofErr w:type="spellStart"/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табакокурения</w:t>
            </w:r>
            <w:proofErr w:type="spellEnd"/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3.9. Организация и проведение декады по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профилактике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ВИЧ/СПИД и наркомании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3.10. Организация и проведение благотворительной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рождественской акции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3.11. Организация новогодних праздников.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3.12. 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Организация досуга и занятости учащихся в период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зимних каникул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3.13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проведение месячника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профориентации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3.14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проведение декады по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гражданско</w:t>
            </w:r>
            <w:proofErr w:type="spellEnd"/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-патриотическому воспитанию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3.15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проведение тематической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недели ко Дню борьбы с наркоманией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3.16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Проведение профилактических мероприятий в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рамках Месячника по пропаганде здорового образа жизни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3.17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проведение декады «Мы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–юные граждане Республики Беларусь»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3.18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досуга и занятости учащихся в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период весенних каникул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3.19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проведение месячника правовых знаний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3.20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и проведение декады по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гражданско</w:t>
            </w:r>
            <w:proofErr w:type="spellEnd"/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-патриотическому воспитанию «Подвигу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жить в веках»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3.21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.Организация летнего оздоровления учащихся 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0549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="00C4047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.08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Октябрь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Октябрь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Октябрь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Декабрь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Февраль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Март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Март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Март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Апрель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</w:t>
            </w:r>
            <w:r w:rsidR="00F263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ай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BE018E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Май</w:t>
            </w:r>
          </w:p>
          <w:p w:rsidR="00C4047A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Июнь-август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ЗВР, педагог социальный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2A3BF2" w:rsidP="002A3BF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C4047A"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Н.В., </w:t>
            </w:r>
            <w:proofErr w:type="spellStart"/>
            <w:r w:rsidR="00C4047A"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Каледа</w:t>
            </w:r>
            <w:proofErr w:type="spellEnd"/>
            <w:r w:rsidR="00C4047A"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С.И.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D18CF" w:rsidRDefault="00ED18CF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уководители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D18CF" w:rsidRDefault="00ED18CF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D18CF" w:rsidRDefault="00ED18CF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D18CF" w:rsidRDefault="00ED18CF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Золотова А.В.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C404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Золотова А.В.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2A3BF2" w:rsidRPr="002A3BF2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Гайкова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Максимович В.В.</w:t>
            </w: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A3BF2" w:rsidRDefault="002A3BF2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24983" w:rsidRDefault="00024983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24983" w:rsidRDefault="00024983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 w:val="restart"/>
            <w:tcBorders>
              <w:top w:val="nil"/>
            </w:tcBorders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 Составление расп</w:t>
            </w:r>
            <w:r w:rsidR="00F263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исания объединений по интересам</w:t>
            </w:r>
          </w:p>
        </w:tc>
        <w:tc>
          <w:tcPr>
            <w:tcW w:w="1701" w:type="dxa"/>
          </w:tcPr>
          <w:p w:rsidR="00C4047A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о15.09.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5. Организация работы методического объединения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классных руководителей и специалистов СППС</w:t>
            </w:r>
          </w:p>
        </w:tc>
        <w:tc>
          <w:tcPr>
            <w:tcW w:w="1701" w:type="dxa"/>
          </w:tcPr>
          <w:p w:rsidR="00C4047A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течение </w:t>
            </w:r>
          </w:p>
          <w:p w:rsidR="00C4047A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года по отдельному плану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Н.В., </w:t>
            </w: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Каледа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С.И., Максимович В.В.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 Диагностика уровня воспитанности</w:t>
            </w:r>
          </w:p>
        </w:tc>
        <w:tc>
          <w:tcPr>
            <w:tcW w:w="1701" w:type="dxa"/>
          </w:tcPr>
          <w:p w:rsidR="00C4047A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ктябрь,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Организация работы информационного центра по идеологическому сопровождению</w:t>
            </w:r>
            <w:r w:rsidR="00BE0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образовательного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процесса</w:t>
            </w:r>
          </w:p>
        </w:tc>
        <w:tc>
          <w:tcPr>
            <w:tcW w:w="1701" w:type="dxa"/>
          </w:tcPr>
          <w:p w:rsidR="00BE018E" w:rsidRPr="000A18F1" w:rsidRDefault="002A3BF2" w:rsidP="00BE018E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="00BE018E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течение </w:t>
            </w:r>
          </w:p>
          <w:p w:rsidR="00BE018E" w:rsidRPr="000A18F1" w:rsidRDefault="00BE018E" w:rsidP="00BE018E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года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Колядко Н.М.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.Проведение обучающего совещания (собеседования) для вновь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назначенных классных руководителей</w:t>
            </w:r>
          </w:p>
        </w:tc>
        <w:tc>
          <w:tcPr>
            <w:tcW w:w="1701" w:type="dxa"/>
          </w:tcPr>
          <w:p w:rsidR="00C4047A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 требованию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ЗВР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Индивидуальные собеседования с классными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руководителями по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планированию воспитательной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работы на год, на полугодие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Сентябрь, январь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ЗВР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C4047A" w:rsidRPr="000A18F1" w:rsidTr="00ED18CF">
        <w:tc>
          <w:tcPr>
            <w:tcW w:w="1276" w:type="dxa"/>
            <w:vMerge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C4047A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  <w:r w:rsidR="00C4047A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Индивидуальные собеседования с классными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руководителями по итогам рейда «Семья» с целью 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составления социально</w:t>
            </w:r>
          </w:p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-педагогической </w:t>
            </w:r>
          </w:p>
          <w:p w:rsidR="00C4047A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характеристики школы</w:t>
            </w:r>
          </w:p>
        </w:tc>
        <w:tc>
          <w:tcPr>
            <w:tcW w:w="1701" w:type="dxa"/>
          </w:tcPr>
          <w:p w:rsidR="00C4047A" w:rsidRPr="000A18F1" w:rsidRDefault="00C4047A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требованию</w:t>
            </w:r>
          </w:p>
        </w:tc>
        <w:tc>
          <w:tcPr>
            <w:tcW w:w="1985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ЗВР, социальный педагог</w:t>
            </w:r>
          </w:p>
        </w:tc>
        <w:tc>
          <w:tcPr>
            <w:tcW w:w="2409" w:type="dxa"/>
          </w:tcPr>
          <w:p w:rsidR="00C4047A" w:rsidRPr="000A18F1" w:rsidRDefault="00C4047A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c>
          <w:tcPr>
            <w:tcW w:w="1276" w:type="dxa"/>
            <w:vMerge w:val="restart"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Организация работы 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педагогического коллектива 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шестой школьный день</w:t>
            </w: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Сентябрь, январь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ЗВР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Единый день информирования для классных руководителей</w:t>
            </w: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требованию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</w:t>
            </w: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Участие в работе Совета по питанию, Совета по профилактике безнадзорности и правонарушений 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несовершеннолетних</w:t>
            </w: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руководители, ЗВР, педагог социальный, члены </w:t>
            </w: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бракеражной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комиссии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Н.В., Максимович В.В</w:t>
            </w:r>
          </w:p>
        </w:tc>
      </w:tr>
      <w:tr w:rsidR="00BE018E" w:rsidRPr="000A18F1" w:rsidTr="00ED18CF"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BE018E" w:rsidRPr="000A18F1" w:rsidRDefault="00F2630C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</w:t>
            </w:r>
            <w:r w:rsidR="00BE0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Открытые</w:t>
            </w:r>
            <w:r w:rsidR="00BE018E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классны</w:t>
            </w:r>
            <w:r w:rsidR="00BE0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 часы</w:t>
            </w:r>
            <w:r w:rsidR="00BE018E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I-IV, V – IX</w:t>
            </w:r>
            <w:r w:rsidR="00BE0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="00BE018E"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X-XI классах</w:t>
            </w: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руководители, учащиеся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rPr>
          <w:trHeight w:val="1729"/>
        </w:trPr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17.Совещание с классными руководителями 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IX, XI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классов по подготовке выпуска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18. Организация и участие в коллективных трудовых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субботниках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Педагогический коллектив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  <w:tr w:rsidR="00BE018E" w:rsidRPr="000A18F1" w:rsidTr="00ED18CF">
        <w:tc>
          <w:tcPr>
            <w:tcW w:w="1276" w:type="dxa"/>
            <w:vMerge/>
            <w:tcBorders>
              <w:top w:val="nil"/>
            </w:tcBorders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19. Индивидуальные собеседования с классными </w:t>
            </w:r>
          </w:p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руководителями по результатам анализа </w:t>
            </w:r>
          </w:p>
          <w:p w:rsidR="00BE018E" w:rsidRPr="000A18F1" w:rsidRDefault="002A3BF2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воспитательной работы в классе</w:t>
            </w:r>
          </w:p>
        </w:tc>
        <w:tc>
          <w:tcPr>
            <w:tcW w:w="1701" w:type="dxa"/>
          </w:tcPr>
          <w:p w:rsidR="00BE018E" w:rsidRPr="000A18F1" w:rsidRDefault="00BE018E" w:rsidP="0005497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985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</w:tcPr>
          <w:p w:rsidR="00BE018E" w:rsidRPr="000A18F1" w:rsidRDefault="00BE018E" w:rsidP="0005497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Гайкова</w:t>
            </w:r>
            <w:proofErr w:type="spellEnd"/>
            <w:r w:rsidRPr="000A1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Н.В.</w:t>
            </w:r>
          </w:p>
        </w:tc>
      </w:tr>
    </w:tbl>
    <w:p w:rsidR="00C4047A" w:rsidRPr="004E7B3D" w:rsidRDefault="00C4047A" w:rsidP="00C4047A">
      <w:pPr>
        <w:pStyle w:val="aa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C4047A" w:rsidRDefault="002C77C4" w:rsidP="0061448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448F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lastRenderedPageBreak/>
        <w:t>Цель:</w:t>
      </w:r>
      <w:r w:rsidRPr="002C77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Создание условий для полноценного личностного развития, формирования гражданственности, патриотизма, ответственности, духовно-нравственных ценностей, позитивной социализации, профессионального и жизненного самоопределения учащихся.</w:t>
      </w:r>
    </w:p>
    <w:p w:rsidR="00A24177" w:rsidRPr="005C146E" w:rsidRDefault="00A24177" w:rsidP="006144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177" w:rsidRPr="0061448F" w:rsidRDefault="00A24177" w:rsidP="0061448F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1448F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A24177" w:rsidRPr="005C146E" w:rsidRDefault="00A24177" w:rsidP="006144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46E">
        <w:rPr>
          <w:rFonts w:ascii="Times New Roman" w:hAnsi="Times New Roman"/>
          <w:sz w:val="28"/>
          <w:szCs w:val="28"/>
          <w:lang w:eastAsia="ru-RU"/>
        </w:rPr>
        <w:t> </w:t>
      </w:r>
      <w:r w:rsidR="001E0E63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5C146E">
        <w:rPr>
          <w:rFonts w:ascii="Times New Roman" w:hAnsi="Times New Roman"/>
          <w:sz w:val="28"/>
          <w:szCs w:val="28"/>
          <w:lang w:eastAsia="ru-RU"/>
        </w:rPr>
        <w:t>Способствовать формированию с</w:t>
      </w:r>
      <w:r w:rsidR="002A3BF2">
        <w:rPr>
          <w:rFonts w:ascii="Times New Roman" w:hAnsi="Times New Roman"/>
          <w:sz w:val="28"/>
          <w:szCs w:val="28"/>
          <w:lang w:eastAsia="ru-RU"/>
        </w:rPr>
        <w:t>оциальной успешности учащихся</w:t>
      </w:r>
      <w:r w:rsidRPr="005C146E">
        <w:rPr>
          <w:rFonts w:ascii="Times New Roman" w:hAnsi="Times New Roman"/>
          <w:sz w:val="28"/>
          <w:szCs w:val="28"/>
          <w:lang w:eastAsia="ru-RU"/>
        </w:rPr>
        <w:t xml:space="preserve"> через:</w:t>
      </w:r>
    </w:p>
    <w:p w:rsidR="00A24177" w:rsidRPr="005C146E" w:rsidRDefault="002A3BF2" w:rsidP="006144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азвитие творческого</w:t>
      </w:r>
      <w:r w:rsidR="001E0E63">
        <w:rPr>
          <w:rFonts w:ascii="Times New Roman" w:hAnsi="Times New Roman"/>
          <w:sz w:val="28"/>
          <w:szCs w:val="28"/>
          <w:lang w:eastAsia="ru-RU"/>
        </w:rPr>
        <w:t xml:space="preserve"> потенциала и лидерских качеств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 xml:space="preserve">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учреждения</w:t>
      </w:r>
      <w:r w:rsidR="00A241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образования;</w:t>
      </w:r>
    </w:p>
    <w:p w:rsidR="00A24177" w:rsidRPr="005C146E" w:rsidRDefault="002A3BF2" w:rsidP="006144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ормирование информ</w:t>
      </w:r>
      <w:r w:rsidR="001E0E63">
        <w:rPr>
          <w:rFonts w:ascii="Times New Roman" w:hAnsi="Times New Roman"/>
          <w:sz w:val="28"/>
          <w:szCs w:val="28"/>
          <w:lang w:eastAsia="ru-RU"/>
        </w:rPr>
        <w:t>ационной  и правовой культуры уча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щихся, педагогов, родителей в процессе социально-педагогического сопрово</w:t>
      </w:r>
      <w:r>
        <w:rPr>
          <w:rFonts w:ascii="Times New Roman" w:hAnsi="Times New Roman"/>
          <w:sz w:val="28"/>
          <w:szCs w:val="28"/>
          <w:lang w:eastAsia="ru-RU"/>
        </w:rPr>
        <w:t>ждения воспитательного процесса;</w:t>
      </w:r>
    </w:p>
    <w:p w:rsidR="00A24177" w:rsidRPr="005C146E" w:rsidRDefault="002A3BF2" w:rsidP="006144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-с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овершенствование системы гендерного и семейного воспитания, направленных на повышение ответственности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воспитание и обучение детей;</w:t>
      </w:r>
    </w:p>
    <w:p w:rsidR="00A24177" w:rsidRPr="002A3BF2" w:rsidRDefault="002A3BF2" w:rsidP="0061448F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расширение профилактической работы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 xml:space="preserve"> по предупреждению вредных привычек, формированию навыков здорового образа жизни и потребности в сохранении и укреплении собственного здоровья, формир</w:t>
      </w:r>
      <w:r w:rsidR="001E0E63">
        <w:rPr>
          <w:rFonts w:ascii="Times New Roman" w:hAnsi="Times New Roman"/>
          <w:sz w:val="28"/>
          <w:szCs w:val="28"/>
          <w:lang w:eastAsia="ru-RU"/>
        </w:rPr>
        <w:t>ованию у уча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щихся культуры безопасной жизнедеятельности, профилактике саморазрушающего поведения и о</w:t>
      </w:r>
      <w:r w:rsidR="001E0E63">
        <w:rPr>
          <w:rFonts w:ascii="Times New Roman" w:hAnsi="Times New Roman"/>
          <w:sz w:val="28"/>
          <w:szCs w:val="28"/>
          <w:lang w:eastAsia="ru-RU"/>
        </w:rPr>
        <w:t>тклоняющегося поведения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24177" w:rsidRPr="002A3BF2" w:rsidRDefault="002A3BF2" w:rsidP="0061448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A24177" w:rsidRPr="005C146E">
        <w:rPr>
          <w:rFonts w:ascii="Times New Roman" w:hAnsi="Times New Roman"/>
          <w:sz w:val="28"/>
          <w:szCs w:val="28"/>
          <w:lang w:eastAsia="ru-RU"/>
        </w:rPr>
        <w:t>азвитие и обогащение культуры отношений в воспитывающей среде учрежден</w:t>
      </w:r>
      <w:r w:rsidR="00A24177">
        <w:rPr>
          <w:rFonts w:ascii="Times New Roman" w:hAnsi="Times New Roman"/>
          <w:sz w:val="28"/>
          <w:szCs w:val="28"/>
          <w:lang w:eastAsia="ru-RU"/>
        </w:rPr>
        <w:t>ия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4047A" w:rsidRPr="00E8463D" w:rsidRDefault="00C4047A" w:rsidP="00C4047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1"/>
        <w:gridCol w:w="1559"/>
        <w:gridCol w:w="3261"/>
      </w:tblGrid>
      <w:tr w:rsidR="00061F01" w:rsidRPr="00E8463D" w:rsidTr="00EE0E33">
        <w:trPr>
          <w:trHeight w:val="773"/>
        </w:trPr>
        <w:tc>
          <w:tcPr>
            <w:tcW w:w="567" w:type="dxa"/>
            <w:shd w:val="clear" w:color="auto" w:fill="auto"/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671" w:type="dxa"/>
            <w:tcBorders>
              <w:right w:val="single" w:sz="4" w:space="0" w:color="auto"/>
            </w:tcBorders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Направление деятельности,</w:t>
            </w:r>
          </w:p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Дата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061F01" w:rsidRPr="00E8463D" w:rsidTr="00EE0E33">
        <w:tc>
          <w:tcPr>
            <w:tcW w:w="567" w:type="dxa"/>
            <w:tcBorders>
              <w:right w:val="single" w:sz="4" w:space="0" w:color="auto"/>
            </w:tcBorders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549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F2630C" w:rsidRPr="00E8463D" w:rsidTr="00EE0E33">
        <w:trPr>
          <w:trHeight w:val="85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F2630C" w:rsidRPr="00E8463D" w:rsidRDefault="00F2630C" w:rsidP="0005497A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ИДЕОЛОГИЧЕСКОЕ, 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, ПОЛИКУЛЬТУРНОЕ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 воспитание </w:t>
            </w:r>
          </w:p>
        </w:tc>
      </w:tr>
      <w:tr w:rsidR="00061F01" w:rsidRPr="00E8463D" w:rsidTr="00EE0E33">
        <w:trPr>
          <w:trHeight w:val="736"/>
        </w:trPr>
        <w:tc>
          <w:tcPr>
            <w:tcW w:w="567" w:type="dxa"/>
            <w:shd w:val="clear" w:color="auto" w:fill="auto"/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Торжественная линейка, посвящённая Дню знаний</w:t>
            </w:r>
          </w:p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«Первый звонок- 2020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061F01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– организатор</w:t>
            </w:r>
          </w:p>
        </w:tc>
      </w:tr>
      <w:tr w:rsidR="00061F01" w:rsidRPr="00E8463D" w:rsidTr="00EE0E33">
        <w:trPr>
          <w:trHeight w:val="563"/>
        </w:trPr>
        <w:tc>
          <w:tcPr>
            <w:tcW w:w="567" w:type="dxa"/>
            <w:shd w:val="clear" w:color="auto" w:fill="auto"/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05497A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Первый урок, посвященный Году малой родины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«Я вырос здесь, и край мне этот дорог!»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F01" w:rsidRPr="00E8463D" w:rsidRDefault="00061F01" w:rsidP="000549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61F01" w:rsidRPr="00E8463D" w:rsidTr="00EE0E33">
        <w:trPr>
          <w:trHeight w:val="563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Мероприятия,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приуроченные к 75-летию со дня окончания Второй мировой войны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(акция «Дом без одиночества»)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02</w:t>
            </w: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Единый информационный день, посвященн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ый Дню белорусской письменности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вка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Летапіс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беларускага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слова»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 Дню белорусской письменности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07.09.2020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24983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</w:p>
        </w:tc>
      </w:tr>
      <w:tr w:rsidR="00061F01" w:rsidRPr="00E8463D" w:rsidTr="00EE0E33">
        <w:trPr>
          <w:trHeight w:val="292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Сбор актива пионерских дружин ОО БРПО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05</w:t>
            </w: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61F01" w:rsidRPr="00E8463D" w:rsidTr="00EE0E33">
        <w:trPr>
          <w:trHeight w:val="510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Формирование классных органов самоуправ</w:t>
            </w:r>
            <w:r w:rsid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ления. Избрание советов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 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Общешкольное собрание актива учащихся «Система ученического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Педагог-организатор,</w:t>
            </w:r>
          </w:p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E9735F" w:rsidRDefault="00E9735F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</w:t>
            </w: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оржественный прием в пионеры «Салют пионерскому поколению»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F" w:rsidRPr="00061F01" w:rsidRDefault="00E9735F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17.09.2020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E9735F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377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государственной символики при проведении мероприятий патриотической направленности; формирование у учащихся эмоционально положительного отношения к гос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ударственным символам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FB4D48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1302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F01" w:rsidRPr="00E8463D" w:rsidRDefault="00061F01" w:rsidP="001302BB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E9735F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FB4D4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Информационные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часы, посвященные Международному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дню мира</w:t>
            </w:r>
            <w:r w:rsidR="00FB4D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«Мир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планете – счастливы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дети»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FB4D48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F01" w:rsidRPr="00E8463D" w:rsidRDefault="00061F01" w:rsidP="00037783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E9735F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  <w:r w:rsid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377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диный день информирования «ШАГ»:</w:t>
            </w:r>
            <w:r>
              <w:t xml:space="preserve">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«Моя Беларусь: независимость, суверенитет, справедливость»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E86732" w:rsidP="00037783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FB4D4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233874" w:rsidRDefault="00061F01" w:rsidP="00037783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ВР,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61F01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061F01" w:rsidRPr="00E8463D" w:rsidRDefault="00E9735F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 w:rsidR="00061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377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Выпуск газеты  «В ритме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1" w:rsidRPr="00E8463D" w:rsidRDefault="00FB4D48" w:rsidP="00037783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Последняя неделя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1" w:rsidRPr="00E8463D" w:rsidRDefault="00061F01" w:rsidP="00037783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F2630C" w:rsidRPr="00E8463D" w:rsidTr="00EE0E33">
        <w:trPr>
          <w:trHeight w:val="732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F2630C" w:rsidRPr="00E8463D" w:rsidRDefault="00F2630C" w:rsidP="00037783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формирование  навыков здорового образа жизни, ответственного и безопасного поведения учащихся</w:t>
            </w:r>
          </w:p>
        </w:tc>
      </w:tr>
      <w:tr w:rsidR="00185227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районном этапе областного конкурса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художественного творчества среди детей «Мое будущее – безопасность труда моих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Начало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85227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Неделя профилактики дорожно-транспортного травматизма (по 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ВР, педагог-организатор,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</w:tc>
      </w:tr>
      <w:tr w:rsidR="00185227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185227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FC6D3A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C6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часы в рамках профилак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тической республиканской акции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r w:rsidRPr="00FC6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центре внимания - дети!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FC6D3A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852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185227" w:rsidRDefault="00185227" w:rsidP="0018522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185227" w:rsidRPr="00E8463D" w:rsidRDefault="00185227" w:rsidP="0018522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185227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F0697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ематическ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F0697">
              <w:rPr>
                <w:rFonts w:ascii="Times New Roman" w:hAnsi="Times New Roman"/>
                <w:sz w:val="28"/>
                <w:szCs w:val="28"/>
              </w:rPr>
              <w:t xml:space="preserve"> «Дорога – не игра!» к декаде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F0697" w:rsidRDefault="00185227" w:rsidP="001852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852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27" w:rsidRPr="00E8463D" w:rsidRDefault="00185227" w:rsidP="0018522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ИБЦ</w:t>
            </w:r>
          </w:p>
        </w:tc>
      </w:tr>
      <w:tr w:rsidR="00E9735F" w:rsidRPr="00E8463D" w:rsidTr="00EE0E33">
        <w:trPr>
          <w:trHeight w:val="607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35F">
              <w:rPr>
                <w:rFonts w:ascii="Times New Roman" w:hAnsi="Times New Roman"/>
                <w:sz w:val="28"/>
                <w:szCs w:val="28"/>
              </w:rPr>
              <w:t>Час вопросов и ответов «Что полезно, а что вредно для наших глаз»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185227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18.09.2020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185227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 w:rsidRPr="00185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E9735F" w:rsidRPr="00E8463D" w:rsidTr="00E9735F">
        <w:trPr>
          <w:trHeight w:val="360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Профилактика противоправного поведения несовершеннолетних. правовое и 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ДУХОВНО-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нравственное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, ЭСТЕТИЧЕСКОЕ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</w:tr>
      <w:tr w:rsidR="00E9735F" w:rsidRPr="00E8463D" w:rsidTr="00EE0E33">
        <w:trPr>
          <w:trHeight w:val="731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Тематическая беседа «Я – в школе, или правила внутреннего поведения» (изучение Устава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52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31"/>
        </w:trPr>
        <w:tc>
          <w:tcPr>
            <w:tcW w:w="567" w:type="dxa"/>
            <w:shd w:val="clear" w:color="auto" w:fill="auto"/>
          </w:tcPr>
          <w:p w:rsidR="00E9735F" w:rsidRP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Профилактическая беседа «Административная ответственность за участие в несанкционированных публичных мероприятиях, нарушениях общественного порядка, уголовная ответственность за совершение преступлений и правонарушений экстремистской направленности»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185227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31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республиканской профилактической акции «Неделя спорта 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07.09 -12.09.2020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ФКиЗ</w:t>
            </w:r>
          </w:p>
        </w:tc>
      </w:tr>
      <w:tr w:rsidR="00E9735F" w:rsidRPr="00E8463D" w:rsidTr="00EE0E33">
        <w:trPr>
          <w:trHeight w:val="731"/>
        </w:trPr>
        <w:tc>
          <w:tcPr>
            <w:tcW w:w="567" w:type="dxa"/>
            <w:shd w:val="clear" w:color="auto" w:fill="auto"/>
          </w:tcPr>
          <w:p w:rsidR="00E9735F" w:rsidRPr="006A49F7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Проект «Школа правового просвещения»: «Социально-психологическая профилактика суицидального поведения среди молодёжи»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07.09.2020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Акция «Забота» (работа волонтерского отряда). 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Поздравление ветеранов педагогического труда и ВОВ с днем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Последняя неделя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«А грамотны ли Вы?», приуроченная Международному дню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08.09.2020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Эстафета мнений «Формула счастья» (10 сентября - Всемирный день предотвращения самоубийств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E9735F" w:rsidRPr="00E8463D" w:rsidTr="00EE0E33">
        <w:trPr>
          <w:trHeight w:val="400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Оформление стенда 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852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E9735F" w:rsidRPr="00E8463D" w:rsidTr="00EE0E33">
        <w:trPr>
          <w:trHeight w:val="378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Рейд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социальный</w:t>
            </w:r>
          </w:p>
        </w:tc>
      </w:tr>
      <w:tr w:rsidR="00E9735F" w:rsidRPr="00E8463D" w:rsidTr="00EE0E33">
        <w:trPr>
          <w:trHeight w:val="373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24.09.2020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024983" w:rsidRPr="00E8463D" w:rsidTr="007A1AF8">
        <w:trPr>
          <w:trHeight w:val="300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24983" w:rsidRPr="00E8463D" w:rsidRDefault="00024983" w:rsidP="00E9735F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Трудовое и экоЛОГИЧЕСКОЕ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, ЭКОНОМИЧЕСКОЕ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воспи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 xml:space="preserve">тание, профориентационная работа 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5E5719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Сбор информации о жизнеустройстве выпускников</w:t>
            </w:r>
            <w:r w:rsidRPr="005E571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5E5719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754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01.09 – 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 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Анкетирование уч-ся</w:t>
            </w:r>
            <w:r w:rsidRPr="005E571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классов на начало учебного года с целью изучения </w:t>
            </w:r>
            <w:proofErr w:type="spellStart"/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профопределения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07.09 -12.09.2020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037783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tabs>
                <w:tab w:val="center" w:pos="308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Час общения «Рейтинг профессий - 2020</w:t>
            </w:r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tabs>
                <w:tab w:val="center" w:pos="308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754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037783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Акция «Отходы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доходы»      (мероприятия по сбору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754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   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Участие в районном этапе областного конкурса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АрхНовация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– 2020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Начало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Акция «Наш уютный школьный двор», «Наш уютный класс»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руководители, учителя трудового обучения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6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Проведение акции по благоустройству памятников воинам, погибшим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6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7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E9735F" w:rsidRPr="00E8463D" w:rsidTr="00EE0E33">
        <w:trPr>
          <w:trHeight w:val="256"/>
        </w:trPr>
        <w:tc>
          <w:tcPr>
            <w:tcW w:w="567" w:type="dxa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Шестой школьный день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сов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местная работа с учреж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дениями дополни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тельного образо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вания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Познавательное мероприятие ко </w:t>
            </w:r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Дню белорусской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письменности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Першадру</w:t>
            </w:r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кары</w:t>
            </w:r>
            <w:proofErr w:type="spellEnd"/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зямлі</w:t>
            </w:r>
            <w:proofErr w:type="spellEnd"/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беларускай</w:t>
            </w:r>
            <w:proofErr w:type="spellEnd"/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День здоровья под девизом «Главный рекорд </w:t>
            </w:r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 здоровье!»  с учащимися I</w:t>
            </w:r>
            <w:proofErr w:type="spellStart"/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3252CE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</w:t>
            </w:r>
          </w:p>
          <w:p w:rsidR="00E9735F" w:rsidRPr="003252CE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3252CE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</w:t>
            </w:r>
            <w:proofErr w:type="spellStart"/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="00EB037F" w:rsidRPr="005E57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классов,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учителя </w:t>
            </w:r>
            <w:proofErr w:type="spellStart"/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ФкиЗ</w:t>
            </w:r>
            <w:proofErr w:type="spellEnd"/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</w:tcPr>
          <w:p w:rsidR="00E9735F" w:rsidRPr="00E8463D" w:rsidRDefault="00EB037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«Дорогою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Педагог-организатор,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</w:tcPr>
          <w:p w:rsidR="00E9735F" w:rsidRPr="003C05D5" w:rsidRDefault="00E9735F" w:rsidP="00E9735F">
            <w:pPr>
              <w:rPr>
                <w:rFonts w:ascii="Times New Roman" w:hAnsi="Times New Roman"/>
                <w:sz w:val="28"/>
                <w:szCs w:val="28"/>
              </w:rPr>
            </w:pPr>
            <w:r w:rsidRPr="005754BF">
              <w:rPr>
                <w:rFonts w:ascii="Times New Roman" w:hAnsi="Times New Roman"/>
                <w:sz w:val="28"/>
                <w:szCs w:val="28"/>
                <w:lang w:val="ru-RU"/>
              </w:rPr>
              <w:t>Выставка осенних букетов и поделок из овощей и природных материалов «Осенняя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Педагог-организатор, 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ГЕНДЕРНОЕ И СЕМЕЙНОЕ ВОСПИТАНИЕ, РАБОТА С СЕМЬЁЙ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75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0E7018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Посещение семей на дому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о</w:t>
            </w:r>
            <w:r w:rsidRPr="000E70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бследо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вание жилищных условий учащихся</w:t>
            </w:r>
          </w:p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75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03783B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Реализация проекта «Родительский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75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0E7018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70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Индивидуальные консультации для родителей учите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лями и классными руководителями</w:t>
            </w:r>
          </w:p>
          <w:p w:rsidR="00E9735F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754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Педагогический коллектив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03783B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0E7018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дежурства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учительско-родительского патру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5754BF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67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024983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</w:t>
            </w:r>
            <w:r w:rsid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директора по ВР</w:t>
            </w:r>
          </w:p>
        </w:tc>
      </w:tr>
      <w:tr w:rsidR="00E9735F" w:rsidRPr="00E8463D" w:rsidTr="00EE0E33">
        <w:trPr>
          <w:trHeight w:val="457"/>
        </w:trPr>
        <w:tc>
          <w:tcPr>
            <w:tcW w:w="567" w:type="dxa"/>
            <w:tcBorders>
              <w:right w:val="single" w:sz="4" w:space="0" w:color="auto"/>
            </w:tcBorders>
          </w:tcPr>
          <w:p w:rsidR="00E9735F" w:rsidRPr="00610064" w:rsidRDefault="00E9735F" w:rsidP="00E973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735F" w:rsidRPr="00610064" w:rsidRDefault="00E9735F" w:rsidP="00E973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100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СПИТАНИЕ КУЛЬТУРЫ БЫТА И ДОСУГА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006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Вовлечение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организованные формы досуга во внеурочное время обучающихся, с которыми </w:t>
            </w:r>
            <w:r w:rsidRPr="0061006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проводится ИПР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01.09 -05.09.2020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социальный, классные руководители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610064" w:rsidRDefault="00E9735F" w:rsidP="00E973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Презентация школьных и районных объединений по </w:t>
            </w:r>
            <w:r w:rsidRPr="0061006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610064" w:rsidRDefault="00E9735F" w:rsidP="00E973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E4D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01.09 -05.09.2020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Руководители ОПИ</w:t>
            </w:r>
          </w:p>
        </w:tc>
      </w:tr>
      <w:tr w:rsidR="00E9735F" w:rsidRPr="00E8463D" w:rsidTr="00EE0E33">
        <w:trPr>
          <w:trHeight w:val="716"/>
        </w:trPr>
        <w:tc>
          <w:tcPr>
            <w:tcW w:w="567" w:type="dxa"/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групп учащихся для отправки на санаторно-курортное лечение в санаторий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8E4DA8" w:rsidRDefault="00E9735F" w:rsidP="00E973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024983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</w:t>
            </w:r>
            <w:r w:rsid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директора по ВР</w:t>
            </w:r>
          </w:p>
        </w:tc>
      </w:tr>
      <w:tr w:rsidR="00E9735F" w:rsidRPr="00E8463D" w:rsidTr="00EE0E33"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</w:tc>
      </w:tr>
      <w:tr w:rsidR="00E9735F" w:rsidRPr="00E8463D" w:rsidTr="00EE0E33"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ИДЕОЛОГИЧЕСКОЕ, 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, ПОЛИКУЛЬТУРНОЕ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</w:tr>
      <w:tr w:rsidR="00E9735F" w:rsidRPr="00E8463D" w:rsidTr="00EE0E33">
        <w:trPr>
          <w:trHeight w:val="982"/>
        </w:trPr>
        <w:tc>
          <w:tcPr>
            <w:tcW w:w="567" w:type="dxa"/>
            <w:shd w:val="clear" w:color="auto" w:fill="auto"/>
          </w:tcPr>
          <w:p w:rsidR="00E9735F" w:rsidRPr="00F2630C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DD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часы, посвящённые Дню матери, в рамках молодёжно-миротворческой акции «Дорогое слово «МАМА»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09.10 –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F2630C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683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Единый информационный день, посвященный Международному Дню ООН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(75-летию)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19.10.2020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классов</w:t>
            </w:r>
          </w:p>
        </w:tc>
      </w:tr>
      <w:tr w:rsidR="00E9735F" w:rsidRPr="00E8463D" w:rsidTr="00EE0E33">
        <w:trPr>
          <w:trHeight w:val="683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Участие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районном этапе областной выставке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-конкурсе «Лед. Цветы.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</w:t>
            </w:r>
          </w:p>
        </w:tc>
      </w:tr>
      <w:tr w:rsidR="00E9735F" w:rsidRPr="00E8463D" w:rsidTr="00EE0E33">
        <w:trPr>
          <w:trHeight w:val="47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Выпуск газеты  «В ритме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конце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E9735F" w:rsidRPr="00E8463D" w:rsidTr="00EE0E33">
        <w:trPr>
          <w:trHeight w:val="47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районном этапе XXI Республиканской выставки-конкурса декоративно-прикладного творчества учащихся «Калядная зорка»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</w:t>
            </w:r>
          </w:p>
        </w:tc>
      </w:tr>
      <w:tr w:rsidR="00E9735F" w:rsidRPr="00E8463D" w:rsidTr="00EE0E33">
        <w:trPr>
          <w:trHeight w:val="476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Участие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районном этапе областного смотра-конкурса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«Елка-ФЭСТ»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</w:t>
            </w:r>
          </w:p>
        </w:tc>
      </w:tr>
      <w:tr w:rsidR="00E9735F" w:rsidRPr="00E8463D" w:rsidTr="00EE0E33">
        <w:trPr>
          <w:trHeight w:val="476"/>
        </w:trPr>
        <w:tc>
          <w:tcPr>
            <w:tcW w:w="567" w:type="dxa"/>
            <w:shd w:val="clear" w:color="auto" w:fill="auto"/>
          </w:tcPr>
          <w:p w:rsidR="00E9735F" w:rsidRPr="003252CE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Проведение мониторинга уровня воспитанности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ab/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XI классов</w:t>
            </w:r>
          </w:p>
        </w:tc>
      </w:tr>
      <w:tr w:rsidR="00E9735F" w:rsidRPr="00E8463D" w:rsidTr="00EE0E33">
        <w:trPr>
          <w:trHeight w:val="780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Единый день информирования «ШАГ»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:</w:t>
            </w:r>
            <w:r>
              <w:t xml:space="preserve">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«Мы за мир! Беларусь – региональная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lastRenderedPageBreak/>
              <w:t>миротворческая площадка»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lastRenderedPageBreak/>
              <w:t>22.10.2020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233874" w:rsidRDefault="00E9735F" w:rsidP="00E9735F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ВР,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E9735F" w:rsidRPr="00E8463D" w:rsidTr="00EE0E33">
        <w:trPr>
          <w:trHeight w:val="72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E9735F" w:rsidRPr="00E8463D" w:rsidRDefault="00E9735F" w:rsidP="00E9735F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lastRenderedPageBreak/>
              <w:t>формирование  навыков здорового образа жизни, ответственного и безопасного поведения учащихся</w:t>
            </w:r>
          </w:p>
        </w:tc>
      </w:tr>
      <w:tr w:rsidR="00E9735F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Профилактическая акция «Осенние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каникулы – стань заметней в темноте»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30.10.2020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   </w:t>
            </w:r>
          </w:p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E9735F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Акция «Молодежь за здоровый образ жизни»</w:t>
            </w:r>
          </w:p>
          <w:p w:rsidR="00E9735F" w:rsidRPr="00E8463D" w:rsidRDefault="00E9735F" w:rsidP="00E9735F">
            <w:pPr>
              <w:tabs>
                <w:tab w:val="left" w:pos="209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F0697" w:rsidRDefault="00E9735F" w:rsidP="00E9735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17.10 - 19.10.2020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5F" w:rsidRPr="00E8463D" w:rsidRDefault="00E9735F" w:rsidP="00E9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организатор</w:t>
            </w:r>
          </w:p>
        </w:tc>
      </w:tr>
      <w:tr w:rsidR="00512FD1" w:rsidRPr="00E8463D" w:rsidTr="00061744">
        <w:trPr>
          <w:trHeight w:val="67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D1" w:rsidRPr="00512FD1" w:rsidRDefault="00512FD1" w:rsidP="00512FD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12FD1">
              <w:rPr>
                <w:rFonts w:ascii="Times New Roman" w:hAnsi="Times New Roman"/>
                <w:sz w:val="28"/>
                <w:szCs w:val="28"/>
              </w:rPr>
              <w:t>Профилактическая акция «Стоп – Спайс!»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F0697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17.10 - 19.10.2020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512FD1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F0697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F0697">
              <w:rPr>
                <w:rFonts w:ascii="Times New Roman" w:hAnsi="Times New Roman"/>
                <w:sz w:val="28"/>
                <w:szCs w:val="28"/>
              </w:rPr>
              <w:t>Оформление тематического стенда, распространение листовок к Международному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F0697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</w:p>
        </w:tc>
      </w:tr>
      <w:tr w:rsidR="00512FD1" w:rsidRPr="00E8463D" w:rsidTr="00EE0E33">
        <w:trPr>
          <w:trHeight w:val="65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Профилактика противоправного поведения несовершеннолетних. правовое и ДУХОВНО-нравственное, ЭСТЕТИЧЕСКОЕ воспитание 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Мероприятие, посвящённое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Праздничный 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нцерт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 любовью к в</w:t>
            </w: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ам, учителя!»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02.10.2020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– организатор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781A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Неделя М</w:t>
            </w:r>
            <w:r w:rsidR="00512F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атери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.10 –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Педагог-организатор, 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Праздничн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ый  концерт «Самая любимая», посвященный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– организатор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97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фотографий «В лучах материнской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Pr="00F263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.10 –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Педагог-организатор, 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 «Школа правового просвещения»: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Кибербуллинг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как новая форма угрозы безопасности личности ребёнка»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05.10.2020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социальный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3252CE" w:rsidRDefault="00512FD1" w:rsidP="00512FD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Организация духовно-нравственных </w:t>
            </w: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бесед со</w:t>
            </w:r>
          </w:p>
          <w:p w:rsidR="00512FD1" w:rsidRPr="00E8463D" w:rsidRDefault="00512FD1" w:rsidP="00512FD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служителями православной </w:t>
            </w:r>
            <w:r w:rsidRPr="003252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церкви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8039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0249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512FD1" w:rsidRPr="00E8463D" w:rsidTr="00EE0E33">
        <w:trPr>
          <w:trHeight w:val="428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Рейд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социальный</w:t>
            </w:r>
          </w:p>
        </w:tc>
      </w:tr>
      <w:tr w:rsidR="00512FD1" w:rsidRPr="00E8463D" w:rsidTr="00EE0E33">
        <w:trPr>
          <w:trHeight w:val="419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29.10.2020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512FD1" w:rsidRPr="00E8463D" w:rsidTr="00EE0E33">
        <w:trPr>
          <w:trHeight w:val="425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061744" w:rsidP="00512FD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Трудовое и экоЛОГИЧЕСКОЕ, ЭКОНОМИЧЕСКОЕ воспи</w:t>
            </w: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тание, профориентационная работа</w:t>
            </w:r>
          </w:p>
        </w:tc>
      </w:tr>
      <w:tr w:rsidR="00512FD1" w:rsidRPr="00E8463D" w:rsidTr="00EE0E33">
        <w:trPr>
          <w:trHeight w:val="842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Операция «Листопад» (уборка пришкольной территории)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06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447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Месячник</w:t>
            </w:r>
            <w:r w:rsidRPr="000606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профориентации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512FD1" w:rsidRPr="00E8463D" w:rsidTr="00EE0E33">
        <w:trPr>
          <w:trHeight w:val="60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Акция «Уют» (генеральная уборка учебных кабинетов)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06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spacing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60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Акция «Отходы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доходы»      (мероприятия по сбору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   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60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F0697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F0697">
              <w:rPr>
                <w:rFonts w:ascii="Times New Roman" w:hAnsi="Times New Roman"/>
                <w:sz w:val="28"/>
                <w:szCs w:val="28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F0697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</w:p>
        </w:tc>
      </w:tr>
      <w:tr w:rsidR="00512FD1" w:rsidRPr="00E8463D" w:rsidTr="00252AAE">
        <w:trPr>
          <w:trHeight w:val="61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Шестой школьный день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сов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местная работа с учреж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дениями дополни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тельного образо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вания</w:t>
            </w:r>
          </w:p>
        </w:tc>
      </w:tr>
      <w:tr w:rsidR="00512FD1" w:rsidRPr="00E8463D" w:rsidTr="00EE0E33">
        <w:trPr>
          <w:trHeight w:val="663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Спортивно – развлекательная программа «Мы весёлые ребята под названием Октябрята»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03.10.2020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организатор</w:t>
            </w:r>
          </w:p>
        </w:tc>
      </w:tr>
      <w:tr w:rsidR="00512FD1" w:rsidRPr="00E8463D" w:rsidTr="00EE0E33">
        <w:trPr>
          <w:trHeight w:val="627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</w:tcPr>
          <w:p w:rsidR="00512FD1" w:rsidRPr="000C5F44" w:rsidRDefault="00512FD1" w:rsidP="00512FD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День здоровья</w:t>
            </w:r>
            <w:r w:rsidR="000C5F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r w:rsidR="000C5F44" w:rsidRPr="000C5F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здоровом теле – здоровый дух</w:t>
            </w:r>
            <w:r w:rsidR="000C5F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7F65E5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ФкиЗ</w:t>
            </w:r>
            <w:proofErr w:type="spellEnd"/>
          </w:p>
        </w:tc>
      </w:tr>
      <w:tr w:rsidR="00512FD1" w:rsidRPr="00E8463D" w:rsidTr="00EE0E33">
        <w:trPr>
          <w:trHeight w:val="64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</w:tcPr>
          <w:p w:rsidR="00512FD1" w:rsidRPr="00EB037F" w:rsidRDefault="00EB037F" w:rsidP="00512FD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Диспут «Я взрослею: мои представления о семейной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7F65E5" w:rsidRDefault="00512FD1" w:rsidP="00512FD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17.10.2020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233874" w:rsidRDefault="00512FD1" w:rsidP="00512FD1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3387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Педагог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  <w:r w:rsidRPr="0023387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организатор</w:t>
            </w:r>
          </w:p>
          <w:p w:rsidR="00512FD1" w:rsidRPr="00E8463D" w:rsidRDefault="00512FD1" w:rsidP="00512FD1">
            <w:pPr>
              <w:pStyle w:val="aa"/>
              <w:rPr>
                <w:lang w:val="ru-RU" w:eastAsia="ru-RU"/>
              </w:rPr>
            </w:pPr>
            <w:r w:rsidRPr="0023387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512FD1" w:rsidRPr="00E8463D" w:rsidTr="00EE0E33">
        <w:trPr>
          <w:trHeight w:val="70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</w:tcPr>
          <w:p w:rsidR="00512FD1" w:rsidRPr="00F51168" w:rsidRDefault="00512FD1" w:rsidP="00512F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1168">
              <w:rPr>
                <w:rFonts w:ascii="Times New Roman" w:hAnsi="Times New Roman"/>
                <w:sz w:val="28"/>
                <w:szCs w:val="28"/>
                <w:lang w:val="ru-RU"/>
              </w:rPr>
              <w:t>Конкурсная шоу-программа «Мисс осень –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  <w:r w:rsidRPr="00E846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чителя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ФкиЗ</w:t>
            </w:r>
            <w:proofErr w:type="spellEnd"/>
          </w:p>
        </w:tc>
      </w:tr>
      <w:tr w:rsidR="00512FD1" w:rsidRPr="00E8463D" w:rsidTr="00252AAE">
        <w:trPr>
          <w:trHeight w:val="42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ГЕНДЕРНОЕ И СЕМЕЙНОЕ ВОСПИТАНИЕ, РАБОТА С СЕМЬЁЙ</w:t>
            </w:r>
          </w:p>
        </w:tc>
      </w:tr>
      <w:tr w:rsidR="00512FD1" w:rsidRPr="00E8463D" w:rsidTr="00EE0E33">
        <w:trPr>
          <w:trHeight w:val="421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Праздничная программа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– организатор</w:t>
            </w:r>
          </w:p>
        </w:tc>
      </w:tr>
      <w:tr w:rsidR="00512FD1" w:rsidRPr="00E8463D" w:rsidTr="00EE0E33">
        <w:trPr>
          <w:trHeight w:val="421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2FD1" w:rsidRPr="00E8463D" w:rsidTr="00EE0E33">
        <w:trPr>
          <w:trHeight w:val="421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Посещение семей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3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2FD1" w:rsidRPr="00E8463D" w:rsidTr="00EE0E33">
        <w:trPr>
          <w:trHeight w:val="421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03783B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Реализация проекта «Родительский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3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4D0312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2FD1" w:rsidRPr="00E8463D" w:rsidTr="00EE0E33">
        <w:trPr>
          <w:trHeight w:val="42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610064" w:rsidRDefault="00512FD1" w:rsidP="00512F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100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ВОСПИТАНИЕ КУЛЬТУРЫ БЫТА И ДОСУГА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12FD1" w:rsidRPr="00E8463D" w:rsidTr="00EE0E33">
        <w:trPr>
          <w:trHeight w:val="421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671" w:type="dxa"/>
          </w:tcPr>
          <w:p w:rsidR="00512FD1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E0E3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школьного оздоровительного лагеря с дневным пребыванием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Каникулярный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026BE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26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26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2FD1" w:rsidRPr="00E8463D" w:rsidTr="00EE0E33">
        <w:trPr>
          <w:trHeight w:val="267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512FD1" w:rsidRPr="00E8463D" w:rsidTr="00EE0E33">
        <w:trPr>
          <w:trHeight w:val="38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ИДЕОЛОГИЧЕСКОЕ, 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, ПОЛИКУЛЬТУРНОЕ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</w:tr>
      <w:tr w:rsidR="00512FD1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Единый информационный день «Далекий 17 – </w:t>
            </w:r>
            <w:proofErr w:type="spellStart"/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ый</w:t>
            </w:r>
            <w:proofErr w:type="spellEnd"/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…» (годовщина Октябрьской революции).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часы, посвящённые </w:t>
            </w:r>
            <w:r w:rsidRPr="00175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освоб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ождению Кормянщины</w:t>
            </w:r>
            <w:r w:rsidRPr="00175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рамках республиканской акции «Беларусь помнит»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870369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675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«Доброе сердце – ветеранам»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едагог-организатор</w:t>
            </w:r>
          </w:p>
        </w:tc>
      </w:tr>
      <w:tr w:rsidR="00512FD1" w:rsidRPr="00E8463D" w:rsidTr="00EE0E33">
        <w:trPr>
          <w:trHeight w:val="33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Заседание актива первичной организации БРСМ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2FD1" w:rsidRPr="00E8463D" w:rsidTr="00EE0E33">
        <w:trPr>
          <w:trHeight w:val="33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Участие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районном этапе областного конкурса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«Техно-елка»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</w:t>
            </w:r>
          </w:p>
        </w:tc>
      </w:tr>
      <w:tr w:rsidR="00512FD1" w:rsidRPr="00E8463D" w:rsidTr="00EE0E33">
        <w:trPr>
          <w:trHeight w:val="67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диный день информирования «ШАГ»:</w:t>
            </w:r>
            <w:r>
              <w:t xml:space="preserve">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«Мы в современном </w:t>
            </w:r>
            <w:proofErr w:type="spellStart"/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медиапространстве</w:t>
            </w:r>
            <w:proofErr w:type="spellEnd"/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: уважение, безопасность, достоверность»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26.11.2020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233874" w:rsidRDefault="00512FD1" w:rsidP="00512FD1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Зам директора по ВР,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2FD1" w:rsidRPr="00E8463D" w:rsidTr="00EE0E33">
        <w:trPr>
          <w:trHeight w:val="330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Выпуск газеты  «В ритме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27.11.2020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EB03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512FD1" w:rsidRPr="00E8463D" w:rsidTr="00EE0E33">
        <w:trPr>
          <w:trHeight w:val="80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формирование  навыков здорового образа жизни, ответственного и безопасного поведения учащихся</w:t>
            </w:r>
          </w:p>
        </w:tc>
      </w:tr>
      <w:tr w:rsidR="00512FD1" w:rsidRPr="00E8463D" w:rsidTr="00EE0E33">
        <w:trPr>
          <w:trHeight w:val="727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«Курить не стильно, живи мобильно!», приуроченная Международному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 </w:t>
            </w:r>
          </w:p>
        </w:tc>
      </w:tr>
      <w:tr w:rsidR="00512FD1" w:rsidRPr="00E8463D" w:rsidTr="00EE0E33">
        <w:trPr>
          <w:trHeight w:val="727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B23B94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Декада</w:t>
            </w: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</w:p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профилактике алкоголизма и </w:t>
            </w:r>
            <w:proofErr w:type="spellStart"/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табакокурения</w:t>
            </w:r>
            <w:proofErr w:type="spellEnd"/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09.11 – 19.11.2020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</w:t>
            </w:r>
            <w:r w:rsidR="00EB03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директора по ВР</w:t>
            </w:r>
          </w:p>
        </w:tc>
      </w:tr>
      <w:tr w:rsidR="00512FD1" w:rsidRPr="00E8463D" w:rsidTr="00EE0E33">
        <w:trPr>
          <w:trHeight w:val="727"/>
        </w:trPr>
        <w:tc>
          <w:tcPr>
            <w:tcW w:w="567" w:type="dxa"/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 вопросов и ответов «Как влияет питание на формирование сахарного диабета. Меры профилактики»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 14.11.2020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B26943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B23B94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Конкурс рисунков «Дети против курения»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классов,     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«Правильное питание – залог здоровья» (издание буклетов)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</w:p>
        </w:tc>
      </w:tr>
      <w:tr w:rsidR="00512FD1" w:rsidRPr="00E8463D" w:rsidTr="00EE0E33">
        <w:trPr>
          <w:trHeight w:val="540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2FD1" w:rsidRPr="00E8463D" w:rsidRDefault="00512FD1" w:rsidP="00512FD1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Профилактика противоправного поведения несовершеннолетних. правовое и ДУХОВНО-нравственное, ЭСТЕТИЧЕСКОЕ воспитание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«Дружим с законом»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классов,     педагог социальный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C6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часы в рамках республиканской акции «Не прожигай свою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870369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Pr="00E8463D" w:rsidRDefault="0051781A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512F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E4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«Я имею право»,  приуроченная Всемирному дню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едагог-организатор</w:t>
            </w:r>
          </w:p>
        </w:tc>
      </w:tr>
      <w:tr w:rsidR="00512FD1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2FD1" w:rsidRDefault="0051781A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  <w:r w:rsidR="00512F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6A49F7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Проект «Школа правового просвещения»: «Стресс и стрессоустойчивость. Как повысить стрессоустойчивость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6A49F7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512FD1" w:rsidRPr="00E8463D" w:rsidTr="00EE0E33">
        <w:trPr>
          <w:trHeight w:val="645"/>
        </w:trPr>
        <w:tc>
          <w:tcPr>
            <w:tcW w:w="567" w:type="dxa"/>
            <w:shd w:val="clear" w:color="auto" w:fill="auto"/>
          </w:tcPr>
          <w:p w:rsidR="00512FD1" w:rsidRPr="00E8463D" w:rsidRDefault="0051781A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="00512F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Неделя правовых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16.11 – 21.11.2020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социальный, педагог-организатор, классные руководители</w:t>
            </w:r>
          </w:p>
          <w:p w:rsidR="00512FD1" w:rsidRPr="00E8463D" w:rsidRDefault="00512FD1" w:rsidP="00512F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</w:p>
        </w:tc>
      </w:tr>
      <w:tr w:rsidR="0051781A" w:rsidRPr="00E8463D" w:rsidTr="00EE0E33">
        <w:trPr>
          <w:trHeight w:val="645"/>
        </w:trPr>
        <w:tc>
          <w:tcPr>
            <w:tcW w:w="567" w:type="dxa"/>
            <w:shd w:val="clear" w:color="auto" w:fill="auto"/>
          </w:tcPr>
          <w:p w:rsidR="0051781A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  <w:p w:rsidR="0051781A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Мероприятие, направленное</w:t>
            </w:r>
            <w:r w:rsidRPr="005178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разъяснение правил пользования Интернетом «Эт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ика и правила сетевого общения»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социальный</w:t>
            </w:r>
          </w:p>
        </w:tc>
      </w:tr>
      <w:tr w:rsidR="0051781A" w:rsidRPr="00E8463D" w:rsidTr="00EE0E33">
        <w:trPr>
          <w:trHeight w:val="273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Рейд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703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социальный</w:t>
            </w:r>
          </w:p>
        </w:tc>
      </w:tr>
      <w:tr w:rsidR="0051781A" w:rsidRPr="00E8463D" w:rsidTr="00EE0E33">
        <w:trPr>
          <w:trHeight w:val="278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26.11.2020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51781A" w:rsidRPr="00E8463D" w:rsidTr="00EE0E33">
        <w:trPr>
          <w:trHeight w:val="415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781A" w:rsidRPr="00E8463D" w:rsidRDefault="00061744" w:rsidP="005178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Трудовое и экоЛОГИЧЕСКОЕ, ЭКОНОМИЧЕСКОЕ воспи</w:t>
            </w: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тание, профориентационная работа</w:t>
            </w:r>
          </w:p>
        </w:tc>
      </w:tr>
      <w:tr w:rsidR="0051781A" w:rsidRPr="00E8463D" w:rsidTr="00EE0E33">
        <w:trPr>
          <w:trHeight w:val="698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Трудовой десант «Листопад»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781A" w:rsidRPr="00E8463D" w:rsidTr="00EE0E33">
        <w:trPr>
          <w:trHeight w:val="698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C6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Информационные часы к Международному дню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09.11.2020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0606FE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     </w:t>
            </w:r>
          </w:p>
        </w:tc>
      </w:tr>
      <w:tr w:rsidR="00061744" w:rsidRPr="00E8463D" w:rsidTr="00EE0E33">
        <w:trPr>
          <w:trHeight w:val="698"/>
        </w:trPr>
        <w:tc>
          <w:tcPr>
            <w:tcW w:w="567" w:type="dxa"/>
            <w:shd w:val="clear" w:color="auto" w:fill="auto"/>
          </w:tcPr>
          <w:p w:rsidR="00061744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Pr="00061744" w:rsidRDefault="00061744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Мероприятие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 формированию фин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ансовой грамотности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«Планируй свое будущее»</w:t>
            </w:r>
          </w:p>
          <w:p w:rsidR="00061744" w:rsidRPr="00FC6D3A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Pr="00061744" w:rsidRDefault="00061744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744" w:rsidRPr="000606FE" w:rsidRDefault="00061744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781A" w:rsidRPr="00E8463D" w:rsidTr="00EE0E33">
        <w:trPr>
          <w:trHeight w:val="694"/>
        </w:trPr>
        <w:tc>
          <w:tcPr>
            <w:tcW w:w="567" w:type="dxa"/>
            <w:shd w:val="clear" w:color="auto" w:fill="auto"/>
          </w:tcPr>
          <w:p w:rsidR="0051781A" w:rsidRPr="00E8463D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5178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spacing w:after="2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Акция «Поможем пернатому другу» (изготовление кормушек)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     </w:t>
            </w:r>
          </w:p>
        </w:tc>
      </w:tr>
      <w:tr w:rsidR="0051781A" w:rsidRPr="00E8463D" w:rsidTr="00EE0E33">
        <w:trPr>
          <w:trHeight w:val="694"/>
        </w:trPr>
        <w:tc>
          <w:tcPr>
            <w:tcW w:w="567" w:type="dxa"/>
            <w:shd w:val="clear" w:color="auto" w:fill="auto"/>
          </w:tcPr>
          <w:p w:rsidR="0051781A" w:rsidRPr="00E8463D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="005178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Акция «Отходы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доходы»      (мероприятия по сбору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EB037F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 классные руководители     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="0051781A"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61744" w:rsidRPr="00E8463D" w:rsidTr="00EE0E33">
        <w:trPr>
          <w:trHeight w:val="694"/>
        </w:trPr>
        <w:tc>
          <w:tcPr>
            <w:tcW w:w="567" w:type="dxa"/>
            <w:shd w:val="clear" w:color="auto" w:fill="auto"/>
          </w:tcPr>
          <w:p w:rsidR="00061744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Pr="00E8463D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Участие в конкурсе методических разработ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ок, проектов «Энергомарафон-2020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Default="00061744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44" w:rsidRPr="00061744" w:rsidRDefault="00061744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61744" w:rsidRPr="00E8463D" w:rsidRDefault="00061744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51781A" w:rsidRPr="00E8463D" w:rsidTr="00EE0E33">
        <w:trPr>
          <w:trHeight w:val="424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51781A" w:rsidRPr="00E8463D" w:rsidRDefault="0051781A" w:rsidP="005178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Шестой школьный день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 xml:space="preserve"> сов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местная работа с учреж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дениями дополни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тельного образо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вания</w:t>
            </w:r>
          </w:p>
        </w:tc>
      </w:tr>
      <w:tr w:rsidR="0051781A" w:rsidRPr="00E8463D" w:rsidTr="00EE0E33">
        <w:trPr>
          <w:trHeight w:val="866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0C5F44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Спортивный праздник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0C5F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Спорт и здоровье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C5F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14.11.2020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</w:t>
            </w:r>
            <w:r w:rsidR="000378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иЗ</w:t>
            </w:r>
            <w:proofErr w:type="spellEnd"/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81A" w:rsidRPr="00E8463D" w:rsidTr="00EE0E33">
        <w:trPr>
          <w:trHeight w:val="363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F51168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6"/>
                <w:shd w:val="clear" w:color="auto" w:fill="FFFFFF"/>
                <w:lang w:val="ru-RU"/>
              </w:rPr>
              <w:t>Деловая игра «Формула разрешения конфликтов»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781A" w:rsidRPr="00E8463D" w:rsidTr="00EE0E33">
        <w:trPr>
          <w:trHeight w:val="363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F51168" w:rsidRDefault="0051781A" w:rsidP="0051781A">
            <w:pPr>
              <w:rPr>
                <w:rFonts w:ascii="Times New Roman" w:hAnsi="Times New Roman"/>
                <w:color w:val="000000"/>
                <w:sz w:val="28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6"/>
                <w:shd w:val="clear" w:color="auto" w:fill="FFFFFF"/>
                <w:lang w:val="ru-RU"/>
              </w:rPr>
              <w:t>Игра по станциям «Территория безопасного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28.11.2020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06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51781A" w:rsidRPr="00E8463D" w:rsidTr="00EE0E33">
        <w:trPr>
          <w:trHeight w:val="357"/>
        </w:trPr>
        <w:tc>
          <w:tcPr>
            <w:tcW w:w="567" w:type="dxa"/>
            <w:tcBorders>
              <w:right w:val="single" w:sz="4" w:space="0" w:color="auto"/>
            </w:tcBorders>
          </w:tcPr>
          <w:p w:rsidR="0051781A" w:rsidRPr="00E8463D" w:rsidRDefault="0051781A" w:rsidP="0051781A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ГЕНДЕРНОЕ И СЕМЕЙНОЕ ВОСПИТАНИЕ, РАБОТА С СЕМЬЁЙ</w:t>
            </w:r>
          </w:p>
        </w:tc>
      </w:tr>
      <w:tr w:rsidR="0051781A" w:rsidRPr="00E8463D" w:rsidTr="00EE0E33">
        <w:trPr>
          <w:trHeight w:val="357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A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781A" w:rsidRPr="00E8463D" w:rsidTr="00EE0E33">
        <w:trPr>
          <w:trHeight w:val="357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Посещение семей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A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51781A" w:rsidRPr="00E8463D" w:rsidTr="00EE0E33">
        <w:trPr>
          <w:trHeight w:val="357"/>
        </w:trPr>
        <w:tc>
          <w:tcPr>
            <w:tcW w:w="567" w:type="dxa"/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6D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 часы «Азбука нравственности», направленные на воспитание гендерной культуры  с приглашением медработников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51781A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1A" w:rsidRPr="00E8463D" w:rsidRDefault="00EB037F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Зам. </w:t>
            </w:r>
            <w:r w:rsidR="0051781A" w:rsidRPr="00C30A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директора по ВР</w:t>
            </w:r>
          </w:p>
        </w:tc>
      </w:tr>
      <w:tr w:rsidR="0003783B" w:rsidRPr="00E8463D" w:rsidTr="00EE0E33">
        <w:trPr>
          <w:trHeight w:val="357"/>
        </w:trPr>
        <w:tc>
          <w:tcPr>
            <w:tcW w:w="567" w:type="dxa"/>
            <w:shd w:val="clear" w:color="auto" w:fill="auto"/>
          </w:tcPr>
          <w:p w:rsidR="0003783B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FC6D3A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Реализация проекта «Родительский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3A6A8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A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3A6A8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3A6A8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03783B" w:rsidRPr="00E8463D" w:rsidTr="00252AAE">
        <w:trPr>
          <w:trHeight w:val="42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610064" w:rsidRDefault="0003783B" w:rsidP="005178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100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ВОСПИТАНИЕ КУЛЬТУРЫ БЫТА И ДОСУГА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3783B" w:rsidTr="007F65E5">
        <w:trPr>
          <w:trHeight w:val="421"/>
        </w:trPr>
        <w:tc>
          <w:tcPr>
            <w:tcW w:w="567" w:type="dxa"/>
          </w:tcPr>
          <w:p w:rsidR="0003783B" w:rsidRDefault="0003783B" w:rsidP="0051781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5178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групп учащихся для отправки на санаторно-курортное лечение в санаторий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8E4DA8" w:rsidRDefault="0003783B" w:rsidP="005178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 директора по ВР</w:t>
            </w:r>
          </w:p>
        </w:tc>
      </w:tr>
      <w:tr w:rsidR="0003783B" w:rsidRPr="00E8463D" w:rsidTr="00EE0E33">
        <w:trPr>
          <w:trHeight w:val="357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5178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03783B" w:rsidRPr="00E8463D" w:rsidTr="00EE0E33"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61448F" w:rsidRDefault="0003783B" w:rsidP="0051781A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ИДЕОЛОГИЧЕСКОЕ, 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, ПОЛИКУЛЬТУРНОЕ</w:t>
            </w: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Участие в акции «Подари ребенку радость», приуроченной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Международному Дню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01.12 – 03.12.2020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ВР, педагог-организатор</w:t>
            </w:r>
          </w:p>
        </w:tc>
      </w:tr>
      <w:tr w:rsidR="0003783B" w:rsidRPr="00E8463D" w:rsidTr="00EE0E33">
        <w:trPr>
          <w:trHeight w:val="458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«Чудеса под ёлочкой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(1-4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26.12 – 29.12.2020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3783B" w:rsidRPr="00E8463D" w:rsidTr="00EE0E33">
        <w:trPr>
          <w:trHeight w:val="469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26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Развлекательная игровая программа «Новый год стучится в двери»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30A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26.12 – 29.12.2020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районном этапе областного смотра-конкурса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детского творчества «Здравствуй,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Зам.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директора по ВР</w:t>
            </w:r>
          </w:p>
        </w:tc>
      </w:tr>
      <w:tr w:rsidR="0003783B" w:rsidRPr="00E8463D" w:rsidTr="00EE0E33">
        <w:trPr>
          <w:trHeight w:val="366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Выпуск газеты  «В ритме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03783B" w:rsidRPr="00E8463D" w:rsidTr="00EE0E33">
        <w:trPr>
          <w:trHeight w:val="727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Единый день информирования «ШАГ»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: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 xml:space="preserve"> </w:t>
            </w:r>
            <w:r w:rsidRPr="001302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«Я вырос здесь – и край мне этот дорог» (достижения суверенной Беларуси в различных сферах общественной жизни; наши достижения за Годы малой Родины»)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F0697" w:rsidRDefault="0003783B" w:rsidP="0051781A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ВР,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</w:t>
            </w:r>
          </w:p>
        </w:tc>
      </w:tr>
      <w:tr w:rsidR="0003783B" w:rsidRPr="00E8463D" w:rsidTr="00EE0E33">
        <w:trPr>
          <w:trHeight w:val="727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 w:rsidRPr="00FC6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e-BY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be-BY"/>
              </w:rPr>
              <w:t>26.12 – 30.12.2020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08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03783B" w:rsidRPr="00E8463D" w:rsidTr="00EE0E33">
        <w:trPr>
          <w:trHeight w:val="540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51781A">
            <w:pPr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val="ru-RU" w:eastAsia="ru-RU"/>
              </w:rPr>
              <w:t>формирование  навыков здорового образа жизни, ответственного и безопасного поведения учащихся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диный информационный день «Стоп - СПИД»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рамках Вс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емирного дня профилактики СПИДа</w:t>
            </w:r>
          </w:p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30.11.2020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E0E33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  <w:p w:rsidR="0003783B" w:rsidRPr="00EE0E33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Декада</w:t>
            </w: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 профилактике ВИЧ/СПИД и наркомании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51781A">
            <w:pPr>
              <w:tabs>
                <w:tab w:val="left" w:pos="510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01.12 -10.12.2020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Зам. </w:t>
            </w:r>
            <w:r w:rsidRPr="00B23B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директора по ВР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Вернисаж плакатов «Умей сказать НЕТ» (профилактика наркомании)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01.12 – 05.12.2020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Педагог-организатор, 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Общешкольная акция, приуроченная Всемирному дню некурения «Продли себе жизнь – брось сигарету!»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03783B" w:rsidRPr="00E8463D" w:rsidTr="00EE0E33">
        <w:trPr>
          <w:trHeight w:val="540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51781A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</w:pPr>
            <w:r w:rsidRPr="00B26943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Профилактика противоправного поведения несовершеннолетних. правовое и ДУХОВНО-нравственное, ЭСТЕТИЧЕСКОЕ воспитание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Единый информационный день «Пра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ва человека»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(в рамках Международного дня прав человека)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30A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Проект «Школа правового просвещения»: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подростковой среде: причины и последствия»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социальный 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книг «Закон обо мне, мне о законе»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01.12 – 07.12.2020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ИБЦ</w:t>
            </w:r>
          </w:p>
        </w:tc>
      </w:tr>
      <w:tr w:rsidR="0003783B" w:rsidRPr="00E8463D" w:rsidTr="00EE0E33">
        <w:trPr>
          <w:trHeight w:val="659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«Наши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классов,  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C6D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часы в рамках республиканской профилактической акции «Безопасный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82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21.12 – 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tabs>
                <w:tab w:val="left" w:pos="-1080"/>
              </w:tabs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 «Милосердие»: поздравление ветеранов с Новым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28.12 – 31.12.2020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организатор  </w:t>
            </w:r>
          </w:p>
        </w:tc>
      </w:tr>
      <w:tr w:rsidR="0003783B" w:rsidRPr="00E8463D" w:rsidTr="00EE0E33">
        <w:trPr>
          <w:trHeight w:val="82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Дружба с безопасностью зимой (издание буклетов)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8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21.12 – 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социальный</w:t>
            </w:r>
          </w:p>
        </w:tc>
      </w:tr>
      <w:tr w:rsidR="0003783B" w:rsidRPr="00E8463D" w:rsidTr="00EE0E33">
        <w:trPr>
          <w:trHeight w:val="346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Рейд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социальный</w:t>
            </w:r>
          </w:p>
        </w:tc>
      </w:tr>
      <w:tr w:rsidR="0003783B" w:rsidRPr="00E8463D" w:rsidTr="00EE0E33">
        <w:trPr>
          <w:trHeight w:val="407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31.12.2020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 социальный</w:t>
            </w:r>
          </w:p>
        </w:tc>
      </w:tr>
      <w:tr w:rsidR="0003783B" w:rsidRPr="00E8463D" w:rsidTr="00EE0E33">
        <w:trPr>
          <w:trHeight w:val="415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5178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Трудовое и экоЛОГИЧЕСКОЕ, ЭКОНОМИЧЕСКОЕ воспи</w:t>
            </w:r>
            <w:r w:rsidRPr="00061744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тание, профориентационная работа</w:t>
            </w:r>
          </w:p>
        </w:tc>
      </w:tr>
      <w:tr w:rsidR="0003783B" w:rsidRPr="00E8463D" w:rsidTr="00EE0E33">
        <w:trPr>
          <w:trHeight w:val="698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Акция «Украсим школу вместе!»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21.12 – 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51781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694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Акция «Пернатые друзья» (развешивание кормушек)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I-IV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классов</w:t>
            </w:r>
          </w:p>
        </w:tc>
      </w:tr>
      <w:tr w:rsidR="0003783B" w:rsidRPr="00E8463D" w:rsidTr="00EE0E33">
        <w:trPr>
          <w:trHeight w:val="703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Акция «Лишняя лампочка»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703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4D0312" w:rsidRDefault="0003783B" w:rsidP="0051781A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Генеральная уборка уч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ебных кабинетов. Операция «УЮТ»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703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Новогодняя мастерская по изготовлению подарков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703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Выставка-конкурс новогодних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игрушек, елок «Новый год – 2021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21.12 – 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Педагог-организатор,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699"/>
        </w:trPr>
        <w:tc>
          <w:tcPr>
            <w:tcW w:w="567" w:type="dxa"/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Акция «Отходы - в доходы»      (мероприятия по сбору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   </w:t>
            </w:r>
          </w:p>
          <w:p w:rsidR="0003783B" w:rsidRPr="00E8463D" w:rsidRDefault="0003783B" w:rsidP="005178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699"/>
        </w:trPr>
        <w:tc>
          <w:tcPr>
            <w:tcW w:w="567" w:type="dxa"/>
            <w:shd w:val="clear" w:color="auto" w:fill="auto"/>
          </w:tcPr>
          <w:p w:rsidR="0003783B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061744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Познавательное мероприятие </w:t>
            </w:r>
            <w:r w:rsidRPr="000617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«Потребности и бюджет семьи»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D03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лассные руководители    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03783B" w:rsidRPr="00E8463D" w:rsidTr="00EE0E33">
        <w:trPr>
          <w:trHeight w:val="699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Выпуск газеты  «В ритме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24.12.2020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spacing w:after="20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  <w:tr w:rsidR="0003783B" w:rsidRPr="00E8463D" w:rsidTr="00EE0E33">
        <w:trPr>
          <w:trHeight w:val="695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06174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t>Шестой школьный день, сов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местная работа с учреж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дениями дополни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тельного образо</w:t>
            </w:r>
            <w:r w:rsidRPr="00E8463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val="ru-RU" w:eastAsia="ru-RU"/>
              </w:rPr>
              <w:softHyphen/>
              <w:t>вания</w:t>
            </w:r>
          </w:p>
        </w:tc>
      </w:tr>
      <w:tr w:rsidR="0003783B" w:rsidRPr="00E8463D" w:rsidTr="00EE0E33">
        <w:trPr>
          <w:trHeight w:val="408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F51168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5116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Конкурсно-развлекательная</w:t>
            </w:r>
            <w:proofErr w:type="spellEnd"/>
            <w:r w:rsidRPr="00F5116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программа</w:t>
            </w:r>
          </w:p>
          <w:p w:rsidR="0003783B" w:rsidRPr="00F51168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5116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«Красота, здоровье, дружба!»</w:t>
            </w:r>
          </w:p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tabs>
                <w:tab w:val="left" w:pos="-1080"/>
              </w:tabs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 организатор</w:t>
            </w:r>
          </w:p>
        </w:tc>
      </w:tr>
      <w:tr w:rsidR="0003783B" w:rsidRPr="00E8463D" w:rsidTr="00EE0E33">
        <w:trPr>
          <w:trHeight w:val="416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6C25DE" w:rsidRDefault="0003783B" w:rsidP="000378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25DE">
              <w:rPr>
                <w:rFonts w:ascii="Times New Roman" w:hAnsi="Times New Roman"/>
                <w:b/>
                <w:sz w:val="28"/>
                <w:szCs w:val="28"/>
              </w:rPr>
              <w:t>День здоровья.</w:t>
            </w:r>
            <w:r w:rsidRPr="006C2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783B" w:rsidRPr="00E8463D" w:rsidRDefault="0003783B" w:rsidP="000378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C2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25DE">
              <w:rPr>
                <w:rFonts w:ascii="Times New Roman" w:hAnsi="Times New Roman"/>
                <w:sz w:val="28"/>
                <w:szCs w:val="28"/>
              </w:rPr>
              <w:t>Спортивный праздник «Сильные, смелые, ловкие, умелые»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ФКиЗ</w:t>
            </w:r>
            <w:proofErr w:type="spellEnd"/>
          </w:p>
        </w:tc>
      </w:tr>
      <w:tr w:rsidR="0003783B" w:rsidRPr="00E8463D" w:rsidTr="00EE0E33">
        <w:trPr>
          <w:trHeight w:val="394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F51168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Конкурс инсценировок</w:t>
            </w:r>
          </w:p>
          <w:p w:rsidR="0003783B" w:rsidRPr="00F51168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511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«Рождественские сказки»</w:t>
            </w:r>
          </w:p>
          <w:p w:rsidR="0003783B" w:rsidRPr="00F51168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F51168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19.12.2020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Педагог-организатор </w:t>
            </w:r>
          </w:p>
        </w:tc>
      </w:tr>
      <w:tr w:rsidR="0003783B" w:rsidRPr="00E8463D" w:rsidTr="00EE0E33">
        <w:trPr>
          <w:trHeight w:val="427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E8463D" w:rsidRDefault="0003783B" w:rsidP="00061744">
            <w:pP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ГЕНДЕРНОЕ И СЕМЕЙНОЕ ВОСПИТАНИЕ, РАБОТА С СЕМЬЁЙ</w:t>
            </w:r>
          </w:p>
        </w:tc>
      </w:tr>
      <w:tr w:rsidR="0003783B" w:rsidRPr="00E8463D" w:rsidTr="00EE0E33">
        <w:trPr>
          <w:trHeight w:val="427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03783B" w:rsidRPr="00E8463D" w:rsidTr="00EE0E33">
        <w:trPr>
          <w:trHeight w:val="427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846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Посещение семей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3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03783B" w:rsidRPr="00E8463D" w:rsidTr="00EE0E33">
        <w:trPr>
          <w:trHeight w:val="427"/>
        </w:trPr>
        <w:tc>
          <w:tcPr>
            <w:tcW w:w="567" w:type="dxa"/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Реализация проекта «Родительский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3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846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03783B" w:rsidRPr="00E8463D" w:rsidTr="00EE0E33">
        <w:trPr>
          <w:trHeight w:val="421"/>
        </w:trPr>
        <w:tc>
          <w:tcPr>
            <w:tcW w:w="11058" w:type="dxa"/>
            <w:gridSpan w:val="4"/>
            <w:tcBorders>
              <w:right w:val="single" w:sz="4" w:space="0" w:color="auto"/>
            </w:tcBorders>
          </w:tcPr>
          <w:p w:rsidR="0003783B" w:rsidRPr="004D0312" w:rsidRDefault="0003783B" w:rsidP="000617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100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СПИТАНИЕ КУЛЬТУРЫ БЫТА И ДОСУГА</w:t>
            </w:r>
          </w:p>
        </w:tc>
      </w:tr>
      <w:tr w:rsidR="0003783B" w:rsidRPr="00E8463D" w:rsidTr="007F65E5">
        <w:trPr>
          <w:trHeight w:val="421"/>
        </w:trPr>
        <w:tc>
          <w:tcPr>
            <w:tcW w:w="567" w:type="dxa"/>
          </w:tcPr>
          <w:p w:rsidR="0003783B" w:rsidRDefault="0003783B" w:rsidP="0006174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3783B" w:rsidRPr="004D0312" w:rsidRDefault="0003783B" w:rsidP="0006174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</w:p>
          <w:p w:rsidR="0003783B" w:rsidRDefault="0003783B" w:rsidP="0006174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E0E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1" w:type="dxa"/>
          </w:tcPr>
          <w:p w:rsidR="0003783B" w:rsidRDefault="0003783B" w:rsidP="000617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E0E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школьного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</w:p>
          <w:p w:rsidR="0003783B" w:rsidRPr="007F65E5" w:rsidRDefault="0003783B" w:rsidP="000617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E0E33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оздоровительного лагеря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дневным пребыванием учащихся</w:t>
            </w:r>
          </w:p>
          <w:p w:rsidR="0003783B" w:rsidRDefault="0003783B" w:rsidP="0006174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E8463D" w:rsidRDefault="0003783B" w:rsidP="000617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28.12.2020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026BE1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26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Классные руководители </w:t>
            </w:r>
          </w:p>
          <w:p w:rsidR="0003783B" w:rsidRPr="00E8463D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26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 – XI классов</w:t>
            </w:r>
          </w:p>
        </w:tc>
      </w:tr>
      <w:tr w:rsidR="0003783B" w:rsidRPr="00E8463D" w:rsidTr="007F65E5">
        <w:trPr>
          <w:trHeight w:val="421"/>
        </w:trPr>
        <w:tc>
          <w:tcPr>
            <w:tcW w:w="567" w:type="dxa"/>
          </w:tcPr>
          <w:p w:rsidR="0003783B" w:rsidRDefault="0003783B" w:rsidP="0006174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0617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групп учащихся для отправки на санаторно-курортное лечение в санаторий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Pr="008E4DA8" w:rsidRDefault="0003783B" w:rsidP="0006174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3B" w:rsidRDefault="0003783B" w:rsidP="000617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ВР</w:t>
            </w:r>
          </w:p>
        </w:tc>
      </w:tr>
    </w:tbl>
    <w:p w:rsidR="008D291F" w:rsidRPr="00FC6D3A" w:rsidRDefault="00FC6D3A">
      <w:pPr>
        <w:rPr>
          <w:rFonts w:ascii="Times New Roman" w:hAnsi="Times New Roman"/>
          <w:lang w:val="ru-RU"/>
        </w:rPr>
      </w:pPr>
      <w:r w:rsidRPr="00FC6D3A">
        <w:rPr>
          <w:rFonts w:ascii="Times New Roman" w:hAnsi="Times New Roman"/>
          <w:lang w:val="ru-RU"/>
        </w:rPr>
        <w:t>*в плане возможны изменения</w:t>
      </w:r>
    </w:p>
    <w:p w:rsidR="00FC6D3A" w:rsidRDefault="00FC6D3A">
      <w:pPr>
        <w:rPr>
          <w:lang w:val="ru-RU"/>
        </w:rPr>
      </w:pPr>
    </w:p>
    <w:p w:rsidR="00FC6D3A" w:rsidRPr="00FC6D3A" w:rsidRDefault="00FC6D3A">
      <w:pPr>
        <w:rPr>
          <w:rFonts w:ascii="Times New Roman" w:hAnsi="Times New Roman"/>
          <w:sz w:val="28"/>
          <w:szCs w:val="28"/>
          <w:lang w:val="ru-RU"/>
        </w:rPr>
      </w:pPr>
      <w:r w:rsidRPr="00FC6D3A">
        <w:rPr>
          <w:rFonts w:ascii="Times New Roman" w:hAnsi="Times New Roman"/>
          <w:sz w:val="28"/>
          <w:szCs w:val="28"/>
          <w:lang w:val="ru-RU"/>
        </w:rPr>
        <w:t>Заместитель директора по воспитат</w:t>
      </w:r>
      <w:r>
        <w:rPr>
          <w:rFonts w:ascii="Times New Roman" w:hAnsi="Times New Roman"/>
          <w:sz w:val="28"/>
          <w:szCs w:val="28"/>
          <w:lang w:val="ru-RU"/>
        </w:rPr>
        <w:t xml:space="preserve">ельной работе                     </w:t>
      </w:r>
      <w:proofErr w:type="spellStart"/>
      <w:r w:rsidRPr="00FC6D3A">
        <w:rPr>
          <w:rFonts w:ascii="Times New Roman" w:hAnsi="Times New Roman"/>
          <w:sz w:val="28"/>
          <w:szCs w:val="28"/>
          <w:lang w:val="ru-RU"/>
        </w:rPr>
        <w:t>Н.В.Гайкова</w:t>
      </w:r>
      <w:proofErr w:type="spellEnd"/>
    </w:p>
    <w:sectPr w:rsidR="00FC6D3A" w:rsidRPr="00FC6D3A" w:rsidSect="00CB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9ED3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15D6A"/>
    <w:multiLevelType w:val="hybridMultilevel"/>
    <w:tmpl w:val="DC7C18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A75D37"/>
    <w:multiLevelType w:val="hybridMultilevel"/>
    <w:tmpl w:val="C6808F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19EF"/>
    <w:multiLevelType w:val="hybridMultilevel"/>
    <w:tmpl w:val="498A9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7F3594"/>
    <w:multiLevelType w:val="singleLevel"/>
    <w:tmpl w:val="6D3877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0BA5626E"/>
    <w:multiLevelType w:val="hybridMultilevel"/>
    <w:tmpl w:val="D1F4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678F0"/>
    <w:multiLevelType w:val="hybridMultilevel"/>
    <w:tmpl w:val="E182F48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24A4E96"/>
    <w:multiLevelType w:val="hybridMultilevel"/>
    <w:tmpl w:val="B288A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25B1E"/>
    <w:multiLevelType w:val="multilevel"/>
    <w:tmpl w:val="78E42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4360B74"/>
    <w:multiLevelType w:val="hybridMultilevel"/>
    <w:tmpl w:val="C7C2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6568"/>
    <w:multiLevelType w:val="multilevel"/>
    <w:tmpl w:val="498C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D7672D6"/>
    <w:multiLevelType w:val="hybridMultilevel"/>
    <w:tmpl w:val="EB4A25F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1E1246F9"/>
    <w:multiLevelType w:val="hybridMultilevel"/>
    <w:tmpl w:val="0298D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3E5FC0"/>
    <w:multiLevelType w:val="hybridMultilevel"/>
    <w:tmpl w:val="F6049D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1993184"/>
    <w:multiLevelType w:val="hybridMultilevel"/>
    <w:tmpl w:val="AB94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68E"/>
    <w:multiLevelType w:val="hybridMultilevel"/>
    <w:tmpl w:val="10BA1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754F39"/>
    <w:multiLevelType w:val="hybridMultilevel"/>
    <w:tmpl w:val="FC502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121333"/>
    <w:multiLevelType w:val="hybridMultilevel"/>
    <w:tmpl w:val="6D7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16C4C"/>
    <w:multiLevelType w:val="hybridMultilevel"/>
    <w:tmpl w:val="C3BE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E7565"/>
    <w:multiLevelType w:val="hybridMultilevel"/>
    <w:tmpl w:val="FCBEA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544489"/>
    <w:multiLevelType w:val="hybridMultilevel"/>
    <w:tmpl w:val="D32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7488D"/>
    <w:multiLevelType w:val="hybridMultilevel"/>
    <w:tmpl w:val="64E8B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92CFC"/>
    <w:multiLevelType w:val="hybridMultilevel"/>
    <w:tmpl w:val="04382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931ED7"/>
    <w:multiLevelType w:val="hybridMultilevel"/>
    <w:tmpl w:val="65CE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A1965"/>
    <w:multiLevelType w:val="hybridMultilevel"/>
    <w:tmpl w:val="E736A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5E03B1"/>
    <w:multiLevelType w:val="hybridMultilevel"/>
    <w:tmpl w:val="C7A80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476696"/>
    <w:multiLevelType w:val="multilevel"/>
    <w:tmpl w:val="8978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F27545E"/>
    <w:multiLevelType w:val="hybridMultilevel"/>
    <w:tmpl w:val="1124D99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53F35AE0"/>
    <w:multiLevelType w:val="hybridMultilevel"/>
    <w:tmpl w:val="1884D9C4"/>
    <w:lvl w:ilvl="0" w:tplc="8D28D8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5BB1CE0"/>
    <w:multiLevelType w:val="multilevel"/>
    <w:tmpl w:val="F20C73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64A2049"/>
    <w:multiLevelType w:val="multilevel"/>
    <w:tmpl w:val="6DB2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FBC0A6D"/>
    <w:multiLevelType w:val="multilevel"/>
    <w:tmpl w:val="B7EC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>
    <w:nsid w:val="606C5929"/>
    <w:multiLevelType w:val="multilevel"/>
    <w:tmpl w:val="531CB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0A9737A"/>
    <w:multiLevelType w:val="multilevel"/>
    <w:tmpl w:val="6144E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3075599"/>
    <w:multiLevelType w:val="hybridMultilevel"/>
    <w:tmpl w:val="510C9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893BC4"/>
    <w:multiLevelType w:val="hybridMultilevel"/>
    <w:tmpl w:val="37FC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519EE"/>
    <w:multiLevelType w:val="multilevel"/>
    <w:tmpl w:val="C6BA6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C9F44B2"/>
    <w:multiLevelType w:val="hybridMultilevel"/>
    <w:tmpl w:val="3DE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6"/>
  </w:num>
  <w:num w:numId="4">
    <w:abstractNumId w:val="34"/>
  </w:num>
  <w:num w:numId="5">
    <w:abstractNumId w:val="15"/>
  </w:num>
  <w:num w:numId="6">
    <w:abstractNumId w:val="3"/>
  </w:num>
  <w:num w:numId="7">
    <w:abstractNumId w:val="19"/>
  </w:num>
  <w:num w:numId="8">
    <w:abstractNumId w:val="4"/>
  </w:num>
  <w:num w:numId="9">
    <w:abstractNumId w:val="20"/>
  </w:num>
  <w:num w:numId="10">
    <w:abstractNumId w:val="23"/>
  </w:num>
  <w:num w:numId="11">
    <w:abstractNumId w:val="11"/>
  </w:num>
  <w:num w:numId="12">
    <w:abstractNumId w:val="7"/>
  </w:num>
  <w:num w:numId="13">
    <w:abstractNumId w:val="17"/>
  </w:num>
  <w:num w:numId="14">
    <w:abstractNumId w:val="25"/>
  </w:num>
  <w:num w:numId="15">
    <w:abstractNumId w:val="13"/>
  </w:num>
  <w:num w:numId="16">
    <w:abstractNumId w:val="6"/>
  </w:num>
  <w:num w:numId="17">
    <w:abstractNumId w:val="18"/>
  </w:num>
  <w:num w:numId="18">
    <w:abstractNumId w:val="24"/>
  </w:num>
  <w:num w:numId="19">
    <w:abstractNumId w:val="5"/>
  </w:num>
  <w:num w:numId="20">
    <w:abstractNumId w:val="12"/>
  </w:num>
  <w:num w:numId="21">
    <w:abstractNumId w:val="22"/>
  </w:num>
  <w:num w:numId="22">
    <w:abstractNumId w:val="21"/>
  </w:num>
  <w:num w:numId="23">
    <w:abstractNumId w:val="27"/>
  </w:num>
  <w:num w:numId="24">
    <w:abstractNumId w:val="9"/>
  </w:num>
  <w:num w:numId="25">
    <w:abstractNumId w:val="37"/>
  </w:num>
  <w:num w:numId="26">
    <w:abstractNumId w:val="1"/>
  </w:num>
  <w:num w:numId="27">
    <w:abstractNumId w:val="14"/>
  </w:num>
  <w:num w:numId="28">
    <w:abstractNumId w:val="32"/>
  </w:num>
  <w:num w:numId="29">
    <w:abstractNumId w:val="36"/>
  </w:num>
  <w:num w:numId="30">
    <w:abstractNumId w:val="30"/>
  </w:num>
  <w:num w:numId="31">
    <w:abstractNumId w:val="8"/>
  </w:num>
  <w:num w:numId="32">
    <w:abstractNumId w:val="2"/>
  </w:num>
  <w:num w:numId="33">
    <w:abstractNumId w:val="29"/>
  </w:num>
  <w:num w:numId="34">
    <w:abstractNumId w:val="31"/>
  </w:num>
  <w:num w:numId="35">
    <w:abstractNumId w:val="26"/>
  </w:num>
  <w:num w:numId="36">
    <w:abstractNumId w:val="10"/>
  </w:num>
  <w:num w:numId="37">
    <w:abstractNumId w:val="3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7A"/>
    <w:rsid w:val="00015FBF"/>
    <w:rsid w:val="00024983"/>
    <w:rsid w:val="00026BE1"/>
    <w:rsid w:val="00037783"/>
    <w:rsid w:val="0003783B"/>
    <w:rsid w:val="0005497A"/>
    <w:rsid w:val="000577F0"/>
    <w:rsid w:val="000606FE"/>
    <w:rsid w:val="00061744"/>
    <w:rsid w:val="00061F01"/>
    <w:rsid w:val="000C5F44"/>
    <w:rsid w:val="000E7018"/>
    <w:rsid w:val="001302BB"/>
    <w:rsid w:val="00175DD9"/>
    <w:rsid w:val="00177F36"/>
    <w:rsid w:val="00185227"/>
    <w:rsid w:val="001E0E63"/>
    <w:rsid w:val="001E333B"/>
    <w:rsid w:val="00252AAE"/>
    <w:rsid w:val="002A3BF2"/>
    <w:rsid w:val="002C77C4"/>
    <w:rsid w:val="003252CE"/>
    <w:rsid w:val="004D0312"/>
    <w:rsid w:val="00512FD1"/>
    <w:rsid w:val="0051781A"/>
    <w:rsid w:val="00555533"/>
    <w:rsid w:val="005754BF"/>
    <w:rsid w:val="005E5719"/>
    <w:rsid w:val="00610064"/>
    <w:rsid w:val="0061448F"/>
    <w:rsid w:val="0064770C"/>
    <w:rsid w:val="0067369E"/>
    <w:rsid w:val="0069593F"/>
    <w:rsid w:val="006A49F7"/>
    <w:rsid w:val="007F65E5"/>
    <w:rsid w:val="00803929"/>
    <w:rsid w:val="00870369"/>
    <w:rsid w:val="008D291F"/>
    <w:rsid w:val="008E4DA8"/>
    <w:rsid w:val="0093312F"/>
    <w:rsid w:val="00935840"/>
    <w:rsid w:val="009C7FC7"/>
    <w:rsid w:val="00A01E3D"/>
    <w:rsid w:val="00A24177"/>
    <w:rsid w:val="00B23B94"/>
    <w:rsid w:val="00B26943"/>
    <w:rsid w:val="00B90827"/>
    <w:rsid w:val="00BE018E"/>
    <w:rsid w:val="00BE2EB6"/>
    <w:rsid w:val="00C026A1"/>
    <w:rsid w:val="00C30AA3"/>
    <w:rsid w:val="00C4047A"/>
    <w:rsid w:val="00CB028D"/>
    <w:rsid w:val="00D85ADD"/>
    <w:rsid w:val="00DD0620"/>
    <w:rsid w:val="00E86732"/>
    <w:rsid w:val="00E9735F"/>
    <w:rsid w:val="00EB037F"/>
    <w:rsid w:val="00ED18CF"/>
    <w:rsid w:val="00EE0E33"/>
    <w:rsid w:val="00F2630C"/>
    <w:rsid w:val="00F51168"/>
    <w:rsid w:val="00FB4D48"/>
    <w:rsid w:val="00F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65E5"/>
    <w:pPr>
      <w:spacing w:after="0" w:line="240" w:lineRule="auto"/>
    </w:pPr>
    <w:rPr>
      <w:rFonts w:ascii="Calibri" w:eastAsia="Calibri" w:hAnsi="Calibri" w:cs="Times New Roman"/>
      <w:sz w:val="24"/>
      <w:szCs w:val="24"/>
      <w:lang w:val="be-BY"/>
    </w:rPr>
  </w:style>
  <w:style w:type="paragraph" w:styleId="1">
    <w:name w:val="heading 1"/>
    <w:basedOn w:val="a0"/>
    <w:next w:val="a0"/>
    <w:link w:val="10"/>
    <w:uiPriority w:val="9"/>
    <w:qFormat/>
    <w:rsid w:val="00C404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404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04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404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404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4047A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4047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4047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4047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04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404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404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4047A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4047A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40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C4047A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4047A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4047A"/>
    <w:rPr>
      <w:rFonts w:ascii="Cambria" w:eastAsia="Times New Roman" w:hAnsi="Cambria" w:cs="Times New Roman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C404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C404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C4047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1"/>
    <w:link w:val="a6"/>
    <w:uiPriority w:val="11"/>
    <w:rsid w:val="00C4047A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4047A"/>
    <w:rPr>
      <w:b/>
      <w:bCs/>
    </w:rPr>
  </w:style>
  <w:style w:type="character" w:styleId="a9">
    <w:name w:val="Emphasis"/>
    <w:uiPriority w:val="20"/>
    <w:qFormat/>
    <w:rsid w:val="00C4047A"/>
    <w:rPr>
      <w:rFonts w:ascii="Calibri" w:hAnsi="Calibri"/>
      <w:b/>
      <w:i/>
      <w:iCs/>
    </w:rPr>
  </w:style>
  <w:style w:type="paragraph" w:styleId="aa">
    <w:name w:val="No Spacing"/>
    <w:basedOn w:val="a0"/>
    <w:uiPriority w:val="1"/>
    <w:qFormat/>
    <w:rsid w:val="00C4047A"/>
    <w:rPr>
      <w:szCs w:val="32"/>
    </w:rPr>
  </w:style>
  <w:style w:type="paragraph" w:styleId="ab">
    <w:name w:val="List Paragraph"/>
    <w:basedOn w:val="a0"/>
    <w:qFormat/>
    <w:rsid w:val="00C4047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C4047A"/>
    <w:rPr>
      <w:i/>
    </w:rPr>
  </w:style>
  <w:style w:type="character" w:customStyle="1" w:styleId="22">
    <w:name w:val="Цитата 2 Знак"/>
    <w:basedOn w:val="a1"/>
    <w:link w:val="21"/>
    <w:uiPriority w:val="29"/>
    <w:rsid w:val="00C4047A"/>
    <w:rPr>
      <w:rFonts w:ascii="Calibri" w:eastAsia="Calibri" w:hAnsi="Calibri" w:cs="Times New Roman"/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C4047A"/>
    <w:pPr>
      <w:ind w:left="720" w:right="720"/>
    </w:pPr>
    <w:rPr>
      <w:b/>
      <w:i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4047A"/>
    <w:rPr>
      <w:rFonts w:ascii="Calibri" w:eastAsia="Calibri" w:hAnsi="Calibri" w:cs="Times New Roman"/>
      <w:b/>
      <w:i/>
      <w:sz w:val="24"/>
      <w:szCs w:val="20"/>
    </w:rPr>
  </w:style>
  <w:style w:type="character" w:styleId="ae">
    <w:name w:val="Subtle Emphasis"/>
    <w:uiPriority w:val="19"/>
    <w:qFormat/>
    <w:rsid w:val="00C4047A"/>
    <w:rPr>
      <w:i/>
      <w:color w:val="5A5A5A"/>
    </w:rPr>
  </w:style>
  <w:style w:type="character" w:styleId="af">
    <w:name w:val="Intense Emphasis"/>
    <w:uiPriority w:val="21"/>
    <w:qFormat/>
    <w:rsid w:val="00C4047A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4047A"/>
    <w:rPr>
      <w:sz w:val="24"/>
      <w:szCs w:val="24"/>
      <w:u w:val="single"/>
    </w:rPr>
  </w:style>
  <w:style w:type="character" w:styleId="af1">
    <w:name w:val="Intense Reference"/>
    <w:uiPriority w:val="32"/>
    <w:qFormat/>
    <w:rsid w:val="00C4047A"/>
    <w:rPr>
      <w:b/>
      <w:sz w:val="24"/>
      <w:u w:val="single"/>
    </w:rPr>
  </w:style>
  <w:style w:type="character" w:styleId="af2">
    <w:name w:val="Book Title"/>
    <w:uiPriority w:val="33"/>
    <w:qFormat/>
    <w:rsid w:val="00C4047A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0"/>
    <w:uiPriority w:val="39"/>
    <w:semiHidden/>
    <w:unhideWhenUsed/>
    <w:qFormat/>
    <w:rsid w:val="00C4047A"/>
    <w:pPr>
      <w:outlineLvl w:val="9"/>
    </w:pPr>
  </w:style>
  <w:style w:type="numbering" w:customStyle="1" w:styleId="11">
    <w:name w:val="Нет списка1"/>
    <w:next w:val="a3"/>
    <w:uiPriority w:val="99"/>
    <w:semiHidden/>
    <w:unhideWhenUsed/>
    <w:rsid w:val="00C4047A"/>
  </w:style>
  <w:style w:type="numbering" w:customStyle="1" w:styleId="110">
    <w:name w:val="Нет списка11"/>
    <w:next w:val="a3"/>
    <w:uiPriority w:val="99"/>
    <w:semiHidden/>
    <w:unhideWhenUsed/>
    <w:rsid w:val="00C4047A"/>
  </w:style>
  <w:style w:type="numbering" w:customStyle="1" w:styleId="111">
    <w:name w:val="Нет списка111"/>
    <w:next w:val="a3"/>
    <w:uiPriority w:val="99"/>
    <w:semiHidden/>
    <w:unhideWhenUsed/>
    <w:rsid w:val="00C4047A"/>
  </w:style>
  <w:style w:type="paragraph" w:styleId="23">
    <w:name w:val="Body Text 2"/>
    <w:basedOn w:val="a0"/>
    <w:link w:val="24"/>
    <w:unhideWhenUsed/>
    <w:rsid w:val="00C4047A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4">
    <w:name w:val="Основной текст 2 Знак"/>
    <w:basedOn w:val="a1"/>
    <w:link w:val="23"/>
    <w:rsid w:val="00C404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4">
    <w:name w:val="Table Grid"/>
    <w:basedOn w:val="a2"/>
    <w:rsid w:val="00C4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C4047A"/>
    <w:rPr>
      <w:color w:val="0000FF"/>
      <w:u w:val="single"/>
    </w:rPr>
  </w:style>
  <w:style w:type="paragraph" w:styleId="31">
    <w:name w:val="Body Text Indent 3"/>
    <w:basedOn w:val="a0"/>
    <w:link w:val="32"/>
    <w:rsid w:val="00C4047A"/>
    <w:pPr>
      <w:ind w:firstLine="720"/>
      <w:jc w:val="both"/>
    </w:pPr>
    <w:rPr>
      <w:rFonts w:ascii="Times New Roman" w:eastAsia="Times New Roman" w:hAnsi="Times New Roman"/>
      <w:sz w:val="30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4047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6">
    <w:name w:val="header"/>
    <w:basedOn w:val="a0"/>
    <w:link w:val="af7"/>
    <w:uiPriority w:val="99"/>
    <w:rsid w:val="00C4047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de-DE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C4047A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f8">
    <w:name w:val="footer"/>
    <w:basedOn w:val="a0"/>
    <w:link w:val="af9"/>
    <w:uiPriority w:val="99"/>
    <w:rsid w:val="00C4047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de-DE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C4047A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fa">
    <w:name w:val="Body Text"/>
    <w:basedOn w:val="a0"/>
    <w:link w:val="afb"/>
    <w:uiPriority w:val="99"/>
    <w:unhideWhenUsed/>
    <w:rsid w:val="00C4047A"/>
    <w:pPr>
      <w:spacing w:after="120"/>
    </w:pPr>
    <w:rPr>
      <w:rFonts w:ascii="Times New Roman" w:eastAsia="Times New Roman" w:hAnsi="Times New Roman"/>
      <w:lang w:val="ru-RU" w:eastAsia="ru-RU"/>
    </w:rPr>
  </w:style>
  <w:style w:type="character" w:customStyle="1" w:styleId="afb">
    <w:name w:val="Основной текст Знак"/>
    <w:basedOn w:val="a1"/>
    <w:link w:val="afa"/>
    <w:uiPriority w:val="99"/>
    <w:rsid w:val="00C40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C4047A"/>
  </w:style>
  <w:style w:type="character" w:styleId="afd">
    <w:name w:val="Placeholder Text"/>
    <w:uiPriority w:val="99"/>
    <w:semiHidden/>
    <w:rsid w:val="00C4047A"/>
    <w:rPr>
      <w:color w:val="808080"/>
    </w:rPr>
  </w:style>
  <w:style w:type="paragraph" w:styleId="afe">
    <w:name w:val="Balloon Text"/>
    <w:basedOn w:val="a0"/>
    <w:link w:val="aff"/>
    <w:uiPriority w:val="99"/>
    <w:semiHidden/>
    <w:unhideWhenUsed/>
    <w:rsid w:val="00C4047A"/>
    <w:rPr>
      <w:rFonts w:ascii="Tahoma" w:eastAsia="Times New Roman" w:hAnsi="Tahoma"/>
      <w:sz w:val="16"/>
      <w:szCs w:val="16"/>
      <w:lang w:val="ru-RU"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C4047A"/>
    <w:rPr>
      <w:rFonts w:ascii="Tahoma" w:eastAsia="Times New Roman" w:hAnsi="Tahoma" w:cs="Times New Roman"/>
      <w:sz w:val="16"/>
      <w:szCs w:val="16"/>
      <w:lang w:eastAsia="ru-RU"/>
    </w:rPr>
  </w:style>
  <w:style w:type="paragraph" w:styleId="aff0">
    <w:name w:val="Normal (Web)"/>
    <w:basedOn w:val="a0"/>
    <w:uiPriority w:val="99"/>
    <w:rsid w:val="00C4047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ff1">
    <w:name w:val="caption"/>
    <w:basedOn w:val="a0"/>
    <w:next w:val="a0"/>
    <w:uiPriority w:val="35"/>
    <w:qFormat/>
    <w:rsid w:val="00C4047A"/>
    <w:rPr>
      <w:rFonts w:ascii="Times New Roman" w:hAnsi="Times New Roman"/>
      <w:b/>
      <w:bCs/>
      <w:sz w:val="20"/>
      <w:szCs w:val="20"/>
      <w:lang w:val="ru-RU"/>
    </w:rPr>
  </w:style>
  <w:style w:type="paragraph" w:styleId="aff2">
    <w:name w:val="Body Text Indent"/>
    <w:basedOn w:val="a0"/>
    <w:link w:val="aff3"/>
    <w:uiPriority w:val="99"/>
    <w:unhideWhenUsed/>
    <w:rsid w:val="00C4047A"/>
    <w:pPr>
      <w:spacing w:after="120" w:line="276" w:lineRule="auto"/>
      <w:ind w:left="283"/>
    </w:pPr>
    <w:rPr>
      <w:rFonts w:eastAsia="Times New Roman"/>
      <w:sz w:val="22"/>
      <w:szCs w:val="22"/>
      <w:lang w:val="ru-RU"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C4047A"/>
    <w:rPr>
      <w:rFonts w:ascii="Calibri" w:eastAsia="Times New Roman" w:hAnsi="Calibri" w:cs="Times New Roman"/>
      <w:lang w:eastAsia="ru-RU"/>
    </w:rPr>
  </w:style>
  <w:style w:type="paragraph" w:customStyle="1" w:styleId="aff4">
    <w:name w:val="Знак Знак Знак Знак Знак Знак"/>
    <w:basedOn w:val="a0"/>
    <w:autoRedefine/>
    <w:rsid w:val="00C4047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49">
    <w:name w:val="Font Style49"/>
    <w:uiPriority w:val="99"/>
    <w:rsid w:val="00C4047A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0">
    <w:name w:val="Style10"/>
    <w:basedOn w:val="a0"/>
    <w:uiPriority w:val="99"/>
    <w:rsid w:val="00C4047A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lang w:val="ru-RU" w:eastAsia="ru-RU"/>
    </w:rPr>
  </w:style>
  <w:style w:type="paragraph" w:customStyle="1" w:styleId="aff5">
    <w:name w:val="Знак"/>
    <w:basedOn w:val="a0"/>
    <w:autoRedefine/>
    <w:rsid w:val="00C4047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table" w:customStyle="1" w:styleId="12">
    <w:name w:val="Сетка таблицы1"/>
    <w:basedOn w:val="a2"/>
    <w:next w:val="af4"/>
    <w:uiPriority w:val="59"/>
    <w:rsid w:val="00C404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C4047A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FontStyle13">
    <w:name w:val="Font Style13"/>
    <w:uiPriority w:val="99"/>
    <w:rsid w:val="00C4047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C4047A"/>
    <w:rPr>
      <w:rFonts w:ascii="Times New Roman" w:hAnsi="Times New Roman" w:cs="Times New Roman"/>
      <w:sz w:val="36"/>
      <w:szCs w:val="36"/>
    </w:rPr>
  </w:style>
  <w:style w:type="character" w:customStyle="1" w:styleId="FontStyle14">
    <w:name w:val="Font Style14"/>
    <w:uiPriority w:val="99"/>
    <w:rsid w:val="00C4047A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C4047A"/>
    <w:pPr>
      <w:numPr>
        <w:numId w:val="3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СШ1</Company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2020-09-16T08:45:00Z</cp:lastPrinted>
  <dcterms:created xsi:type="dcterms:W3CDTF">2020-08-18T07:45:00Z</dcterms:created>
  <dcterms:modified xsi:type="dcterms:W3CDTF">2020-09-16T10:34:00Z</dcterms:modified>
</cp:coreProperties>
</file>