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66" w:rsidRPr="000A2A08" w:rsidRDefault="002B6B8B" w:rsidP="00420A66">
      <w:pPr>
        <w:spacing w:after="0" w:line="360" w:lineRule="auto"/>
        <w:ind w:firstLine="426"/>
        <w:jc w:val="center"/>
        <w:rPr>
          <w:rFonts w:ascii="Times New Roman" w:hAnsi="Times New Roman" w:cs="Times New Roman"/>
          <w:sz w:val="28"/>
          <w:szCs w:val="28"/>
          <w:lang w:val="be-BY"/>
        </w:rPr>
      </w:pPr>
      <w:r>
        <w:rPr>
          <w:rFonts w:ascii="Times New Roman" w:hAnsi="Times New Roman" w:cs="Times New Roman"/>
          <w:sz w:val="28"/>
          <w:szCs w:val="28"/>
          <w:lang w:val="be-BY"/>
        </w:rPr>
        <w:t>Дзяржаўная ўстанова адукацыі</w:t>
      </w:r>
      <w:bookmarkStart w:id="0" w:name="_GoBack"/>
      <w:bookmarkEnd w:id="0"/>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r w:rsidRPr="002B6B8B">
        <w:rPr>
          <w:rFonts w:ascii="Times New Roman" w:hAnsi="Times New Roman" w:cs="Times New Roman"/>
          <w:sz w:val="28"/>
          <w:szCs w:val="28"/>
          <w:lang w:val="be-BY"/>
        </w:rPr>
        <w:t>«С</w:t>
      </w:r>
      <w:r>
        <w:rPr>
          <w:rFonts w:ascii="Times New Roman" w:hAnsi="Times New Roman" w:cs="Times New Roman"/>
          <w:sz w:val="28"/>
          <w:szCs w:val="28"/>
          <w:lang w:val="be-BY"/>
        </w:rPr>
        <w:t>ямёнавіцкая</w:t>
      </w:r>
      <w:r w:rsidRPr="002B6B8B">
        <w:rPr>
          <w:rFonts w:ascii="Times New Roman" w:hAnsi="Times New Roman" w:cs="Times New Roman"/>
          <w:sz w:val="28"/>
          <w:szCs w:val="28"/>
          <w:lang w:val="be-BY"/>
        </w:rPr>
        <w:t xml:space="preserve"> баз</w:t>
      </w:r>
      <w:r>
        <w:rPr>
          <w:rFonts w:ascii="Times New Roman" w:hAnsi="Times New Roman" w:cs="Times New Roman"/>
          <w:sz w:val="28"/>
          <w:szCs w:val="28"/>
          <w:lang w:val="be-BY"/>
        </w:rPr>
        <w:t>а</w:t>
      </w:r>
      <w:r w:rsidRPr="002B6B8B">
        <w:rPr>
          <w:rFonts w:ascii="Times New Roman" w:hAnsi="Times New Roman" w:cs="Times New Roman"/>
          <w:sz w:val="28"/>
          <w:szCs w:val="28"/>
          <w:lang w:val="be-BY"/>
        </w:rPr>
        <w:t>вая школа»</w:t>
      </w:r>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r w:rsidRPr="002B6B8B">
        <w:rPr>
          <w:rFonts w:ascii="Times New Roman" w:hAnsi="Times New Roman" w:cs="Times New Roman"/>
          <w:sz w:val="28"/>
          <w:szCs w:val="28"/>
          <w:lang w:val="be-BY"/>
        </w:rPr>
        <w:t>Узд</w:t>
      </w:r>
      <w:r>
        <w:rPr>
          <w:rFonts w:ascii="Times New Roman" w:hAnsi="Times New Roman" w:cs="Times New Roman"/>
          <w:sz w:val="28"/>
          <w:szCs w:val="28"/>
          <w:lang w:val="be-BY"/>
        </w:rPr>
        <w:t>з</w:t>
      </w:r>
      <w:r w:rsidRPr="002B6B8B">
        <w:rPr>
          <w:rFonts w:ascii="Times New Roman" w:hAnsi="Times New Roman" w:cs="Times New Roman"/>
          <w:sz w:val="28"/>
          <w:szCs w:val="28"/>
          <w:lang w:val="be-BY"/>
        </w:rPr>
        <w:t>енск</w:t>
      </w:r>
      <w:r>
        <w:rPr>
          <w:rFonts w:ascii="Times New Roman" w:hAnsi="Times New Roman" w:cs="Times New Roman"/>
          <w:sz w:val="28"/>
          <w:szCs w:val="28"/>
          <w:lang w:val="be-BY"/>
        </w:rPr>
        <w:t>а</w:t>
      </w:r>
      <w:r w:rsidRPr="002B6B8B">
        <w:rPr>
          <w:rFonts w:ascii="Times New Roman" w:hAnsi="Times New Roman" w:cs="Times New Roman"/>
          <w:sz w:val="28"/>
          <w:szCs w:val="28"/>
          <w:lang w:val="be-BY"/>
        </w:rPr>
        <w:t>г</w:t>
      </w:r>
      <w:r>
        <w:rPr>
          <w:rFonts w:ascii="Times New Roman" w:hAnsi="Times New Roman" w:cs="Times New Roman"/>
          <w:sz w:val="28"/>
          <w:szCs w:val="28"/>
          <w:lang w:val="be-BY"/>
        </w:rPr>
        <w:t>а</w:t>
      </w:r>
      <w:r w:rsidRPr="002B6B8B">
        <w:rPr>
          <w:rFonts w:ascii="Times New Roman" w:hAnsi="Times New Roman" w:cs="Times New Roman"/>
          <w:sz w:val="28"/>
          <w:szCs w:val="28"/>
          <w:lang w:val="be-BY"/>
        </w:rPr>
        <w:t xml:space="preserve"> ра</w:t>
      </w:r>
      <w:r>
        <w:rPr>
          <w:rFonts w:ascii="Times New Roman" w:hAnsi="Times New Roman" w:cs="Times New Roman"/>
          <w:sz w:val="28"/>
          <w:szCs w:val="28"/>
          <w:lang w:val="be-BY"/>
        </w:rPr>
        <w:t>ё</w:t>
      </w:r>
      <w:r w:rsidRPr="002B6B8B">
        <w:rPr>
          <w:rFonts w:ascii="Times New Roman" w:hAnsi="Times New Roman" w:cs="Times New Roman"/>
          <w:sz w:val="28"/>
          <w:szCs w:val="28"/>
          <w:lang w:val="be-BY"/>
        </w:rPr>
        <w:t>на</w:t>
      </w:r>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p>
    <w:p w:rsidR="00420A66" w:rsidRPr="002B6B8B" w:rsidRDefault="00420A66" w:rsidP="00420A66">
      <w:pPr>
        <w:spacing w:after="0" w:line="360" w:lineRule="auto"/>
        <w:ind w:firstLine="426"/>
        <w:jc w:val="center"/>
        <w:rPr>
          <w:rFonts w:ascii="Times New Roman" w:hAnsi="Times New Roman" w:cs="Times New Roman"/>
          <w:sz w:val="28"/>
          <w:szCs w:val="28"/>
          <w:lang w:val="be-BY"/>
        </w:rPr>
      </w:pPr>
    </w:p>
    <w:p w:rsidR="00420A66" w:rsidRPr="000A2A08" w:rsidRDefault="00A2374E" w:rsidP="00420A66">
      <w:pPr>
        <w:spacing w:after="0" w:line="360" w:lineRule="auto"/>
        <w:ind w:firstLine="426"/>
        <w:jc w:val="center"/>
        <w:rPr>
          <w:rFonts w:ascii="Times New Roman" w:hAnsi="Times New Roman" w:cs="Times New Roman"/>
          <w:sz w:val="28"/>
          <w:szCs w:val="28"/>
          <w:lang w:val="be-BY"/>
        </w:rPr>
      </w:pPr>
      <w:r>
        <w:rPr>
          <w:rFonts w:ascii="Times New Roman" w:hAnsi="Times New Roman" w:cs="Times New Roman"/>
          <w:sz w:val="28"/>
          <w:szCs w:val="28"/>
          <w:lang w:val="be-BY"/>
        </w:rPr>
        <w:t>«</w:t>
      </w:r>
      <w:r w:rsidR="00420A66">
        <w:rPr>
          <w:rFonts w:ascii="Times New Roman" w:hAnsi="Times New Roman" w:cs="Times New Roman"/>
          <w:sz w:val="28"/>
          <w:szCs w:val="28"/>
          <w:lang w:val="be-BY"/>
        </w:rPr>
        <w:t>АПІСАННЕ В</w:t>
      </w:r>
      <w:r w:rsidR="00420A66" w:rsidRPr="002B6B8B">
        <w:rPr>
          <w:rFonts w:ascii="Times New Roman" w:hAnsi="Times New Roman" w:cs="Times New Roman"/>
          <w:sz w:val="28"/>
          <w:szCs w:val="28"/>
          <w:lang w:val="be-BY"/>
        </w:rPr>
        <w:t>ОПЫТ</w:t>
      </w:r>
      <w:r w:rsidR="00420A66">
        <w:rPr>
          <w:rFonts w:ascii="Times New Roman" w:hAnsi="Times New Roman" w:cs="Times New Roman"/>
          <w:sz w:val="28"/>
          <w:szCs w:val="28"/>
          <w:lang w:val="be-BY"/>
        </w:rPr>
        <w:t>У</w:t>
      </w:r>
      <w:r w:rsidR="00420A66" w:rsidRPr="002B6B8B">
        <w:rPr>
          <w:rFonts w:ascii="Times New Roman" w:hAnsi="Times New Roman" w:cs="Times New Roman"/>
          <w:sz w:val="28"/>
          <w:szCs w:val="28"/>
          <w:lang w:val="be-BY"/>
        </w:rPr>
        <w:t xml:space="preserve"> ПЕДАГ</w:t>
      </w:r>
      <w:r w:rsidR="00420A66">
        <w:rPr>
          <w:rFonts w:ascii="Times New Roman" w:hAnsi="Times New Roman" w:cs="Times New Roman"/>
          <w:sz w:val="28"/>
          <w:szCs w:val="28"/>
          <w:lang w:val="be-BY"/>
        </w:rPr>
        <w:t>А</w:t>
      </w:r>
      <w:r w:rsidR="00420A66" w:rsidRPr="002B6B8B">
        <w:rPr>
          <w:rFonts w:ascii="Times New Roman" w:hAnsi="Times New Roman" w:cs="Times New Roman"/>
          <w:sz w:val="28"/>
          <w:szCs w:val="28"/>
          <w:lang w:val="be-BY"/>
        </w:rPr>
        <w:t>Г</w:t>
      </w:r>
      <w:r w:rsidR="00420A66">
        <w:rPr>
          <w:rFonts w:ascii="Times New Roman" w:hAnsi="Times New Roman" w:cs="Times New Roman"/>
          <w:sz w:val="28"/>
          <w:szCs w:val="28"/>
          <w:lang w:val="be-BY"/>
        </w:rPr>
        <w:t>І</w:t>
      </w:r>
      <w:r w:rsidR="00420A66" w:rsidRPr="002B6B8B">
        <w:rPr>
          <w:rFonts w:ascii="Times New Roman" w:hAnsi="Times New Roman" w:cs="Times New Roman"/>
          <w:sz w:val="28"/>
          <w:szCs w:val="28"/>
          <w:lang w:val="be-BY"/>
        </w:rPr>
        <w:t>Ч</w:t>
      </w:r>
      <w:r w:rsidR="00420A66">
        <w:rPr>
          <w:rFonts w:ascii="Times New Roman" w:hAnsi="Times New Roman" w:cs="Times New Roman"/>
          <w:sz w:val="28"/>
          <w:szCs w:val="28"/>
          <w:lang w:val="be-BY"/>
        </w:rPr>
        <w:t>НАЙ</w:t>
      </w:r>
      <w:r w:rsidR="00420A66" w:rsidRPr="002B6B8B">
        <w:rPr>
          <w:rFonts w:ascii="Times New Roman" w:hAnsi="Times New Roman" w:cs="Times New Roman"/>
          <w:sz w:val="28"/>
          <w:szCs w:val="28"/>
          <w:lang w:val="be-BY"/>
        </w:rPr>
        <w:t xml:space="preserve"> Д</w:t>
      </w:r>
      <w:r w:rsidR="00420A66">
        <w:rPr>
          <w:rFonts w:ascii="Times New Roman" w:hAnsi="Times New Roman" w:cs="Times New Roman"/>
          <w:sz w:val="28"/>
          <w:szCs w:val="28"/>
          <w:lang w:val="be-BY"/>
        </w:rPr>
        <w:t>ЗЕЙНАСЦІ</w:t>
      </w:r>
    </w:p>
    <w:p w:rsidR="00420A66" w:rsidRDefault="00420A66" w:rsidP="00420A66">
      <w:pPr>
        <w:spacing w:after="0" w:line="360" w:lineRule="auto"/>
        <w:ind w:firstLine="426"/>
        <w:jc w:val="center"/>
        <w:rPr>
          <w:rFonts w:ascii="Times New Roman" w:hAnsi="Times New Roman" w:cs="Times New Roman"/>
          <w:sz w:val="28"/>
          <w:szCs w:val="28"/>
          <w:lang w:val="be-BY"/>
        </w:rPr>
      </w:pPr>
      <w:r>
        <w:rPr>
          <w:rFonts w:ascii="Times New Roman" w:hAnsi="Times New Roman" w:cs="Times New Roman"/>
          <w:sz w:val="28"/>
          <w:szCs w:val="28"/>
          <w:lang w:val="be-BY"/>
        </w:rPr>
        <w:t>ВЫКАРЫСТАННЕ ІНТЭРАКТЫЎНЫХ МЕТАДАЎ НА ЎРОКАХ БЕЛАРУСКАЙ ЛІТАРАТУРЫ Ў 5-8 КЛАСАХ ЯК СРОДКУ АКТЫВІЗАЦЫІ ПАЗНАВАЛЬНАЙ ДЗЕЙНАСЦІ ВУЧНЯЎ</w:t>
      </w:r>
      <w:r w:rsidR="00A2374E">
        <w:rPr>
          <w:rFonts w:ascii="Times New Roman" w:hAnsi="Times New Roman" w:cs="Times New Roman"/>
          <w:sz w:val="28"/>
          <w:szCs w:val="28"/>
          <w:lang w:val="be-BY"/>
        </w:rPr>
        <w:t>»</w:t>
      </w:r>
    </w:p>
    <w:p w:rsidR="00420A66" w:rsidRDefault="00420A66" w:rsidP="00420A66">
      <w:pPr>
        <w:spacing w:after="0" w:line="360" w:lineRule="auto"/>
        <w:ind w:firstLine="426"/>
        <w:jc w:val="center"/>
        <w:rPr>
          <w:rFonts w:ascii="Times New Roman" w:hAnsi="Times New Roman" w:cs="Times New Roman"/>
          <w:sz w:val="28"/>
          <w:szCs w:val="28"/>
          <w:lang w:val="be-BY"/>
        </w:rPr>
      </w:pPr>
    </w:p>
    <w:p w:rsidR="00420A66" w:rsidRDefault="00420A66" w:rsidP="00420A66">
      <w:pPr>
        <w:spacing w:after="0" w:line="360" w:lineRule="auto"/>
        <w:ind w:firstLine="426"/>
        <w:jc w:val="center"/>
        <w:rPr>
          <w:rFonts w:ascii="Times New Roman" w:hAnsi="Times New Roman" w:cs="Times New Roman"/>
          <w:sz w:val="28"/>
          <w:szCs w:val="28"/>
          <w:lang w:val="be-BY"/>
        </w:rPr>
      </w:pPr>
    </w:p>
    <w:p w:rsidR="00420A66" w:rsidRDefault="00420A66" w:rsidP="00420A66">
      <w:pPr>
        <w:spacing w:after="0" w:line="360" w:lineRule="auto"/>
        <w:ind w:firstLine="426"/>
        <w:jc w:val="center"/>
        <w:rPr>
          <w:rFonts w:ascii="Times New Roman" w:hAnsi="Times New Roman" w:cs="Times New Roman"/>
          <w:sz w:val="28"/>
          <w:szCs w:val="28"/>
          <w:lang w:val="be-BY"/>
        </w:rPr>
      </w:pPr>
    </w:p>
    <w:p w:rsidR="00420A66" w:rsidRDefault="00420A66" w:rsidP="00420A66">
      <w:pPr>
        <w:spacing w:after="0" w:line="360" w:lineRule="auto"/>
        <w:ind w:firstLine="426"/>
        <w:jc w:val="center"/>
        <w:rPr>
          <w:rFonts w:ascii="Times New Roman" w:hAnsi="Times New Roman" w:cs="Times New Roman"/>
          <w:sz w:val="28"/>
          <w:szCs w:val="28"/>
          <w:lang w:val="be-BY"/>
        </w:rPr>
      </w:pPr>
    </w:p>
    <w:p w:rsidR="00A2374E" w:rsidRDefault="00A2374E" w:rsidP="00A2374E">
      <w:pPr>
        <w:spacing w:after="0" w:line="360" w:lineRule="auto"/>
        <w:ind w:firstLine="426"/>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420A66">
        <w:rPr>
          <w:rFonts w:ascii="Times New Roman" w:hAnsi="Times New Roman" w:cs="Times New Roman"/>
          <w:sz w:val="28"/>
          <w:szCs w:val="28"/>
          <w:lang w:val="be-BY"/>
        </w:rPr>
        <w:t>Мальчэўская Ірына Уладзіміраўна</w:t>
      </w:r>
      <w:r w:rsidR="00420A66" w:rsidRPr="000A2A08">
        <w:rPr>
          <w:rFonts w:ascii="Times New Roman" w:hAnsi="Times New Roman" w:cs="Times New Roman"/>
          <w:sz w:val="28"/>
          <w:szCs w:val="28"/>
          <w:lang w:val="be-BY"/>
        </w:rPr>
        <w:t>,</w:t>
      </w:r>
    </w:p>
    <w:p w:rsidR="00A2374E" w:rsidRDefault="00A2374E" w:rsidP="00A2374E">
      <w:pPr>
        <w:spacing w:after="0" w:line="360" w:lineRule="auto"/>
        <w:ind w:firstLine="426"/>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420A66">
        <w:rPr>
          <w:rFonts w:ascii="Times New Roman" w:hAnsi="Times New Roman" w:cs="Times New Roman"/>
          <w:sz w:val="28"/>
          <w:szCs w:val="28"/>
          <w:lang w:val="be-BY"/>
        </w:rPr>
        <w:t>настаўнік беларускай мовы і літаратуры</w:t>
      </w:r>
    </w:p>
    <w:p w:rsidR="00A2374E" w:rsidRDefault="00A2374E" w:rsidP="00A2374E">
      <w:pPr>
        <w:spacing w:after="0" w:line="360" w:lineRule="auto"/>
        <w:ind w:firstLine="426"/>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sidR="00420A66" w:rsidRPr="00FA65A4">
        <w:rPr>
          <w:rFonts w:ascii="Times New Roman" w:hAnsi="Times New Roman" w:cs="Times New Roman"/>
          <w:sz w:val="28"/>
          <w:szCs w:val="28"/>
          <w:lang w:val="be-BY"/>
        </w:rPr>
        <w:t xml:space="preserve">8 (029) </w:t>
      </w:r>
      <w:r w:rsidR="00420A66">
        <w:rPr>
          <w:rFonts w:ascii="Times New Roman" w:hAnsi="Times New Roman" w:cs="Times New Roman"/>
          <w:sz w:val="28"/>
          <w:szCs w:val="28"/>
          <w:lang w:val="be-BY"/>
        </w:rPr>
        <w:t>570</w:t>
      </w:r>
      <w:r w:rsidR="00420A66" w:rsidRPr="00FA65A4">
        <w:rPr>
          <w:rFonts w:ascii="Times New Roman" w:hAnsi="Times New Roman" w:cs="Times New Roman"/>
          <w:sz w:val="28"/>
          <w:szCs w:val="28"/>
          <w:lang w:val="be-BY"/>
        </w:rPr>
        <w:t>-</w:t>
      </w:r>
      <w:r w:rsidR="00420A66">
        <w:rPr>
          <w:rFonts w:ascii="Times New Roman" w:hAnsi="Times New Roman" w:cs="Times New Roman"/>
          <w:sz w:val="28"/>
          <w:szCs w:val="28"/>
          <w:lang w:val="be-BY"/>
        </w:rPr>
        <w:t>19</w:t>
      </w:r>
      <w:r w:rsidR="00420A66" w:rsidRPr="00FA65A4">
        <w:rPr>
          <w:rFonts w:ascii="Times New Roman" w:hAnsi="Times New Roman" w:cs="Times New Roman"/>
          <w:sz w:val="28"/>
          <w:szCs w:val="28"/>
          <w:lang w:val="be-BY"/>
        </w:rPr>
        <w:t>-</w:t>
      </w:r>
      <w:r w:rsidR="00420A66">
        <w:rPr>
          <w:rFonts w:ascii="Times New Roman" w:hAnsi="Times New Roman" w:cs="Times New Roman"/>
          <w:sz w:val="28"/>
          <w:szCs w:val="28"/>
          <w:lang w:val="be-BY"/>
        </w:rPr>
        <w:t>38</w:t>
      </w:r>
      <w:r w:rsidR="00420A66" w:rsidRPr="00FA65A4">
        <w:rPr>
          <w:rFonts w:ascii="Times New Roman" w:hAnsi="Times New Roman" w:cs="Times New Roman"/>
          <w:sz w:val="28"/>
          <w:szCs w:val="28"/>
          <w:lang w:val="be-BY"/>
        </w:rPr>
        <w:t>;</w:t>
      </w:r>
    </w:p>
    <w:p w:rsidR="00420A66" w:rsidRPr="00FA65A4" w:rsidRDefault="00A2374E" w:rsidP="00A2374E">
      <w:pPr>
        <w:spacing w:after="0" w:line="360" w:lineRule="auto"/>
        <w:ind w:firstLine="426"/>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r>
        <w:rPr>
          <w:rFonts w:ascii="Times New Roman" w:hAnsi="Times New Roman" w:cs="Times New Roman"/>
          <w:sz w:val="28"/>
          <w:szCs w:val="28"/>
          <w:lang w:val="be-BY"/>
        </w:rPr>
        <w:tab/>
      </w:r>
      <w:proofErr w:type="spellStart"/>
      <w:r w:rsidR="00420A66" w:rsidRPr="00D12CAD">
        <w:rPr>
          <w:rFonts w:ascii="Times New Roman" w:hAnsi="Times New Roman" w:cs="Times New Roman"/>
          <w:sz w:val="28"/>
          <w:szCs w:val="28"/>
          <w:lang w:val="en-US"/>
        </w:rPr>
        <w:t>semenov</w:t>
      </w:r>
      <w:proofErr w:type="spellEnd"/>
      <w:r w:rsidR="00420A66" w:rsidRPr="00FA65A4">
        <w:rPr>
          <w:rFonts w:ascii="Times New Roman" w:hAnsi="Times New Roman" w:cs="Times New Roman"/>
          <w:sz w:val="28"/>
          <w:szCs w:val="28"/>
          <w:lang w:val="be-BY"/>
        </w:rPr>
        <w:t>@</w:t>
      </w:r>
      <w:proofErr w:type="spellStart"/>
      <w:r w:rsidR="00420A66" w:rsidRPr="00D12CAD">
        <w:rPr>
          <w:rFonts w:ascii="Times New Roman" w:hAnsi="Times New Roman" w:cs="Times New Roman"/>
          <w:sz w:val="28"/>
          <w:szCs w:val="28"/>
          <w:lang w:val="en-US"/>
        </w:rPr>
        <w:t>uzda</w:t>
      </w:r>
      <w:proofErr w:type="spellEnd"/>
      <w:r w:rsidR="00420A66" w:rsidRPr="00FA65A4">
        <w:rPr>
          <w:rFonts w:ascii="Times New Roman" w:hAnsi="Times New Roman" w:cs="Times New Roman"/>
          <w:sz w:val="28"/>
          <w:szCs w:val="28"/>
          <w:lang w:val="be-BY"/>
        </w:rPr>
        <w:t>.</w:t>
      </w:r>
      <w:proofErr w:type="spellStart"/>
      <w:r w:rsidR="00420A66" w:rsidRPr="00D12CAD">
        <w:rPr>
          <w:rFonts w:ascii="Times New Roman" w:hAnsi="Times New Roman" w:cs="Times New Roman"/>
          <w:sz w:val="28"/>
          <w:szCs w:val="28"/>
          <w:lang w:val="en-US"/>
        </w:rPr>
        <w:t>edu</w:t>
      </w:r>
      <w:proofErr w:type="spellEnd"/>
      <w:r w:rsidR="00420A66" w:rsidRPr="00FA65A4">
        <w:rPr>
          <w:rFonts w:ascii="Times New Roman" w:hAnsi="Times New Roman" w:cs="Times New Roman"/>
          <w:sz w:val="28"/>
          <w:szCs w:val="28"/>
          <w:lang w:val="be-BY"/>
        </w:rPr>
        <w:t>.</w:t>
      </w:r>
      <w:r w:rsidR="00420A66" w:rsidRPr="00D12CAD">
        <w:rPr>
          <w:rFonts w:ascii="Times New Roman" w:hAnsi="Times New Roman" w:cs="Times New Roman"/>
          <w:sz w:val="28"/>
          <w:szCs w:val="28"/>
          <w:lang w:val="en-US"/>
        </w:rPr>
        <w:t>by</w:t>
      </w:r>
    </w:p>
    <w:p w:rsidR="00420A66" w:rsidRPr="00FA65A4" w:rsidRDefault="00420A66" w:rsidP="00420A66">
      <w:pPr>
        <w:spacing w:after="0" w:line="360" w:lineRule="auto"/>
        <w:ind w:firstLine="426"/>
        <w:rPr>
          <w:rFonts w:ascii="Times New Roman" w:hAnsi="Times New Roman" w:cs="Times New Roman"/>
          <w:sz w:val="28"/>
          <w:szCs w:val="28"/>
          <w:lang w:val="be-BY"/>
        </w:rPr>
      </w:pPr>
    </w:p>
    <w:p w:rsidR="00420A66" w:rsidRPr="00FA65A4" w:rsidRDefault="00420A66" w:rsidP="00420A66">
      <w:pPr>
        <w:spacing w:after="0" w:line="360" w:lineRule="auto"/>
        <w:ind w:firstLine="426"/>
        <w:jc w:val="center"/>
        <w:rPr>
          <w:rFonts w:ascii="Times New Roman" w:hAnsi="Times New Roman" w:cs="Times New Roman"/>
          <w:sz w:val="28"/>
          <w:szCs w:val="28"/>
          <w:lang w:val="be-BY"/>
        </w:rPr>
      </w:pPr>
    </w:p>
    <w:p w:rsidR="00420A66" w:rsidRDefault="00420A66" w:rsidP="00420A66">
      <w:pPr>
        <w:spacing w:after="0" w:line="360" w:lineRule="auto"/>
        <w:ind w:firstLine="426"/>
        <w:jc w:val="center"/>
        <w:rPr>
          <w:rFonts w:ascii="Times New Roman" w:hAnsi="Times New Roman" w:cs="Times New Roman"/>
          <w:sz w:val="28"/>
          <w:szCs w:val="28"/>
          <w:lang w:val="be-BY"/>
        </w:rPr>
      </w:pPr>
    </w:p>
    <w:p w:rsidR="00420A66" w:rsidRDefault="00420A66" w:rsidP="00420A66">
      <w:pPr>
        <w:spacing w:after="0" w:line="360" w:lineRule="auto"/>
        <w:ind w:firstLine="426"/>
        <w:jc w:val="center"/>
        <w:rPr>
          <w:rFonts w:ascii="Times New Roman" w:hAnsi="Times New Roman" w:cs="Times New Roman"/>
          <w:sz w:val="28"/>
          <w:szCs w:val="28"/>
          <w:lang w:val="be-BY"/>
        </w:rPr>
      </w:pPr>
    </w:p>
    <w:p w:rsidR="00420A66" w:rsidRDefault="00420A66" w:rsidP="00420A66">
      <w:pPr>
        <w:spacing w:after="0" w:line="360" w:lineRule="auto"/>
        <w:ind w:firstLine="426"/>
        <w:jc w:val="center"/>
        <w:rPr>
          <w:rFonts w:ascii="Times New Roman" w:hAnsi="Times New Roman" w:cs="Times New Roman"/>
          <w:sz w:val="28"/>
          <w:szCs w:val="28"/>
          <w:lang w:val="be-BY"/>
        </w:rPr>
      </w:pPr>
    </w:p>
    <w:p w:rsidR="00420A66" w:rsidRDefault="00420A66" w:rsidP="00420A66">
      <w:pPr>
        <w:spacing w:after="0" w:line="360" w:lineRule="auto"/>
        <w:rPr>
          <w:rFonts w:ascii="Times New Roman" w:hAnsi="Times New Roman" w:cs="Times New Roman"/>
          <w:sz w:val="28"/>
          <w:szCs w:val="28"/>
          <w:lang w:val="be-BY"/>
        </w:rPr>
      </w:pPr>
    </w:p>
    <w:p w:rsidR="00420A66" w:rsidRPr="00420A66" w:rsidRDefault="00420A66" w:rsidP="00420A66">
      <w:pPr>
        <w:spacing w:after="0" w:line="360" w:lineRule="auto"/>
        <w:ind w:firstLine="426"/>
        <w:jc w:val="center"/>
        <w:rPr>
          <w:rFonts w:ascii="Times New Roman" w:hAnsi="Times New Roman" w:cs="Times New Roman"/>
          <w:sz w:val="28"/>
          <w:szCs w:val="28"/>
          <w:lang w:val="be-BY"/>
        </w:rPr>
      </w:pPr>
      <w:r w:rsidRPr="00FA65A4">
        <w:rPr>
          <w:rFonts w:ascii="Times New Roman" w:hAnsi="Times New Roman" w:cs="Times New Roman"/>
          <w:sz w:val="28"/>
          <w:szCs w:val="28"/>
          <w:lang w:val="be-BY"/>
        </w:rPr>
        <w:t>аг. С</w:t>
      </w:r>
      <w:r>
        <w:rPr>
          <w:rFonts w:ascii="Times New Roman" w:hAnsi="Times New Roman" w:cs="Times New Roman"/>
          <w:sz w:val="28"/>
          <w:szCs w:val="28"/>
          <w:lang w:val="be-BY"/>
        </w:rPr>
        <w:t>я</w:t>
      </w:r>
      <w:r w:rsidRPr="00FA65A4">
        <w:rPr>
          <w:rFonts w:ascii="Times New Roman" w:hAnsi="Times New Roman" w:cs="Times New Roman"/>
          <w:sz w:val="28"/>
          <w:szCs w:val="28"/>
          <w:lang w:val="be-BY"/>
        </w:rPr>
        <w:t>м</w:t>
      </w:r>
      <w:r>
        <w:rPr>
          <w:rFonts w:ascii="Times New Roman" w:hAnsi="Times New Roman" w:cs="Times New Roman"/>
          <w:sz w:val="28"/>
          <w:szCs w:val="28"/>
          <w:lang w:val="be-BY"/>
        </w:rPr>
        <w:t>ё</w:t>
      </w:r>
      <w:r w:rsidRPr="00FA65A4">
        <w:rPr>
          <w:rFonts w:ascii="Times New Roman" w:hAnsi="Times New Roman" w:cs="Times New Roman"/>
          <w:sz w:val="28"/>
          <w:szCs w:val="28"/>
          <w:lang w:val="be-BY"/>
        </w:rPr>
        <w:t>н</w:t>
      </w:r>
      <w:r>
        <w:rPr>
          <w:rFonts w:ascii="Times New Roman" w:hAnsi="Times New Roman" w:cs="Times New Roman"/>
          <w:sz w:val="28"/>
          <w:szCs w:val="28"/>
          <w:lang w:val="be-BY"/>
        </w:rPr>
        <w:t>а</w:t>
      </w:r>
      <w:r w:rsidRPr="00FA65A4">
        <w:rPr>
          <w:rFonts w:ascii="Times New Roman" w:hAnsi="Times New Roman" w:cs="Times New Roman"/>
          <w:sz w:val="28"/>
          <w:szCs w:val="28"/>
          <w:lang w:val="be-BY"/>
        </w:rPr>
        <w:t>в</w:t>
      </w:r>
      <w:r>
        <w:rPr>
          <w:rFonts w:ascii="Times New Roman" w:hAnsi="Times New Roman" w:cs="Times New Roman"/>
          <w:sz w:val="28"/>
          <w:szCs w:val="28"/>
          <w:lang w:val="be-BY"/>
        </w:rPr>
        <w:t>і</w:t>
      </w:r>
      <w:r w:rsidRPr="00FA65A4">
        <w:rPr>
          <w:rFonts w:ascii="Times New Roman" w:hAnsi="Times New Roman" w:cs="Times New Roman"/>
          <w:sz w:val="28"/>
          <w:szCs w:val="28"/>
          <w:lang w:val="be-BY"/>
        </w:rPr>
        <w:t>ч</w:t>
      </w:r>
      <w:r>
        <w:rPr>
          <w:rFonts w:ascii="Times New Roman" w:hAnsi="Times New Roman" w:cs="Times New Roman"/>
          <w:sz w:val="28"/>
          <w:szCs w:val="28"/>
          <w:lang w:val="be-BY"/>
        </w:rPr>
        <w:t>ы</w:t>
      </w:r>
    </w:p>
    <w:p w:rsidR="00420A66" w:rsidRPr="00FA65A4" w:rsidRDefault="00420A66" w:rsidP="00420A66">
      <w:pPr>
        <w:spacing w:after="0" w:line="360" w:lineRule="auto"/>
        <w:ind w:firstLine="426"/>
        <w:jc w:val="center"/>
        <w:rPr>
          <w:rFonts w:ascii="Times New Roman" w:hAnsi="Times New Roman" w:cs="Times New Roman"/>
          <w:sz w:val="28"/>
          <w:szCs w:val="28"/>
          <w:lang w:val="be-BY"/>
        </w:rPr>
      </w:pPr>
      <w:r w:rsidRPr="00FA65A4">
        <w:rPr>
          <w:rFonts w:ascii="Times New Roman" w:hAnsi="Times New Roman" w:cs="Times New Roman"/>
          <w:sz w:val="28"/>
          <w:szCs w:val="28"/>
          <w:lang w:val="be-BY"/>
        </w:rPr>
        <w:t>2017</w:t>
      </w:r>
    </w:p>
    <w:p w:rsidR="00F92D31" w:rsidRPr="00FA65A4" w:rsidRDefault="00BC5E06" w:rsidP="00420A66">
      <w:pPr>
        <w:spacing w:after="0" w:line="360" w:lineRule="auto"/>
        <w:ind w:firstLine="426"/>
        <w:rPr>
          <w:rFonts w:ascii="Times New Roman" w:hAnsi="Times New Roman" w:cs="Times New Roman"/>
          <w:b/>
          <w:sz w:val="28"/>
          <w:szCs w:val="28"/>
          <w:lang w:val="be-BY"/>
        </w:rPr>
      </w:pPr>
      <w:r w:rsidRPr="00753089">
        <w:rPr>
          <w:rFonts w:ascii="Times New Roman" w:hAnsi="Times New Roman" w:cs="Times New Roman"/>
          <w:b/>
          <w:sz w:val="28"/>
          <w:szCs w:val="28"/>
          <w:lang w:val="be-BY"/>
        </w:rPr>
        <w:lastRenderedPageBreak/>
        <w:t>1.</w:t>
      </w:r>
      <w:r w:rsidR="00F92D31" w:rsidRPr="00FA65A4">
        <w:rPr>
          <w:rFonts w:ascii="Times New Roman" w:hAnsi="Times New Roman" w:cs="Times New Roman"/>
          <w:b/>
          <w:sz w:val="28"/>
          <w:szCs w:val="28"/>
          <w:lang w:val="be-BY"/>
        </w:rPr>
        <w:t>Інфармацыйны  блок</w:t>
      </w:r>
    </w:p>
    <w:p w:rsidR="00EC254F" w:rsidRPr="00753089" w:rsidRDefault="00BC5E06" w:rsidP="00EC254F">
      <w:pPr>
        <w:spacing w:after="0" w:line="360" w:lineRule="auto"/>
        <w:ind w:firstLine="426"/>
        <w:jc w:val="both"/>
        <w:rPr>
          <w:rFonts w:ascii="Times New Roman" w:hAnsi="Times New Roman" w:cs="Times New Roman"/>
          <w:b/>
          <w:sz w:val="28"/>
          <w:szCs w:val="28"/>
          <w:lang w:val="be-BY"/>
        </w:rPr>
      </w:pPr>
      <w:r w:rsidRPr="00FA65A4">
        <w:rPr>
          <w:rFonts w:ascii="Times New Roman" w:hAnsi="Times New Roman" w:cs="Times New Roman"/>
          <w:b/>
          <w:sz w:val="28"/>
          <w:szCs w:val="28"/>
          <w:lang w:val="be-BY"/>
        </w:rPr>
        <w:t>1.1</w:t>
      </w:r>
      <w:r w:rsidRPr="00753089">
        <w:rPr>
          <w:rFonts w:ascii="Times New Roman" w:hAnsi="Times New Roman" w:cs="Times New Roman"/>
          <w:b/>
          <w:sz w:val="28"/>
          <w:szCs w:val="28"/>
          <w:lang w:val="be-BY"/>
        </w:rPr>
        <w:t xml:space="preserve"> Тэма: </w:t>
      </w:r>
      <w:r w:rsidRPr="00753089">
        <w:rPr>
          <w:rFonts w:ascii="Times New Roman" w:hAnsi="Times New Roman" w:cs="Times New Roman"/>
          <w:sz w:val="28"/>
          <w:szCs w:val="28"/>
          <w:lang w:val="be-BY"/>
        </w:rPr>
        <w:t>Выкарыстанне інтэрактыўных метадаў на ўроках беларускай літаратуры ў 5-8 класах як сродку актывізацыі пазнавальнай дзейнасці вучняў</w:t>
      </w:r>
      <w:r w:rsidR="00420A66" w:rsidRPr="00753089">
        <w:rPr>
          <w:rFonts w:ascii="Times New Roman" w:hAnsi="Times New Roman" w:cs="Times New Roman"/>
          <w:sz w:val="28"/>
          <w:szCs w:val="28"/>
          <w:lang w:val="be-BY"/>
        </w:rPr>
        <w:t>.</w:t>
      </w:r>
    </w:p>
    <w:p w:rsidR="00753089" w:rsidRPr="00753089" w:rsidRDefault="00753089" w:rsidP="00EC254F">
      <w:pPr>
        <w:spacing w:after="0" w:line="360" w:lineRule="auto"/>
        <w:ind w:firstLine="426"/>
        <w:jc w:val="both"/>
        <w:rPr>
          <w:rFonts w:ascii="Times New Roman" w:hAnsi="Times New Roman" w:cs="Times New Roman"/>
          <w:b/>
          <w:sz w:val="28"/>
          <w:szCs w:val="28"/>
          <w:lang w:val="be-BY"/>
        </w:rPr>
      </w:pPr>
    </w:p>
    <w:p w:rsidR="00EC254F" w:rsidRPr="00753089" w:rsidRDefault="00EC254F" w:rsidP="00EC254F">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b/>
          <w:sz w:val="28"/>
          <w:szCs w:val="28"/>
          <w:lang w:val="be-BY"/>
        </w:rPr>
        <w:t>1.2 Мэта вопыту:</w:t>
      </w:r>
    </w:p>
    <w:p w:rsidR="00EC254F" w:rsidRPr="00753089" w:rsidRDefault="00EC254F" w:rsidP="00EC254F">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Садзейнічаць актывізацыі пазнавальнай дзейнасці вучняў у 5-8 класах праз выкарыстанне інтэрактыўных метадаў на ўроках беларускай літаратуры.</w:t>
      </w:r>
    </w:p>
    <w:p w:rsidR="00753089" w:rsidRPr="00753089" w:rsidRDefault="00753089" w:rsidP="00EC254F">
      <w:pPr>
        <w:spacing w:after="0" w:line="360" w:lineRule="auto"/>
        <w:ind w:firstLine="426"/>
        <w:jc w:val="both"/>
        <w:rPr>
          <w:rFonts w:ascii="Times New Roman" w:hAnsi="Times New Roman" w:cs="Times New Roman"/>
          <w:b/>
          <w:sz w:val="28"/>
          <w:szCs w:val="28"/>
          <w:lang w:val="be-BY"/>
        </w:rPr>
      </w:pPr>
    </w:p>
    <w:p w:rsidR="00EC254F" w:rsidRPr="00753089" w:rsidRDefault="00EC254F" w:rsidP="00EC254F">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b/>
          <w:sz w:val="28"/>
          <w:szCs w:val="28"/>
          <w:lang w:val="be-BY"/>
        </w:rPr>
        <w:t>1.3 Задачы вопыту:</w:t>
      </w:r>
    </w:p>
    <w:p w:rsidR="00EC254F" w:rsidRPr="00753089" w:rsidRDefault="00EC254F" w:rsidP="00EC254F">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1. Вызначыць метады, прыёмы, формы актывізацыі пазнавальнай дзейнасці вучняў на ўроках беларускай літаратуры.</w:t>
      </w:r>
    </w:p>
    <w:p w:rsidR="00EC254F" w:rsidRPr="00753089" w:rsidRDefault="00EC254F" w:rsidP="00EC254F">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2. Распрацаваць планы ўрокаў па беларускай літаратуры  ў 5-8 класах з выкарыстаннем інтэрактыўных метадаў.</w:t>
      </w:r>
    </w:p>
    <w:p w:rsidR="00EC254F" w:rsidRPr="00753089" w:rsidRDefault="00EC254F" w:rsidP="00EC254F">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3. Вызначыць эфектыўнасць выкарыстання інтэрактыўных метадаў на ўроках беларускай літаратуры ў 5-8 класах з мэтай актывізацыі пазнаваўчай дзейнасці вучняў.</w:t>
      </w:r>
    </w:p>
    <w:p w:rsidR="00753089" w:rsidRPr="00753089" w:rsidRDefault="00753089" w:rsidP="00EC254F">
      <w:pPr>
        <w:spacing w:after="0" w:line="360" w:lineRule="auto"/>
        <w:ind w:firstLine="426"/>
        <w:jc w:val="both"/>
        <w:rPr>
          <w:rFonts w:ascii="Times New Roman" w:hAnsi="Times New Roman" w:cs="Times New Roman"/>
          <w:b/>
          <w:sz w:val="28"/>
          <w:szCs w:val="28"/>
          <w:lang w:val="be-BY"/>
        </w:rPr>
      </w:pPr>
    </w:p>
    <w:p w:rsidR="00BC5E06" w:rsidRPr="00753089" w:rsidRDefault="00EC254F" w:rsidP="00EC254F">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b/>
          <w:sz w:val="28"/>
          <w:szCs w:val="28"/>
          <w:lang w:val="be-BY"/>
        </w:rPr>
        <w:t>1.4 Працягласць работы над вопытам:</w:t>
      </w:r>
      <w:r w:rsidRPr="00753089">
        <w:rPr>
          <w:rFonts w:ascii="Times New Roman" w:hAnsi="Times New Roman" w:cs="Times New Roman"/>
          <w:sz w:val="28"/>
          <w:szCs w:val="28"/>
          <w:lang w:val="be-BY"/>
        </w:rPr>
        <w:t>2014 – 2017 гг.</w:t>
      </w:r>
    </w:p>
    <w:p w:rsidR="00753089" w:rsidRPr="00753089" w:rsidRDefault="00753089" w:rsidP="00420A66">
      <w:pPr>
        <w:spacing w:after="0" w:line="360" w:lineRule="auto"/>
        <w:ind w:firstLine="426"/>
        <w:jc w:val="both"/>
        <w:rPr>
          <w:rFonts w:ascii="Times New Roman" w:hAnsi="Times New Roman" w:cs="Times New Roman"/>
          <w:b/>
          <w:sz w:val="28"/>
          <w:szCs w:val="28"/>
          <w:lang w:val="be-BY"/>
        </w:rPr>
      </w:pPr>
    </w:p>
    <w:p w:rsidR="00F92D31" w:rsidRPr="00753089" w:rsidRDefault="00EC254F" w:rsidP="00420A66">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b/>
          <w:sz w:val="28"/>
          <w:szCs w:val="28"/>
          <w:lang w:val="be-BY"/>
        </w:rPr>
        <w:t>1.5</w:t>
      </w:r>
      <w:r w:rsidR="00F92D31" w:rsidRPr="00753089">
        <w:rPr>
          <w:rFonts w:ascii="Times New Roman" w:hAnsi="Times New Roman" w:cs="Times New Roman"/>
          <w:b/>
          <w:sz w:val="28"/>
          <w:szCs w:val="28"/>
          <w:lang w:val="be-BY"/>
        </w:rPr>
        <w:t xml:space="preserve">Актуальнасць вопыту </w:t>
      </w:r>
    </w:p>
    <w:p w:rsidR="00874A49" w:rsidRPr="00753089" w:rsidRDefault="00F92D31"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Сёння адукацыйны працэс, як і на працягу ўсяго перыяду свайго існавання, вырашае два важныя пытанні: чаму вучыць і як вучыць. Чаму вучыць – гэта пытанне зместу адукацыі. Змест вызначаны ў адукацыйным стандарце, патрабаваннях да ведаў і ўменняў, замацаваны ў Кодэксе Рэспублікі Беларусь аб адукацыі. Акрэслены дакументальна. З гэтым пытаннем настаўніку ўсё зразумела. А</w:t>
      </w:r>
      <w:r w:rsidR="00874A49" w:rsidRPr="00753089">
        <w:rPr>
          <w:rFonts w:ascii="Times New Roman" w:hAnsi="Times New Roman" w:cs="Times New Roman"/>
          <w:sz w:val="28"/>
          <w:szCs w:val="28"/>
          <w:lang w:val="be-BY"/>
        </w:rPr>
        <w:t xml:space="preserve"> вось як вучыць гэта прблема больш складаная, яна датычыць метадаў і адукацыйных тэхналогій, галоўная задача якіх – не толькі вучыць школьнікаў, але і навучыць іх вучыцца; не толькі даваць веды, але і развіваць асобу вучня. Развіццё ніколі не можа быць дасягнута шляхам прымусу, яно мае месца толькі тады, калі чалавек сам цягнецца </w:t>
      </w:r>
      <w:r w:rsidR="00420A66" w:rsidRPr="00753089">
        <w:rPr>
          <w:rFonts w:ascii="Times New Roman" w:hAnsi="Times New Roman" w:cs="Times New Roman"/>
          <w:sz w:val="28"/>
          <w:szCs w:val="28"/>
          <w:lang w:val="be-BY"/>
        </w:rPr>
        <w:t xml:space="preserve">да ведаў, да творчасці [2, с.3]. </w:t>
      </w:r>
      <w:r w:rsidR="00420A66" w:rsidRPr="00753089">
        <w:rPr>
          <w:rFonts w:ascii="Times New Roman" w:hAnsi="Times New Roman" w:cs="Times New Roman"/>
          <w:sz w:val="28"/>
          <w:szCs w:val="28"/>
          <w:lang w:val="be-BY"/>
        </w:rPr>
        <w:lastRenderedPageBreak/>
        <w:t>С</w:t>
      </w:r>
      <w:r w:rsidR="00874A49" w:rsidRPr="00753089">
        <w:rPr>
          <w:rFonts w:ascii="Times New Roman" w:hAnsi="Times New Roman" w:cs="Times New Roman"/>
          <w:sz w:val="28"/>
          <w:szCs w:val="28"/>
          <w:lang w:val="be-BY"/>
        </w:rPr>
        <w:t>таражытная мудрасць сцвярджае: можна прывесці каня да вадапою, але прымусіць яго напіцца нельга. Так, можна ўсадзіць дзяцей за парты, можна дабіцца ідэальнай дысцыпліны, аднак без цікавасці да навучання, без пазнавальнай дзейнасці вучняў на ўроках асваенне ведамі не адбудзецца.</w:t>
      </w:r>
    </w:p>
    <w:p w:rsidR="006403CE" w:rsidRPr="00753089" w:rsidRDefault="00874A49"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Як жа прабудзіць у вучняў жаданне “напіцца з вытоку аедаў?”</w:t>
      </w:r>
      <w:r w:rsidR="00420A66" w:rsidRPr="00753089">
        <w:rPr>
          <w:rFonts w:ascii="Times New Roman" w:hAnsi="Times New Roman" w:cs="Times New Roman"/>
          <w:sz w:val="28"/>
          <w:szCs w:val="28"/>
          <w:lang w:val="be-BY"/>
        </w:rPr>
        <w:t xml:space="preserve"> гэта праблем</w:t>
      </w:r>
      <w:r w:rsidR="006403CE" w:rsidRPr="00753089">
        <w:rPr>
          <w:rFonts w:ascii="Times New Roman" w:hAnsi="Times New Roman" w:cs="Times New Roman"/>
          <w:sz w:val="28"/>
          <w:szCs w:val="28"/>
          <w:lang w:val="be-BY"/>
        </w:rPr>
        <w:t>а хвалюе вучоных, метадыстаў, псіхолагаў. Але ў першую чаргу настаўніка. Патрабаванні сённяшняга дня – творчы настаўнік і актыўны вучань. Патрэба – “Хачу”, матыў – “Навошта мне гэта патрэбна?”, мэта – “Што для гэтага трэба зрабіць?” – вось шлях, па якім я як настаўнік вяду сваіх вучняў, ператвараючы іх у суб’ект дзейнасці па авалоданню зместам адукацыі. Мэта літаратурнай адукацыі ў агульнаадукацыйнай установе заключаецца ў далучэнні вучня да беларускай літаратуры як падручніка жыцця, мастацтва слова, крыніцы духоўнага і культурнага багацця.</w:t>
      </w:r>
    </w:p>
    <w:p w:rsidR="006A3658" w:rsidRPr="00753089" w:rsidRDefault="006403CE"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Навучанне літаратуры павінна дапамагчы вучню адчуць разнастайнасць свету, адкрыць таямніцы пісьменніцкага майстэрства, набыць вопыт </w:t>
      </w:r>
      <w:r w:rsidR="006A3658" w:rsidRPr="00753089">
        <w:rPr>
          <w:rFonts w:ascii="Times New Roman" w:hAnsi="Times New Roman" w:cs="Times New Roman"/>
          <w:sz w:val="28"/>
          <w:szCs w:val="28"/>
          <w:lang w:val="be-BY"/>
        </w:rPr>
        <w:t xml:space="preserve">маўленчай і творчай дзейнасці, авалодаць культурай чытання, выхаваць у сабе пачуццё павагі і любові </w:t>
      </w:r>
      <w:r w:rsidR="00420A66" w:rsidRPr="00753089">
        <w:rPr>
          <w:rFonts w:ascii="Times New Roman" w:hAnsi="Times New Roman" w:cs="Times New Roman"/>
          <w:sz w:val="28"/>
          <w:szCs w:val="28"/>
          <w:lang w:val="be-BY"/>
        </w:rPr>
        <w:t>да мастацкай кнігі, а праз яго д</w:t>
      </w:r>
      <w:r w:rsidR="006A3658" w:rsidRPr="00753089">
        <w:rPr>
          <w:rFonts w:ascii="Times New Roman" w:hAnsi="Times New Roman" w:cs="Times New Roman"/>
          <w:sz w:val="28"/>
          <w:szCs w:val="28"/>
          <w:lang w:val="be-BY"/>
        </w:rPr>
        <w:t>а жыцця ў цэлым, да клопатаў пра прыроду, лёс Зямлі [1, с.98].</w:t>
      </w:r>
    </w:p>
    <w:p w:rsidR="006A3658" w:rsidRPr="00753089" w:rsidRDefault="006A3658"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Але не заўсёды ўдаецца дасягнуць гэтай мэты. Таму на пачатку кожнага навучальнага года я спрабую прааналізаваць праблему і праводжу разам з псіхолагам навуча</w:t>
      </w:r>
      <w:r w:rsidR="000D638D" w:rsidRPr="00753089">
        <w:rPr>
          <w:rFonts w:ascii="Times New Roman" w:hAnsi="Times New Roman" w:cs="Times New Roman"/>
          <w:sz w:val="28"/>
          <w:szCs w:val="28"/>
          <w:lang w:val="be-BY"/>
        </w:rPr>
        <w:t>льнай установы анкетаванне вучн</w:t>
      </w:r>
      <w:r w:rsidRPr="00753089">
        <w:rPr>
          <w:rFonts w:ascii="Times New Roman" w:hAnsi="Times New Roman" w:cs="Times New Roman"/>
          <w:sz w:val="28"/>
          <w:szCs w:val="28"/>
          <w:lang w:val="be-BY"/>
        </w:rPr>
        <w:t xml:space="preserve">яў. </w:t>
      </w:r>
    </w:p>
    <w:p w:rsidR="000D638D" w:rsidRPr="00753089" w:rsidRDefault="000D638D"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На працягу трох гадоў, прымяняючы актыўныя формы і метады навучання на ўроках беларускай літаратуры, праводзілася псіхалагічнае даследаванне вучняў па выяўленню дынамікі пазнавальнай актыўнасці. Мэта работы: вывучэнне ўзроўню пазнавальнай актыўнасці вучняў па прадмету, аналіз дынамікі змянення ў выніку правядзення рада мерапрыемстваў па павышэнню пазнавальнай актыўнасці.</w:t>
      </w:r>
    </w:p>
    <w:p w:rsidR="000D638D" w:rsidRPr="00753089" w:rsidRDefault="000D638D" w:rsidP="00420A66">
      <w:pPr>
        <w:spacing w:after="0" w:line="360" w:lineRule="auto"/>
        <w:ind w:firstLine="426"/>
        <w:jc w:val="both"/>
        <w:rPr>
          <w:sz w:val="28"/>
          <w:szCs w:val="28"/>
          <w:lang w:val="be-BY"/>
        </w:rPr>
      </w:pPr>
      <w:r w:rsidRPr="00753089">
        <w:rPr>
          <w:rFonts w:ascii="Times New Roman" w:hAnsi="Times New Roman" w:cs="Times New Roman"/>
          <w:sz w:val="28"/>
          <w:szCs w:val="28"/>
          <w:lang w:val="be-BY"/>
        </w:rPr>
        <w:t>Даследаванне праводзілася ў групавой форме па анкеце і методыцы вым</w:t>
      </w:r>
      <w:r w:rsidR="005738CE" w:rsidRPr="00753089">
        <w:rPr>
          <w:rFonts w:ascii="Times New Roman" w:hAnsi="Times New Roman" w:cs="Times New Roman"/>
          <w:sz w:val="28"/>
          <w:szCs w:val="28"/>
          <w:lang w:val="be-BY"/>
        </w:rPr>
        <w:t>ярэння часу актыўнасці на ўроку</w:t>
      </w:r>
      <w:r w:rsidR="005738CE" w:rsidRPr="00753089">
        <w:rPr>
          <w:rFonts w:ascii="Times New Roman" w:hAnsi="Times New Roman" w:cs="Times New Roman"/>
          <w:b/>
          <w:sz w:val="28"/>
          <w:szCs w:val="28"/>
          <w:lang w:val="be-BY"/>
        </w:rPr>
        <w:t>,</w:t>
      </w:r>
      <w:r w:rsidR="005738CE" w:rsidRPr="00753089">
        <w:rPr>
          <w:rFonts w:ascii="Times New Roman" w:hAnsi="Times New Roman" w:cs="Times New Roman"/>
          <w:sz w:val="28"/>
          <w:szCs w:val="28"/>
          <w:lang w:val="be-BY"/>
        </w:rPr>
        <w:t xml:space="preserve"> у працэсе якога састаўляўся пратакол даследавання па класе, у якім адлюстроўваюцца бал прадмету “Беларуская </w:t>
      </w:r>
      <w:r w:rsidR="005738CE" w:rsidRPr="00753089">
        <w:rPr>
          <w:rFonts w:ascii="Times New Roman" w:hAnsi="Times New Roman" w:cs="Times New Roman"/>
          <w:sz w:val="28"/>
          <w:szCs w:val="28"/>
          <w:lang w:val="be-BY"/>
        </w:rPr>
        <w:lastRenderedPageBreak/>
        <w:t>літаратура</w:t>
      </w:r>
      <w:r w:rsidR="00420A66" w:rsidRPr="00753089">
        <w:rPr>
          <w:rFonts w:ascii="Times New Roman" w:hAnsi="Times New Roman" w:cs="Times New Roman"/>
          <w:sz w:val="28"/>
          <w:szCs w:val="28"/>
          <w:lang w:val="be-BY"/>
        </w:rPr>
        <w:t>”</w:t>
      </w:r>
      <w:r w:rsidR="005738CE" w:rsidRPr="00753089">
        <w:rPr>
          <w:rFonts w:ascii="Times New Roman" w:hAnsi="Times New Roman" w:cs="Times New Roman"/>
          <w:sz w:val="28"/>
          <w:szCs w:val="28"/>
          <w:lang w:val="be-BY"/>
        </w:rPr>
        <w:t>, агульныя характарыстыкі працэсу дынамікі пазнавальнай актыўнасці.</w:t>
      </w:r>
    </w:p>
    <w:p w:rsidR="006A3658" w:rsidRPr="00753089" w:rsidRDefault="005738CE" w:rsidP="00420A66">
      <w:pPr>
        <w:spacing w:after="0" w:line="360" w:lineRule="auto"/>
        <w:ind w:firstLine="426"/>
        <w:jc w:val="both"/>
        <w:rPr>
          <w:rFonts w:ascii="Times New Roman" w:hAnsi="Times New Roman" w:cs="Times New Roman"/>
          <w:sz w:val="28"/>
          <w:szCs w:val="28"/>
        </w:rPr>
      </w:pPr>
      <w:r w:rsidRPr="00753089">
        <w:rPr>
          <w:rFonts w:ascii="Times New Roman" w:hAnsi="Times New Roman" w:cs="Times New Roman"/>
          <w:sz w:val="28"/>
          <w:szCs w:val="28"/>
          <w:lang w:val="be-BY"/>
        </w:rPr>
        <w:t>У даследаванні прынялі ўдзел вучні аднаго класа на працягу трох гадоў</w:t>
      </w:r>
      <w:r w:rsidRPr="00753089">
        <w:rPr>
          <w:rFonts w:ascii="Times New Roman" w:hAnsi="Times New Roman" w:cs="Times New Roman"/>
          <w:sz w:val="28"/>
          <w:szCs w:val="28"/>
        </w:rPr>
        <w:t xml:space="preserve"> (2014/2015 – 5 </w:t>
      </w:r>
      <w:proofErr w:type="spellStart"/>
      <w:r w:rsidRPr="00753089">
        <w:rPr>
          <w:rFonts w:ascii="Times New Roman" w:hAnsi="Times New Roman" w:cs="Times New Roman"/>
          <w:sz w:val="28"/>
          <w:szCs w:val="28"/>
        </w:rPr>
        <w:t>клас</w:t>
      </w:r>
      <w:proofErr w:type="spellEnd"/>
      <w:r w:rsidRPr="00753089">
        <w:rPr>
          <w:rFonts w:ascii="Times New Roman" w:hAnsi="Times New Roman" w:cs="Times New Roman"/>
          <w:sz w:val="28"/>
          <w:szCs w:val="28"/>
        </w:rPr>
        <w:t xml:space="preserve">,  2015/2016 -6 </w:t>
      </w:r>
      <w:proofErr w:type="spellStart"/>
      <w:r w:rsidRPr="00753089">
        <w:rPr>
          <w:rFonts w:ascii="Times New Roman" w:hAnsi="Times New Roman" w:cs="Times New Roman"/>
          <w:sz w:val="28"/>
          <w:szCs w:val="28"/>
        </w:rPr>
        <w:t>клас</w:t>
      </w:r>
      <w:proofErr w:type="spellEnd"/>
      <w:r w:rsidRPr="00753089">
        <w:rPr>
          <w:rFonts w:ascii="Times New Roman" w:hAnsi="Times New Roman" w:cs="Times New Roman"/>
          <w:sz w:val="28"/>
          <w:szCs w:val="28"/>
        </w:rPr>
        <w:t xml:space="preserve">, 2016/2017 – 7 </w:t>
      </w:r>
      <w:proofErr w:type="spellStart"/>
      <w:r w:rsidRPr="00753089">
        <w:rPr>
          <w:rFonts w:ascii="Times New Roman" w:hAnsi="Times New Roman" w:cs="Times New Roman"/>
          <w:sz w:val="28"/>
          <w:szCs w:val="28"/>
        </w:rPr>
        <w:t>клас</w:t>
      </w:r>
      <w:proofErr w:type="spellEnd"/>
      <w:r w:rsidRPr="00753089">
        <w:rPr>
          <w:rFonts w:ascii="Times New Roman" w:hAnsi="Times New Roman" w:cs="Times New Roman"/>
          <w:sz w:val="28"/>
          <w:szCs w:val="28"/>
        </w:rPr>
        <w:t>)</w:t>
      </w:r>
      <w:r w:rsidRPr="00753089">
        <w:rPr>
          <w:rFonts w:ascii="Times New Roman" w:hAnsi="Times New Roman" w:cs="Times New Roman"/>
          <w:sz w:val="28"/>
          <w:szCs w:val="28"/>
          <w:lang w:val="be-BY"/>
        </w:rPr>
        <w:t xml:space="preserve">у колькасці </w:t>
      </w:r>
      <w:r w:rsidRPr="00753089">
        <w:rPr>
          <w:rFonts w:ascii="Times New Roman" w:hAnsi="Times New Roman" w:cs="Times New Roman"/>
          <w:sz w:val="28"/>
          <w:szCs w:val="28"/>
        </w:rPr>
        <w:t xml:space="preserve">  15 </w:t>
      </w:r>
      <w:proofErr w:type="spellStart"/>
      <w:r w:rsidRPr="00753089">
        <w:rPr>
          <w:rFonts w:ascii="Times New Roman" w:hAnsi="Times New Roman" w:cs="Times New Roman"/>
          <w:sz w:val="28"/>
          <w:szCs w:val="28"/>
        </w:rPr>
        <w:t>чала</w:t>
      </w:r>
      <w:r w:rsidR="006A3658" w:rsidRPr="00753089">
        <w:rPr>
          <w:rFonts w:ascii="Times New Roman" w:hAnsi="Times New Roman" w:cs="Times New Roman"/>
          <w:sz w:val="28"/>
          <w:szCs w:val="28"/>
        </w:rPr>
        <w:t>век</w:t>
      </w:r>
      <w:proofErr w:type="spellEnd"/>
      <w:r w:rsidR="006A3658" w:rsidRPr="00753089">
        <w:rPr>
          <w:rFonts w:ascii="Times New Roman" w:hAnsi="Times New Roman" w:cs="Times New Roman"/>
          <w:sz w:val="28"/>
          <w:szCs w:val="28"/>
        </w:rPr>
        <w:t xml:space="preserve">.   </w:t>
      </w:r>
    </w:p>
    <w:p w:rsidR="00003C72" w:rsidRPr="00753089" w:rsidRDefault="005738CE" w:rsidP="00EC254F">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У ходзе даследавння выяўлена, што пры выкарыстанні інтэрактыўных метадаў і форм навучання </w:t>
      </w:r>
      <w:r w:rsidR="00420A66" w:rsidRPr="00753089">
        <w:rPr>
          <w:rFonts w:ascii="Times New Roman" w:hAnsi="Times New Roman" w:cs="Times New Roman"/>
          <w:sz w:val="28"/>
          <w:szCs w:val="28"/>
          <w:lang w:val="be-BY"/>
        </w:rPr>
        <w:t xml:space="preserve">сярэдні </w:t>
      </w:r>
      <w:r w:rsidRPr="00753089">
        <w:rPr>
          <w:rFonts w:ascii="Times New Roman" w:hAnsi="Times New Roman" w:cs="Times New Roman"/>
          <w:sz w:val="28"/>
          <w:szCs w:val="28"/>
          <w:lang w:val="be-BY"/>
        </w:rPr>
        <w:t>бал па прадмету значна вырас, што адлюстравана ў дыяграме 1.</w:t>
      </w:r>
    </w:p>
    <w:p w:rsidR="00EC254F" w:rsidRPr="00753089" w:rsidRDefault="00EC254F" w:rsidP="00EC254F">
      <w:pPr>
        <w:spacing w:after="0" w:line="360" w:lineRule="auto"/>
        <w:ind w:firstLine="426"/>
        <w:jc w:val="both"/>
        <w:rPr>
          <w:rFonts w:ascii="Times New Roman" w:hAnsi="Times New Roman" w:cs="Times New Roman"/>
          <w:sz w:val="28"/>
          <w:szCs w:val="28"/>
          <w:lang w:val="be-BY"/>
        </w:rPr>
      </w:pPr>
    </w:p>
    <w:p w:rsidR="00420A66" w:rsidRPr="00753089" w:rsidRDefault="00003C72" w:rsidP="00420A66">
      <w:pPr>
        <w:ind w:firstLine="426"/>
        <w:jc w:val="both"/>
        <w:rPr>
          <w:rFonts w:ascii="Times New Roman" w:hAnsi="Times New Roman" w:cs="Times New Roman"/>
          <w:sz w:val="28"/>
          <w:szCs w:val="28"/>
          <w:lang w:val="be-BY"/>
        </w:rPr>
      </w:pPr>
      <w:r w:rsidRPr="00753089">
        <w:rPr>
          <w:rFonts w:ascii="Times New Roman" w:hAnsi="Times New Roman" w:cs="Times New Roman"/>
          <w:sz w:val="28"/>
          <w:szCs w:val="28"/>
        </w:rPr>
        <w:t>Д</w:t>
      </w:r>
      <w:r w:rsidRPr="00753089">
        <w:rPr>
          <w:rFonts w:ascii="Times New Roman" w:hAnsi="Times New Roman" w:cs="Times New Roman"/>
          <w:sz w:val="28"/>
          <w:szCs w:val="28"/>
          <w:lang w:val="be-BY"/>
        </w:rPr>
        <w:t>ыя</w:t>
      </w:r>
      <w:proofErr w:type="spellStart"/>
      <w:r w:rsidR="00516609" w:rsidRPr="00753089">
        <w:rPr>
          <w:rFonts w:ascii="Times New Roman" w:hAnsi="Times New Roman" w:cs="Times New Roman"/>
          <w:sz w:val="28"/>
          <w:szCs w:val="28"/>
        </w:rPr>
        <w:t>грам</w:t>
      </w:r>
      <w:r w:rsidRPr="00753089">
        <w:rPr>
          <w:rFonts w:ascii="Times New Roman" w:hAnsi="Times New Roman" w:cs="Times New Roman"/>
          <w:sz w:val="28"/>
          <w:szCs w:val="28"/>
        </w:rPr>
        <w:t>а</w:t>
      </w:r>
      <w:proofErr w:type="spellEnd"/>
      <w:r w:rsidRPr="00753089">
        <w:rPr>
          <w:rFonts w:ascii="Times New Roman" w:hAnsi="Times New Roman" w:cs="Times New Roman"/>
          <w:sz w:val="28"/>
          <w:szCs w:val="28"/>
        </w:rPr>
        <w:t xml:space="preserve"> 1- </w:t>
      </w:r>
      <w:r w:rsidR="00420A66" w:rsidRPr="00753089">
        <w:rPr>
          <w:rFonts w:ascii="Times New Roman" w:hAnsi="Times New Roman" w:cs="Times New Roman"/>
          <w:sz w:val="28"/>
          <w:szCs w:val="28"/>
          <w:lang w:val="be-BY"/>
        </w:rPr>
        <w:t>П</w:t>
      </w:r>
      <w:r w:rsidRPr="00753089">
        <w:rPr>
          <w:rFonts w:ascii="Times New Roman" w:hAnsi="Times New Roman" w:cs="Times New Roman"/>
          <w:sz w:val="28"/>
          <w:szCs w:val="28"/>
          <w:lang w:val="be-BY"/>
        </w:rPr>
        <w:t>аспяховасцьвучняў</w:t>
      </w:r>
      <w:r w:rsidRPr="00753089">
        <w:rPr>
          <w:rFonts w:ascii="Times New Roman" w:hAnsi="Times New Roman" w:cs="Times New Roman"/>
          <w:sz w:val="28"/>
          <w:szCs w:val="28"/>
        </w:rPr>
        <w:t xml:space="preserve"> п</w:t>
      </w:r>
      <w:r w:rsidRPr="00753089">
        <w:rPr>
          <w:rFonts w:ascii="Times New Roman" w:hAnsi="Times New Roman" w:cs="Times New Roman"/>
          <w:sz w:val="28"/>
          <w:szCs w:val="28"/>
          <w:lang w:val="be-BY"/>
        </w:rPr>
        <w:t>а</w:t>
      </w:r>
      <w:r w:rsidRPr="00753089">
        <w:rPr>
          <w:rFonts w:ascii="Times New Roman" w:hAnsi="Times New Roman" w:cs="Times New Roman"/>
          <w:sz w:val="28"/>
          <w:szCs w:val="28"/>
        </w:rPr>
        <w:t xml:space="preserve"> бел</w:t>
      </w:r>
      <w:r w:rsidRPr="00753089">
        <w:rPr>
          <w:rFonts w:ascii="Times New Roman" w:hAnsi="Times New Roman" w:cs="Times New Roman"/>
          <w:sz w:val="28"/>
          <w:szCs w:val="28"/>
          <w:lang w:val="be-BY"/>
        </w:rPr>
        <w:t>а</w:t>
      </w:r>
      <w:proofErr w:type="spellStart"/>
      <w:r w:rsidRPr="00753089">
        <w:rPr>
          <w:rFonts w:ascii="Times New Roman" w:hAnsi="Times New Roman" w:cs="Times New Roman"/>
          <w:sz w:val="28"/>
          <w:szCs w:val="28"/>
        </w:rPr>
        <w:t>руск</w:t>
      </w:r>
      <w:proofErr w:type="spellEnd"/>
      <w:r w:rsidRPr="00753089">
        <w:rPr>
          <w:rFonts w:ascii="Times New Roman" w:hAnsi="Times New Roman" w:cs="Times New Roman"/>
          <w:sz w:val="28"/>
          <w:szCs w:val="28"/>
          <w:lang w:val="be-BY"/>
        </w:rPr>
        <w:t>ай</w:t>
      </w:r>
      <w:r w:rsidR="00EC254F" w:rsidRPr="00753089">
        <w:rPr>
          <w:rFonts w:ascii="Times New Roman" w:hAnsi="Times New Roman" w:cs="Times New Roman"/>
          <w:sz w:val="28"/>
          <w:szCs w:val="28"/>
          <w:lang w:val="be-BY"/>
        </w:rPr>
        <w:t>літаратуры</w:t>
      </w:r>
      <w:r w:rsidRPr="00753089">
        <w:rPr>
          <w:rFonts w:ascii="Times New Roman" w:hAnsi="Times New Roman" w:cs="Times New Roman"/>
          <w:sz w:val="28"/>
          <w:szCs w:val="28"/>
        </w:rPr>
        <w:t xml:space="preserve"> за 3 г</w:t>
      </w:r>
      <w:r w:rsidRPr="00753089">
        <w:rPr>
          <w:rFonts w:ascii="Times New Roman" w:hAnsi="Times New Roman" w:cs="Times New Roman"/>
          <w:sz w:val="28"/>
          <w:szCs w:val="28"/>
          <w:lang w:val="be-BY"/>
        </w:rPr>
        <w:t>а</w:t>
      </w:r>
      <w:r w:rsidRPr="00753089">
        <w:rPr>
          <w:rFonts w:ascii="Times New Roman" w:hAnsi="Times New Roman" w:cs="Times New Roman"/>
          <w:sz w:val="28"/>
          <w:szCs w:val="28"/>
        </w:rPr>
        <w:t>д</w:t>
      </w:r>
      <w:r w:rsidRPr="00753089">
        <w:rPr>
          <w:rFonts w:ascii="Times New Roman" w:hAnsi="Times New Roman" w:cs="Times New Roman"/>
          <w:sz w:val="28"/>
          <w:szCs w:val="28"/>
          <w:lang w:val="be-BY"/>
        </w:rPr>
        <w:t>ынавучання</w:t>
      </w:r>
    </w:p>
    <w:p w:rsidR="00420A66" w:rsidRPr="00753089" w:rsidRDefault="00003C72" w:rsidP="00753089">
      <w:pPr>
        <w:ind w:firstLine="426"/>
        <w:jc w:val="center"/>
        <w:rPr>
          <w:sz w:val="28"/>
          <w:szCs w:val="28"/>
          <w:lang w:val="be-BY"/>
        </w:rPr>
      </w:pPr>
      <w:r w:rsidRPr="00753089">
        <w:rPr>
          <w:noProof/>
          <w:sz w:val="28"/>
          <w:szCs w:val="28"/>
        </w:rPr>
        <w:drawing>
          <wp:inline distT="0" distB="0" distL="0" distR="0">
            <wp:extent cx="4857750" cy="2590800"/>
            <wp:effectExtent l="0" t="0" r="0" b="0"/>
            <wp:docPr id="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3C72" w:rsidRPr="00753089" w:rsidRDefault="00003C72"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Крытэрыі пазнавальнай актыўнасці выкарыстоўвала па А.К. Маркавай, А.Г. Лідэрс, Е.А. Якаўлевай.</w:t>
      </w:r>
    </w:p>
    <w:p w:rsidR="00003C72" w:rsidRPr="00753089" w:rsidRDefault="00003C72" w:rsidP="00420A66">
      <w:pPr>
        <w:spacing w:after="0" w:line="360" w:lineRule="auto"/>
        <w:ind w:firstLine="426"/>
        <w:jc w:val="both"/>
        <w:rPr>
          <w:rFonts w:ascii="Times New Roman" w:hAnsi="Times New Roman" w:cs="Times New Roman"/>
          <w:sz w:val="28"/>
          <w:szCs w:val="28"/>
        </w:rPr>
      </w:pPr>
      <w:r w:rsidRPr="00753089">
        <w:rPr>
          <w:rFonts w:ascii="Times New Roman" w:hAnsi="Times New Roman" w:cs="Times New Roman"/>
          <w:sz w:val="28"/>
          <w:szCs w:val="28"/>
        </w:rPr>
        <w:t>1. Не</w:t>
      </w:r>
      <w:r w:rsidRPr="00753089">
        <w:rPr>
          <w:rFonts w:ascii="Times New Roman" w:hAnsi="Times New Roman" w:cs="Times New Roman"/>
          <w:sz w:val="28"/>
          <w:szCs w:val="28"/>
          <w:lang w:val="be-BY"/>
        </w:rPr>
        <w:t>абходны ўзровень</w:t>
      </w:r>
      <w:r w:rsidRPr="00753089">
        <w:rPr>
          <w:rFonts w:ascii="Times New Roman" w:hAnsi="Times New Roman" w:cs="Times New Roman"/>
          <w:sz w:val="28"/>
          <w:szCs w:val="28"/>
        </w:rPr>
        <w:t>:</w:t>
      </w:r>
    </w:p>
    <w:p w:rsidR="00003C72" w:rsidRPr="00753089" w:rsidRDefault="00003C72" w:rsidP="00420A66">
      <w:pPr>
        <w:pStyle w:val="a5"/>
        <w:numPr>
          <w:ilvl w:val="0"/>
          <w:numId w:val="15"/>
        </w:numPr>
        <w:tabs>
          <w:tab w:val="left" w:pos="709"/>
        </w:tabs>
        <w:spacing w:after="0" w:line="360" w:lineRule="auto"/>
        <w:ind w:left="0" w:firstLine="426"/>
        <w:rPr>
          <w:rFonts w:ascii="Times New Roman" w:hAnsi="Times New Roman" w:cs="Times New Roman"/>
          <w:sz w:val="28"/>
          <w:szCs w:val="28"/>
        </w:rPr>
      </w:pPr>
      <w:r w:rsidRPr="00753089">
        <w:rPr>
          <w:rFonts w:ascii="Times New Roman" w:hAnsi="Times New Roman" w:cs="Times New Roman"/>
          <w:sz w:val="28"/>
          <w:szCs w:val="28"/>
        </w:rPr>
        <w:t xml:space="preserve">Выкананне заданняў па ўзору, тыя </w:t>
      </w:r>
      <w:r w:rsidR="00455415" w:rsidRPr="00753089">
        <w:rPr>
          <w:rFonts w:ascii="Times New Roman" w:hAnsi="Times New Roman" w:cs="Times New Roman"/>
          <w:sz w:val="28"/>
          <w:szCs w:val="28"/>
        </w:rPr>
        <w:t>якія выконвалі шмат разоў, дзе патрабаваліся  адпрацаваныя  ўменні і засваенне  ведаў</w:t>
      </w:r>
      <w:r w:rsidRPr="00753089">
        <w:rPr>
          <w:rFonts w:ascii="Times New Roman" w:hAnsi="Times New Roman" w:cs="Times New Roman"/>
          <w:sz w:val="28"/>
          <w:szCs w:val="28"/>
        </w:rPr>
        <w:t xml:space="preserve">. </w:t>
      </w:r>
    </w:p>
    <w:p w:rsidR="00003C72" w:rsidRPr="00753089" w:rsidRDefault="00455415" w:rsidP="00420A66">
      <w:pPr>
        <w:pStyle w:val="a5"/>
        <w:numPr>
          <w:ilvl w:val="0"/>
          <w:numId w:val="15"/>
        </w:numPr>
        <w:tabs>
          <w:tab w:val="left" w:pos="709"/>
        </w:tabs>
        <w:spacing w:after="0" w:line="360" w:lineRule="auto"/>
        <w:ind w:left="0" w:firstLine="426"/>
        <w:rPr>
          <w:rFonts w:ascii="Times New Roman" w:hAnsi="Times New Roman" w:cs="Times New Roman"/>
          <w:sz w:val="28"/>
          <w:szCs w:val="28"/>
        </w:rPr>
      </w:pPr>
      <w:r w:rsidRPr="00753089">
        <w:rPr>
          <w:rFonts w:ascii="Times New Roman" w:hAnsi="Times New Roman" w:cs="Times New Roman"/>
          <w:sz w:val="28"/>
          <w:szCs w:val="28"/>
        </w:rPr>
        <w:t>Адсутнасць разумення сэнсу вучэбнай задачы.</w:t>
      </w:r>
    </w:p>
    <w:p w:rsidR="00003C72" w:rsidRPr="00753089" w:rsidRDefault="00455415" w:rsidP="00420A66">
      <w:pPr>
        <w:pStyle w:val="a5"/>
        <w:numPr>
          <w:ilvl w:val="0"/>
          <w:numId w:val="15"/>
        </w:numPr>
        <w:tabs>
          <w:tab w:val="left" w:pos="709"/>
        </w:tabs>
        <w:spacing w:after="0" w:line="360" w:lineRule="auto"/>
        <w:ind w:left="0" w:firstLine="426"/>
        <w:rPr>
          <w:rFonts w:ascii="Times New Roman" w:hAnsi="Times New Roman" w:cs="Times New Roman"/>
          <w:sz w:val="28"/>
          <w:szCs w:val="28"/>
        </w:rPr>
      </w:pPr>
      <w:r w:rsidRPr="00753089">
        <w:rPr>
          <w:rFonts w:ascii="Times New Roman" w:hAnsi="Times New Roman" w:cs="Times New Roman"/>
          <w:sz w:val="28"/>
          <w:szCs w:val="28"/>
        </w:rPr>
        <w:t>Малое прыкладанне асабістых намаганняў ш вучэбнай рабоце.</w:t>
      </w:r>
      <w:r w:rsidR="00003C72" w:rsidRPr="00753089">
        <w:rPr>
          <w:rFonts w:ascii="Times New Roman" w:hAnsi="Times New Roman" w:cs="Times New Roman"/>
          <w:sz w:val="28"/>
          <w:szCs w:val="28"/>
        </w:rPr>
        <w:t>Малое приложение личных усилий в учебной работе.</w:t>
      </w:r>
    </w:p>
    <w:p w:rsidR="00003C72" w:rsidRPr="00753089" w:rsidRDefault="00455415" w:rsidP="00420A66">
      <w:pPr>
        <w:spacing w:after="0" w:line="360" w:lineRule="auto"/>
        <w:ind w:firstLine="426"/>
        <w:jc w:val="both"/>
        <w:rPr>
          <w:rFonts w:ascii="Times New Roman" w:hAnsi="Times New Roman" w:cs="Times New Roman"/>
          <w:sz w:val="28"/>
          <w:szCs w:val="28"/>
        </w:rPr>
      </w:pPr>
      <w:r w:rsidRPr="00753089">
        <w:rPr>
          <w:rFonts w:ascii="Times New Roman" w:hAnsi="Times New Roman" w:cs="Times New Roman"/>
          <w:sz w:val="28"/>
          <w:szCs w:val="28"/>
        </w:rPr>
        <w:t xml:space="preserve">2. </w:t>
      </w:r>
      <w:proofErr w:type="spellStart"/>
      <w:r w:rsidRPr="00753089">
        <w:rPr>
          <w:rFonts w:ascii="Times New Roman" w:hAnsi="Times New Roman" w:cs="Times New Roman"/>
          <w:sz w:val="28"/>
          <w:szCs w:val="28"/>
        </w:rPr>
        <w:t>Пр</w:t>
      </w:r>
      <w:proofErr w:type="spellEnd"/>
      <w:r w:rsidRPr="00753089">
        <w:rPr>
          <w:rFonts w:ascii="Times New Roman" w:hAnsi="Times New Roman" w:cs="Times New Roman"/>
          <w:sz w:val="28"/>
          <w:szCs w:val="28"/>
          <w:lang w:val="be-BY"/>
        </w:rPr>
        <w:t>а</w:t>
      </w:r>
      <w:proofErr w:type="spellStart"/>
      <w:r w:rsidRPr="00753089">
        <w:rPr>
          <w:rFonts w:ascii="Times New Roman" w:hAnsi="Times New Roman" w:cs="Times New Roman"/>
          <w:sz w:val="28"/>
          <w:szCs w:val="28"/>
        </w:rPr>
        <w:t>грамны</w:t>
      </w:r>
      <w:proofErr w:type="spellEnd"/>
      <w:r w:rsidR="00420A66" w:rsidRPr="00753089">
        <w:rPr>
          <w:rFonts w:ascii="Times New Roman" w:hAnsi="Times New Roman" w:cs="Times New Roman"/>
          <w:sz w:val="28"/>
          <w:szCs w:val="28"/>
          <w:lang w:val="be-BY"/>
        </w:rPr>
        <w:t>ў</w:t>
      </w:r>
      <w:r w:rsidRPr="00753089">
        <w:rPr>
          <w:rFonts w:ascii="Times New Roman" w:hAnsi="Times New Roman" w:cs="Times New Roman"/>
          <w:sz w:val="28"/>
          <w:szCs w:val="28"/>
          <w:lang w:val="be-BY"/>
        </w:rPr>
        <w:t>з</w:t>
      </w:r>
      <w:proofErr w:type="spellStart"/>
      <w:r w:rsidR="00003C72" w:rsidRPr="00753089">
        <w:rPr>
          <w:rFonts w:ascii="Times New Roman" w:hAnsi="Times New Roman" w:cs="Times New Roman"/>
          <w:sz w:val="28"/>
          <w:szCs w:val="28"/>
        </w:rPr>
        <w:t>ровень</w:t>
      </w:r>
      <w:proofErr w:type="spellEnd"/>
      <w:r w:rsidR="00003C72" w:rsidRPr="00753089">
        <w:rPr>
          <w:rFonts w:ascii="Times New Roman" w:hAnsi="Times New Roman" w:cs="Times New Roman"/>
          <w:sz w:val="28"/>
          <w:szCs w:val="28"/>
        </w:rPr>
        <w:t xml:space="preserve">: </w:t>
      </w:r>
    </w:p>
    <w:p w:rsidR="00003C72" w:rsidRPr="00753089" w:rsidRDefault="00420A66" w:rsidP="00420A66">
      <w:pPr>
        <w:pStyle w:val="a5"/>
        <w:numPr>
          <w:ilvl w:val="0"/>
          <w:numId w:val="14"/>
        </w:numPr>
        <w:tabs>
          <w:tab w:val="left" w:pos="709"/>
        </w:tabs>
        <w:spacing w:after="0" w:line="360" w:lineRule="auto"/>
        <w:ind w:left="0" w:firstLine="426"/>
        <w:rPr>
          <w:rFonts w:ascii="Times New Roman" w:hAnsi="Times New Roman" w:cs="Times New Roman"/>
          <w:sz w:val="28"/>
          <w:szCs w:val="28"/>
        </w:rPr>
      </w:pPr>
      <w:r w:rsidRPr="00753089">
        <w:rPr>
          <w:rFonts w:ascii="Times New Roman" w:hAnsi="Times New Roman" w:cs="Times New Roman"/>
          <w:sz w:val="28"/>
          <w:szCs w:val="28"/>
        </w:rPr>
        <w:t xml:space="preserve">Хуткая </w:t>
      </w:r>
      <w:r w:rsidR="00455415" w:rsidRPr="00753089">
        <w:rPr>
          <w:rFonts w:ascii="Times New Roman" w:hAnsi="Times New Roman" w:cs="Times New Roman"/>
          <w:sz w:val="28"/>
          <w:szCs w:val="28"/>
        </w:rPr>
        <w:t xml:space="preserve"> арыенціроўка ў новым матэрыя</w:t>
      </w:r>
      <w:r w:rsidR="00003C72" w:rsidRPr="00753089">
        <w:rPr>
          <w:rFonts w:ascii="Times New Roman" w:hAnsi="Times New Roman" w:cs="Times New Roman"/>
          <w:sz w:val="28"/>
          <w:szCs w:val="28"/>
        </w:rPr>
        <w:t xml:space="preserve">ле. </w:t>
      </w:r>
    </w:p>
    <w:p w:rsidR="00420A66" w:rsidRPr="00753089" w:rsidRDefault="00455415" w:rsidP="00420A66">
      <w:pPr>
        <w:pStyle w:val="a5"/>
        <w:numPr>
          <w:ilvl w:val="0"/>
          <w:numId w:val="14"/>
        </w:numPr>
        <w:tabs>
          <w:tab w:val="left" w:pos="709"/>
        </w:tabs>
        <w:spacing w:after="0" w:line="360" w:lineRule="auto"/>
        <w:ind w:left="0" w:firstLine="426"/>
        <w:rPr>
          <w:rFonts w:ascii="Times New Roman" w:hAnsi="Times New Roman" w:cs="Times New Roman"/>
          <w:sz w:val="28"/>
          <w:szCs w:val="28"/>
        </w:rPr>
      </w:pPr>
      <w:r w:rsidRPr="00753089">
        <w:rPr>
          <w:rFonts w:ascii="Times New Roman" w:hAnsi="Times New Roman" w:cs="Times New Roman"/>
          <w:sz w:val="28"/>
          <w:szCs w:val="28"/>
        </w:rPr>
        <w:lastRenderedPageBreak/>
        <w:t>Самастойнае выдзяленне ключавых паняццяў.</w:t>
      </w:r>
    </w:p>
    <w:p w:rsidR="00420A66" w:rsidRPr="00753089" w:rsidRDefault="00420A66" w:rsidP="00420A66">
      <w:pPr>
        <w:pStyle w:val="a5"/>
        <w:numPr>
          <w:ilvl w:val="0"/>
          <w:numId w:val="14"/>
        </w:numPr>
        <w:tabs>
          <w:tab w:val="left" w:pos="709"/>
        </w:tabs>
        <w:spacing w:after="0" w:line="360" w:lineRule="auto"/>
        <w:ind w:left="0" w:firstLine="426"/>
        <w:rPr>
          <w:rFonts w:ascii="Times New Roman" w:hAnsi="Times New Roman" w:cs="Times New Roman"/>
          <w:sz w:val="28"/>
          <w:szCs w:val="28"/>
        </w:rPr>
      </w:pPr>
      <w:r w:rsidRPr="00753089">
        <w:rPr>
          <w:rFonts w:ascii="Times New Roman" w:hAnsi="Times New Roman" w:cs="Times New Roman"/>
          <w:sz w:val="28"/>
          <w:szCs w:val="28"/>
        </w:rPr>
        <w:t xml:space="preserve">Нестантартнае </w:t>
      </w:r>
      <w:r w:rsidR="00516609" w:rsidRPr="00753089">
        <w:rPr>
          <w:rFonts w:ascii="Times New Roman" w:hAnsi="Times New Roman" w:cs="Times New Roman"/>
          <w:sz w:val="28"/>
          <w:szCs w:val="28"/>
        </w:rPr>
        <w:t>знаходжанне нешаблонных рашэнняў.</w:t>
      </w:r>
    </w:p>
    <w:p w:rsidR="00003C72" w:rsidRPr="00753089" w:rsidRDefault="00420A66" w:rsidP="00420A66">
      <w:pPr>
        <w:pStyle w:val="a5"/>
        <w:tabs>
          <w:tab w:val="left" w:pos="709"/>
        </w:tabs>
        <w:spacing w:after="0" w:line="360" w:lineRule="auto"/>
        <w:ind w:left="426" w:firstLine="0"/>
        <w:rPr>
          <w:rFonts w:ascii="Times New Roman" w:hAnsi="Times New Roman" w:cs="Times New Roman"/>
          <w:sz w:val="28"/>
          <w:szCs w:val="28"/>
        </w:rPr>
      </w:pPr>
      <w:r w:rsidRPr="00753089">
        <w:rPr>
          <w:rFonts w:ascii="Times New Roman" w:hAnsi="Times New Roman" w:cs="Times New Roman"/>
          <w:sz w:val="28"/>
          <w:szCs w:val="28"/>
        </w:rPr>
        <w:t>3.</w:t>
      </w:r>
      <w:r w:rsidR="00516609" w:rsidRPr="00753089">
        <w:rPr>
          <w:rFonts w:ascii="Times New Roman" w:hAnsi="Times New Roman" w:cs="Times New Roman"/>
          <w:sz w:val="28"/>
          <w:szCs w:val="28"/>
        </w:rPr>
        <w:t xml:space="preserve"> Максімальны  ўз</w:t>
      </w:r>
      <w:r w:rsidR="00003C72" w:rsidRPr="00753089">
        <w:rPr>
          <w:rFonts w:ascii="Times New Roman" w:hAnsi="Times New Roman" w:cs="Times New Roman"/>
          <w:sz w:val="28"/>
          <w:szCs w:val="28"/>
        </w:rPr>
        <w:t xml:space="preserve">ровень: </w:t>
      </w:r>
    </w:p>
    <w:p w:rsidR="00473914" w:rsidRPr="00753089" w:rsidRDefault="00516609" w:rsidP="00753089">
      <w:pPr>
        <w:pStyle w:val="a5"/>
        <w:numPr>
          <w:ilvl w:val="0"/>
          <w:numId w:val="16"/>
        </w:numPr>
        <w:spacing w:after="0" w:line="360" w:lineRule="auto"/>
        <w:ind w:left="0" w:firstLine="426"/>
        <w:rPr>
          <w:rFonts w:ascii="Times New Roman" w:hAnsi="Times New Roman" w:cs="Times New Roman"/>
          <w:sz w:val="28"/>
          <w:szCs w:val="28"/>
        </w:rPr>
      </w:pPr>
      <w:r w:rsidRPr="00753089">
        <w:rPr>
          <w:rFonts w:ascii="Times New Roman" w:hAnsi="Times New Roman" w:cs="Times New Roman"/>
          <w:sz w:val="28"/>
          <w:szCs w:val="28"/>
        </w:rPr>
        <w:t>Выкананне зад</w:t>
      </w:r>
      <w:r w:rsidR="00420A66" w:rsidRPr="00753089">
        <w:rPr>
          <w:rFonts w:ascii="Times New Roman" w:hAnsi="Times New Roman" w:cs="Times New Roman"/>
          <w:sz w:val="28"/>
          <w:szCs w:val="28"/>
        </w:rPr>
        <w:t>анняў, якія раней не вывучаліся</w:t>
      </w:r>
      <w:r w:rsidR="00003C72" w:rsidRPr="00753089">
        <w:rPr>
          <w:rFonts w:ascii="Times New Roman" w:hAnsi="Times New Roman" w:cs="Times New Roman"/>
          <w:sz w:val="28"/>
          <w:szCs w:val="28"/>
        </w:rPr>
        <w:t xml:space="preserve">. </w:t>
      </w:r>
    </w:p>
    <w:p w:rsidR="00420A66" w:rsidRPr="00753089" w:rsidRDefault="00473914" w:rsidP="00753089">
      <w:pPr>
        <w:spacing w:line="360" w:lineRule="auto"/>
        <w:ind w:firstLine="426"/>
        <w:jc w:val="both"/>
        <w:rPr>
          <w:rFonts w:ascii="Times New Roman" w:hAnsi="Times New Roman" w:cs="Times New Roman"/>
          <w:sz w:val="28"/>
          <w:szCs w:val="28"/>
          <w:shd w:val="clear" w:color="auto" w:fill="FFFFFF"/>
          <w:lang w:val="be-BY"/>
        </w:rPr>
      </w:pPr>
      <w:r w:rsidRPr="00753089">
        <w:rPr>
          <w:rFonts w:ascii="Times New Roman" w:hAnsi="Times New Roman" w:cs="Times New Roman"/>
          <w:sz w:val="28"/>
          <w:szCs w:val="28"/>
          <w:shd w:val="clear" w:color="auto" w:fill="FFFFFF"/>
          <w:lang w:val="be-BY"/>
        </w:rPr>
        <w:t xml:space="preserve">Агульная колькасць вучняў па вывучэнні пазнавальнай актыўнасці за 3 гады навучання адлюстраваны </w:t>
      </w:r>
      <w:r w:rsidR="00516609" w:rsidRPr="00753089">
        <w:rPr>
          <w:rFonts w:ascii="Times New Roman" w:hAnsi="Times New Roman" w:cs="Times New Roman"/>
          <w:sz w:val="28"/>
          <w:szCs w:val="28"/>
          <w:lang w:val="be-BY"/>
        </w:rPr>
        <w:t>ў дыяграм</w:t>
      </w:r>
      <w:r w:rsidR="00003C72" w:rsidRPr="00753089">
        <w:rPr>
          <w:rFonts w:ascii="Times New Roman" w:hAnsi="Times New Roman" w:cs="Times New Roman"/>
          <w:sz w:val="28"/>
          <w:szCs w:val="28"/>
          <w:lang w:val="be-BY"/>
        </w:rPr>
        <w:t>е 2.</w:t>
      </w:r>
    </w:p>
    <w:p w:rsidR="00753089" w:rsidRPr="00753089" w:rsidRDefault="00516609" w:rsidP="00753089">
      <w:pPr>
        <w:ind w:firstLine="426"/>
        <w:jc w:val="both"/>
        <w:rPr>
          <w:rFonts w:ascii="Times New Roman" w:hAnsi="Times New Roman" w:cs="Times New Roman"/>
          <w:sz w:val="28"/>
          <w:szCs w:val="28"/>
          <w:lang w:val="be-BY"/>
        </w:rPr>
      </w:pPr>
      <w:r w:rsidRPr="00753089">
        <w:rPr>
          <w:rFonts w:ascii="Times New Roman" w:hAnsi="Times New Roman" w:cs="Times New Roman"/>
          <w:sz w:val="28"/>
          <w:szCs w:val="28"/>
        </w:rPr>
        <w:t>Д</w:t>
      </w:r>
      <w:r w:rsidRPr="00753089">
        <w:rPr>
          <w:rFonts w:ascii="Times New Roman" w:hAnsi="Times New Roman" w:cs="Times New Roman"/>
          <w:sz w:val="28"/>
          <w:szCs w:val="28"/>
          <w:lang w:val="be-BY"/>
        </w:rPr>
        <w:t>ыя</w:t>
      </w:r>
      <w:proofErr w:type="spellStart"/>
      <w:r w:rsidRPr="00753089">
        <w:rPr>
          <w:rFonts w:ascii="Times New Roman" w:hAnsi="Times New Roman" w:cs="Times New Roman"/>
          <w:sz w:val="28"/>
          <w:szCs w:val="28"/>
        </w:rPr>
        <w:t>грам</w:t>
      </w:r>
      <w:r w:rsidR="00003C72" w:rsidRPr="00753089">
        <w:rPr>
          <w:rFonts w:ascii="Times New Roman" w:hAnsi="Times New Roman" w:cs="Times New Roman"/>
          <w:sz w:val="28"/>
          <w:szCs w:val="28"/>
        </w:rPr>
        <w:t>а</w:t>
      </w:r>
      <w:proofErr w:type="spellEnd"/>
      <w:r w:rsidR="00003C72" w:rsidRPr="00753089">
        <w:rPr>
          <w:rFonts w:ascii="Times New Roman" w:hAnsi="Times New Roman" w:cs="Times New Roman"/>
          <w:sz w:val="28"/>
          <w:szCs w:val="28"/>
        </w:rPr>
        <w:t xml:space="preserve"> 2- </w:t>
      </w:r>
      <w:r w:rsidRPr="00753089">
        <w:rPr>
          <w:rFonts w:ascii="Times New Roman" w:hAnsi="Times New Roman" w:cs="Times New Roman"/>
          <w:sz w:val="28"/>
          <w:szCs w:val="28"/>
          <w:lang w:val="be-BY"/>
        </w:rPr>
        <w:t>Узроўні пазнавальнай актыўнасці за 3 гады навучання</w:t>
      </w:r>
    </w:p>
    <w:p w:rsidR="00003C72" w:rsidRPr="00753089" w:rsidRDefault="00420A66" w:rsidP="00EC254F">
      <w:pPr>
        <w:ind w:firstLine="426"/>
        <w:jc w:val="both"/>
        <w:rPr>
          <w:sz w:val="28"/>
          <w:szCs w:val="28"/>
          <w:shd w:val="clear" w:color="auto" w:fill="FFFFFF"/>
          <w:lang w:val="be-BY"/>
        </w:rPr>
      </w:pPr>
      <w:r w:rsidRPr="00753089">
        <w:rPr>
          <w:noProof/>
          <w:sz w:val="28"/>
          <w:szCs w:val="28"/>
          <w:shd w:val="clear" w:color="auto" w:fill="FFFFFF"/>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3089" w:rsidRPr="00753089" w:rsidRDefault="00753089" w:rsidP="00753089">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Але  ў</w:t>
      </w:r>
      <w:r w:rsidR="00A070FC" w:rsidRPr="00753089">
        <w:rPr>
          <w:rFonts w:ascii="Times New Roman" w:hAnsi="Times New Roman" w:cs="Times New Roman"/>
          <w:sz w:val="28"/>
          <w:szCs w:val="28"/>
          <w:lang w:val="be-BY"/>
        </w:rPr>
        <w:t xml:space="preserve"> сучаснай педагогіцы застаецца яшчэ далёка не вырашанай і актуальнай на сённяшні час педагагічная праблема, як актывізаваць пазнавальную актыўнасць вучняў на ўроках беларускай літаратуры.</w:t>
      </w:r>
    </w:p>
    <w:p w:rsidR="00753089" w:rsidRPr="00753089" w:rsidRDefault="00753089" w:rsidP="00420A66">
      <w:pPr>
        <w:spacing w:after="0" w:line="360" w:lineRule="auto"/>
        <w:ind w:firstLine="426"/>
        <w:jc w:val="both"/>
        <w:rPr>
          <w:rFonts w:ascii="Times New Roman" w:hAnsi="Times New Roman" w:cs="Times New Roman"/>
          <w:b/>
          <w:sz w:val="28"/>
          <w:szCs w:val="28"/>
          <w:lang w:val="be-BY"/>
        </w:rPr>
      </w:pPr>
    </w:p>
    <w:p w:rsidR="00BC5E06" w:rsidRPr="00753089" w:rsidRDefault="00BC5E06" w:rsidP="00420A66">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b/>
          <w:sz w:val="28"/>
          <w:szCs w:val="28"/>
          <w:lang w:val="be-BY"/>
        </w:rPr>
        <w:t>2. Апісанне тэхналогіі вопыту</w:t>
      </w:r>
    </w:p>
    <w:p w:rsidR="00936131" w:rsidRPr="00753089" w:rsidRDefault="00BC5E06" w:rsidP="00420A66">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b/>
          <w:sz w:val="28"/>
          <w:szCs w:val="28"/>
          <w:lang w:val="be-BY"/>
        </w:rPr>
        <w:t xml:space="preserve">2.1 </w:t>
      </w:r>
      <w:r w:rsidR="00936131" w:rsidRPr="00753089">
        <w:rPr>
          <w:rFonts w:ascii="Times New Roman" w:hAnsi="Times New Roman" w:cs="Times New Roman"/>
          <w:b/>
          <w:sz w:val="28"/>
          <w:szCs w:val="28"/>
          <w:lang w:val="be-BY"/>
        </w:rPr>
        <w:t>Вядучая ідэя вопыту:</w:t>
      </w:r>
    </w:p>
    <w:p w:rsidR="00936131" w:rsidRPr="00753089" w:rsidRDefault="00AB18FD"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Для актывізацыі пазнавальна</w:t>
      </w:r>
      <w:r w:rsidR="00936131" w:rsidRPr="00753089">
        <w:rPr>
          <w:rFonts w:ascii="Times New Roman" w:hAnsi="Times New Roman" w:cs="Times New Roman"/>
          <w:sz w:val="28"/>
          <w:szCs w:val="28"/>
          <w:lang w:val="be-BY"/>
        </w:rPr>
        <w:t>й дзейнасці вучняў на ўроках беларускай літаратуры са свайго вопыту пераканалася, што мэтазгодна на ўроках выкарыстоўваць інтэрактыўныя метады.</w:t>
      </w:r>
    </w:p>
    <w:p w:rsidR="00936131" w:rsidRPr="00FA65A4" w:rsidRDefault="00936131" w:rsidP="00420A66">
      <w:pPr>
        <w:spacing w:after="0" w:line="360" w:lineRule="auto"/>
        <w:ind w:firstLine="426"/>
        <w:jc w:val="both"/>
        <w:rPr>
          <w:rFonts w:ascii="Times New Roman" w:hAnsi="Times New Roman" w:cs="Times New Roman"/>
          <w:sz w:val="28"/>
          <w:szCs w:val="28"/>
        </w:rPr>
      </w:pPr>
      <w:r w:rsidRPr="00753089">
        <w:rPr>
          <w:rFonts w:ascii="Times New Roman" w:hAnsi="Times New Roman" w:cs="Times New Roman"/>
          <w:sz w:val="28"/>
          <w:szCs w:val="28"/>
          <w:lang w:val="be-BY"/>
        </w:rPr>
        <w:t xml:space="preserve">Пошукі вытокаў інтэрактыўнага навучання прывялі мяне да педагагічных ідэй антычнага свету. Дыялектычныя спрэчкі вёў са сваімі вучнямі Сакрат; </w:t>
      </w:r>
      <w:r w:rsidRPr="00753089">
        <w:rPr>
          <w:rFonts w:ascii="Times New Roman" w:hAnsi="Times New Roman" w:cs="Times New Roman"/>
          <w:sz w:val="28"/>
          <w:szCs w:val="28"/>
          <w:lang w:val="be-BY"/>
        </w:rPr>
        <w:lastRenderedPageBreak/>
        <w:t xml:space="preserve">эўрыстычныя гатаркі знаходзіліся ў педагагічным арсенале Платона; публічны дыялог “правакаваў” актыўнае ўключэнне вучняў у абмеркаванне літаратурных тэкстаў Квінціліяна. </w:t>
      </w:r>
      <w:r w:rsidR="00753089" w:rsidRPr="00753089">
        <w:rPr>
          <w:rFonts w:ascii="Times New Roman" w:hAnsi="Times New Roman" w:cs="Times New Roman"/>
          <w:sz w:val="28"/>
          <w:szCs w:val="28"/>
          <w:lang w:val="be-BY"/>
        </w:rPr>
        <w:t>Сучасныя дыда</w:t>
      </w:r>
      <w:r w:rsidR="00331F35" w:rsidRPr="00753089">
        <w:rPr>
          <w:rFonts w:ascii="Times New Roman" w:hAnsi="Times New Roman" w:cs="Times New Roman"/>
          <w:sz w:val="28"/>
          <w:szCs w:val="28"/>
          <w:lang w:val="be-BY"/>
        </w:rPr>
        <w:t>кты (Д.Джонсан, М.У.Запрудскі, С.С. Кашле</w:t>
      </w:r>
      <w:r w:rsidR="00AB18FD" w:rsidRPr="00753089">
        <w:rPr>
          <w:rFonts w:ascii="Times New Roman" w:hAnsi="Times New Roman" w:cs="Times New Roman"/>
          <w:sz w:val="28"/>
          <w:szCs w:val="28"/>
          <w:lang w:val="be-BY"/>
        </w:rPr>
        <w:t>ў</w:t>
      </w:r>
      <w:r w:rsidR="00331F35" w:rsidRPr="00753089">
        <w:rPr>
          <w:rFonts w:ascii="Times New Roman" w:hAnsi="Times New Roman" w:cs="Times New Roman"/>
          <w:sz w:val="28"/>
          <w:szCs w:val="28"/>
          <w:lang w:val="be-BY"/>
        </w:rPr>
        <w:t>) падкрэсліваюць, што інтэрактыўнае навучанне – гэта навучанне, пагружанае ў стасункі. Пры гэтым самі стасункі ні ў якім разе не памяняюць само навуча</w:t>
      </w:r>
      <w:r w:rsidR="00FA65A4">
        <w:rPr>
          <w:rFonts w:ascii="Times New Roman" w:hAnsi="Times New Roman" w:cs="Times New Roman"/>
          <w:sz w:val="28"/>
          <w:szCs w:val="28"/>
          <w:lang w:val="be-BY"/>
        </w:rPr>
        <w:t>нне</w:t>
      </w:r>
      <w:r w:rsidR="00753089" w:rsidRPr="00753089">
        <w:rPr>
          <w:rFonts w:ascii="Times New Roman" w:hAnsi="Times New Roman" w:cs="Times New Roman"/>
          <w:sz w:val="28"/>
          <w:szCs w:val="28"/>
          <w:lang w:val="be-BY"/>
        </w:rPr>
        <w:t xml:space="preserve"> [4.с.24]</w:t>
      </w:r>
      <w:r w:rsidR="00FA65A4">
        <w:rPr>
          <w:rFonts w:ascii="Times New Roman" w:hAnsi="Times New Roman" w:cs="Times New Roman"/>
          <w:sz w:val="28"/>
          <w:szCs w:val="28"/>
        </w:rPr>
        <w:t>.</w:t>
      </w:r>
    </w:p>
    <w:p w:rsidR="00753089" w:rsidRPr="00753089" w:rsidRDefault="00753089"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Нельга не пагадзіцца з М.А.Л</w:t>
      </w:r>
      <w:r w:rsidR="00F61FBF" w:rsidRPr="00753089">
        <w:rPr>
          <w:rFonts w:ascii="Times New Roman" w:hAnsi="Times New Roman" w:cs="Times New Roman"/>
          <w:sz w:val="28"/>
          <w:szCs w:val="28"/>
          <w:lang w:val="be-BY"/>
        </w:rPr>
        <w:t>азаруком, які адзначаў: “Навучанне літаратуры не можа быць паспяховым без абуджэння эмоцый, яно павінна быць скіраванана фарміраванне ў школьнікаў пачуцця прыгожага ў мастацтве і жыцці, выхаванне высокіх эстэтычных густаў. Без гэтага нельга палюбіць літаратуру як мастацтва слова …, нельга абудзіць пат</w:t>
      </w:r>
      <w:r w:rsidR="00FA65A4">
        <w:rPr>
          <w:rFonts w:ascii="Times New Roman" w:hAnsi="Times New Roman" w:cs="Times New Roman"/>
          <w:sz w:val="28"/>
          <w:szCs w:val="28"/>
          <w:lang w:val="be-BY"/>
        </w:rPr>
        <w:t>рэбу мастацкага самавыхавання”</w:t>
      </w:r>
      <w:r w:rsidR="00F61FBF" w:rsidRPr="00753089">
        <w:rPr>
          <w:rFonts w:ascii="Times New Roman" w:hAnsi="Times New Roman" w:cs="Times New Roman"/>
          <w:sz w:val="28"/>
          <w:szCs w:val="28"/>
          <w:lang w:val="be-BY"/>
        </w:rPr>
        <w:t xml:space="preserve"> [5, с.8]</w:t>
      </w:r>
      <w:r w:rsidR="00FA65A4">
        <w:rPr>
          <w:rFonts w:ascii="Times New Roman" w:hAnsi="Times New Roman" w:cs="Times New Roman"/>
          <w:sz w:val="28"/>
          <w:szCs w:val="28"/>
          <w:lang w:val="be-BY"/>
        </w:rPr>
        <w:t>.</w:t>
      </w:r>
    </w:p>
    <w:p w:rsidR="00F61FBF" w:rsidRPr="00753089" w:rsidRDefault="00F61FBF"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“Дасягнуць актыўнага ўзаемадзеяння, узаемадзеяння з аўтарам і яго героямі можна толькі шляхам творчага падыходу да вывучэння літаратуры, бо менавіта ў творчасці адбываецца цеснае </w:t>
      </w:r>
      <w:r w:rsidR="00577DE4" w:rsidRPr="00753089">
        <w:rPr>
          <w:rFonts w:ascii="Times New Roman" w:hAnsi="Times New Roman" w:cs="Times New Roman"/>
          <w:sz w:val="28"/>
          <w:szCs w:val="28"/>
          <w:lang w:val="be-BY"/>
        </w:rPr>
        <w:t>яднанне с</w:t>
      </w:r>
      <w:r w:rsidR="00C35EF4" w:rsidRPr="00753089">
        <w:rPr>
          <w:rFonts w:ascii="Times New Roman" w:hAnsi="Times New Roman" w:cs="Times New Roman"/>
          <w:sz w:val="28"/>
          <w:szCs w:val="28"/>
          <w:lang w:val="be-BY"/>
        </w:rPr>
        <w:t>іл розуму, пачуцця і волі чалав</w:t>
      </w:r>
      <w:r w:rsidR="00577DE4" w:rsidRPr="00753089">
        <w:rPr>
          <w:rFonts w:ascii="Times New Roman" w:hAnsi="Times New Roman" w:cs="Times New Roman"/>
          <w:sz w:val="28"/>
          <w:szCs w:val="28"/>
          <w:lang w:val="be-BY"/>
        </w:rPr>
        <w:t>ека, спалучэнне пазнав</w:t>
      </w:r>
      <w:r w:rsidR="00AB18FD" w:rsidRPr="00753089">
        <w:rPr>
          <w:rFonts w:ascii="Times New Roman" w:hAnsi="Times New Roman" w:cs="Times New Roman"/>
          <w:sz w:val="28"/>
          <w:szCs w:val="28"/>
          <w:lang w:val="be-BY"/>
        </w:rPr>
        <w:t>альнага, развіццёвага і выхаваўч</w:t>
      </w:r>
      <w:r w:rsidR="00577DE4" w:rsidRPr="00753089">
        <w:rPr>
          <w:rFonts w:ascii="Times New Roman" w:hAnsi="Times New Roman" w:cs="Times New Roman"/>
          <w:sz w:val="28"/>
          <w:szCs w:val="28"/>
          <w:lang w:val="be-BY"/>
        </w:rPr>
        <w:t>ага пачаткаў. Таму вельмі важна, каб вучань у працэсе навучання быў актыўным удзельнікам і настойліва шукаў адказы на пытанн</w:t>
      </w:r>
      <w:r w:rsidR="00FA65A4">
        <w:rPr>
          <w:rFonts w:ascii="Times New Roman" w:hAnsi="Times New Roman" w:cs="Times New Roman"/>
          <w:sz w:val="28"/>
          <w:szCs w:val="28"/>
          <w:lang w:val="be-BY"/>
        </w:rPr>
        <w:t>і, думаў, разважаў, хваляваўся”</w:t>
      </w:r>
      <w:r w:rsidR="00577DE4" w:rsidRPr="00753089">
        <w:rPr>
          <w:rFonts w:ascii="Times New Roman" w:hAnsi="Times New Roman" w:cs="Times New Roman"/>
          <w:sz w:val="28"/>
          <w:szCs w:val="28"/>
          <w:lang w:val="be-BY"/>
        </w:rPr>
        <w:t xml:space="preserve"> [5. С.10]</w:t>
      </w:r>
      <w:r w:rsidR="00FA65A4">
        <w:rPr>
          <w:rFonts w:ascii="Times New Roman" w:hAnsi="Times New Roman" w:cs="Times New Roman"/>
          <w:sz w:val="28"/>
          <w:szCs w:val="28"/>
          <w:lang w:val="be-BY"/>
        </w:rPr>
        <w:t>.</w:t>
      </w:r>
    </w:p>
    <w:p w:rsidR="00577DE4" w:rsidRPr="00753089" w:rsidRDefault="00AB18FD"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Упэў</w:t>
      </w:r>
      <w:r w:rsidR="00577DE4" w:rsidRPr="00753089">
        <w:rPr>
          <w:rFonts w:ascii="Times New Roman" w:hAnsi="Times New Roman" w:cs="Times New Roman"/>
          <w:sz w:val="28"/>
          <w:szCs w:val="28"/>
          <w:lang w:val="be-BY"/>
        </w:rPr>
        <w:t>нілася, што і абуджэнне эмоцый, і фарміраванне ў школьнікаў пачуцця прыгожага ў мастацтве і жыцці, і выхаванне высокіх эстэтычных густаў, і актывізацыя пазнавальнай дзейнасці вучняў на ўроках беларускай літаратуры, - усё гэта дасягаецца з дапамогай інтэрактыўных метадаў.</w:t>
      </w:r>
    </w:p>
    <w:p w:rsidR="00577DE4" w:rsidRPr="00753089" w:rsidRDefault="00577DE4" w:rsidP="00420A66">
      <w:pPr>
        <w:spacing w:after="0" w:line="360" w:lineRule="auto"/>
        <w:ind w:firstLine="426"/>
        <w:jc w:val="both"/>
        <w:rPr>
          <w:rFonts w:ascii="Times New Roman" w:hAnsi="Times New Roman" w:cs="Times New Roman"/>
          <w:sz w:val="28"/>
          <w:szCs w:val="28"/>
          <w:lang w:val="be-BY"/>
        </w:rPr>
      </w:pPr>
    </w:p>
    <w:p w:rsidR="00577DE4" w:rsidRPr="00753089" w:rsidRDefault="00C966B7" w:rsidP="00420A66">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b/>
          <w:sz w:val="28"/>
          <w:szCs w:val="28"/>
          <w:lang w:val="be-BY"/>
        </w:rPr>
        <w:t xml:space="preserve">2.2. </w:t>
      </w:r>
      <w:r w:rsidR="00577DE4" w:rsidRPr="00753089">
        <w:rPr>
          <w:rFonts w:ascii="Times New Roman" w:hAnsi="Times New Roman" w:cs="Times New Roman"/>
          <w:b/>
          <w:sz w:val="28"/>
          <w:szCs w:val="28"/>
          <w:lang w:val="be-BY"/>
        </w:rPr>
        <w:t>Апісанне сутнасці педагагічнага вопыту</w:t>
      </w:r>
    </w:p>
    <w:p w:rsidR="00A070FC" w:rsidRPr="00753089" w:rsidRDefault="00FC748E"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Апошнія чатыры гады я працую ў базавай школе. Тут займаюцца вучні з розным узроўнем навучанасці, з рознымі здольнасцямі. Адным вучыцца лёгка, другія засвойваюць матэрыял з цяжкасцямі. Вучэбны план прадугледжвае навучанне ўсіх, і неабходна зрабіць так, каб паспяховым стала кожнае дзіця, на кожным уроку.</w:t>
      </w:r>
    </w:p>
    <w:p w:rsidR="00686D33" w:rsidRPr="00753089" w:rsidRDefault="00686D33"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lastRenderedPageBreak/>
        <w:t>Асаблівых “сакрэтаў” у мяне няма: усе выкарыстаныя мною метады і прыёмы  апісаны ў метадычнай літаратуры. Аднак дасягнуць вынікаў можна толькі ў працэсе сістэмнай працы, вывучаючы асаблівасці развіцця сваіх выхаванцаў, ствараючы на ўроку і пазакласных мерапрыемствах спакойны псіхалагічны клімат, рэалізуючы ў працэсе навучання розныя кампаненты, якія прыводзяць да актывізацыі пазнавальнай дзейнасці вучняў, да павышэння станоўчай вучэбнай матывацыі.</w:t>
      </w:r>
    </w:p>
    <w:p w:rsidR="00686D33" w:rsidRPr="00753089" w:rsidRDefault="00686D33" w:rsidP="003068CE">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Ідучы ў нагу з часам, я на сваіх уроках заўсёды звяртаюся да выкарыстання актыўных і інтэрактыўных метадаў і прыёмаў. У сваёй педагагічнай дзейнасці я </w:t>
      </w:r>
      <w:r w:rsidR="003068CE">
        <w:rPr>
          <w:rFonts w:ascii="Times New Roman" w:hAnsi="Times New Roman" w:cs="Times New Roman"/>
          <w:sz w:val="28"/>
          <w:szCs w:val="28"/>
          <w:lang w:val="be-BY"/>
        </w:rPr>
        <w:t xml:space="preserve">выкарыстоўваю такія метады: </w:t>
      </w:r>
      <w:r w:rsidRPr="00753089">
        <w:rPr>
          <w:rFonts w:ascii="Times New Roman" w:hAnsi="Times New Roman" w:cs="Times New Roman"/>
          <w:sz w:val="28"/>
          <w:szCs w:val="28"/>
          <w:lang w:val="be-BY"/>
        </w:rPr>
        <w:t xml:space="preserve"> “Алфавіт”, “Інтэрв’ю”,</w:t>
      </w:r>
      <w:r w:rsidR="003068CE" w:rsidRPr="00753089">
        <w:rPr>
          <w:rFonts w:ascii="Times New Roman" w:hAnsi="Times New Roman" w:cs="Times New Roman"/>
          <w:sz w:val="28"/>
          <w:szCs w:val="28"/>
          <w:lang w:val="be-BY"/>
        </w:rPr>
        <w:t>“Падары кветку”</w:t>
      </w:r>
      <w:r w:rsidR="003068CE">
        <w:rPr>
          <w:rFonts w:ascii="Times New Roman" w:hAnsi="Times New Roman" w:cs="Times New Roman"/>
          <w:sz w:val="28"/>
          <w:szCs w:val="28"/>
          <w:lang w:val="be-BY"/>
        </w:rPr>
        <w:t>, “</w:t>
      </w:r>
      <w:r w:rsidR="003068CE" w:rsidRPr="00753089">
        <w:rPr>
          <w:rFonts w:ascii="Times New Roman" w:hAnsi="Times New Roman" w:cs="Times New Roman"/>
          <w:sz w:val="28"/>
          <w:szCs w:val="28"/>
          <w:lang w:val="be-BY"/>
        </w:rPr>
        <w:t>Мазаіка</w:t>
      </w:r>
      <w:r w:rsidR="003068CE">
        <w:rPr>
          <w:rFonts w:ascii="Times New Roman" w:hAnsi="Times New Roman" w:cs="Times New Roman"/>
          <w:sz w:val="28"/>
          <w:szCs w:val="28"/>
          <w:lang w:val="be-BY"/>
        </w:rPr>
        <w:t>”,“Закончы фразу”,</w:t>
      </w:r>
      <w:r w:rsidRPr="00753089">
        <w:rPr>
          <w:rFonts w:ascii="Times New Roman" w:hAnsi="Times New Roman" w:cs="Times New Roman"/>
          <w:sz w:val="28"/>
          <w:szCs w:val="28"/>
          <w:lang w:val="be-BY"/>
        </w:rPr>
        <w:t>метад мал</w:t>
      </w:r>
      <w:r w:rsidR="003068CE">
        <w:rPr>
          <w:rFonts w:ascii="Times New Roman" w:hAnsi="Times New Roman" w:cs="Times New Roman"/>
          <w:sz w:val="28"/>
          <w:szCs w:val="28"/>
          <w:lang w:val="be-BY"/>
        </w:rPr>
        <w:t xml:space="preserve">явання, інтэрактыўныя ўрокі </w:t>
      </w:r>
      <w:r w:rsidRPr="00753089">
        <w:rPr>
          <w:rFonts w:ascii="Times New Roman" w:hAnsi="Times New Roman" w:cs="Times New Roman"/>
          <w:sz w:val="28"/>
          <w:szCs w:val="28"/>
          <w:lang w:val="be-BY"/>
        </w:rPr>
        <w:t>з прым</w:t>
      </w:r>
      <w:r w:rsidR="003068CE">
        <w:rPr>
          <w:rFonts w:ascii="Times New Roman" w:hAnsi="Times New Roman" w:cs="Times New Roman"/>
          <w:sz w:val="28"/>
          <w:szCs w:val="28"/>
          <w:lang w:val="be-BY"/>
        </w:rPr>
        <w:t xml:space="preserve">яненнем аўдыя і відэаматэрыялаў </w:t>
      </w:r>
      <w:r w:rsidR="003C0148" w:rsidRPr="00753089">
        <w:rPr>
          <w:rFonts w:ascii="Times New Roman" w:hAnsi="Times New Roman" w:cs="Times New Roman"/>
          <w:sz w:val="28"/>
          <w:szCs w:val="28"/>
          <w:lang w:val="be-BY"/>
        </w:rPr>
        <w:t xml:space="preserve"> і інш.</w:t>
      </w:r>
    </w:p>
    <w:p w:rsidR="003C0148" w:rsidRPr="00753089" w:rsidRDefault="003C0148" w:rsidP="003068CE">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У сваёй педагагічнай дзейнасці выкарыстоўваю любую магчымасць, каб ствараць на ўроку ўмовы для праяўлення і задавальнення пазнавальных і камунікатыўных патрэб вучняў. Менавіта гэтыя патрэбы з’яўляюцца штуршком для актывізацыі пазнавальнай дзейнасці вучняў. На ўроках практыкую розныя формы дзейнасці:работа ў парах і ў малых групах; індывідуальная; франтальная.</w:t>
      </w:r>
    </w:p>
    <w:p w:rsidR="003C0148" w:rsidRPr="00753089" w:rsidRDefault="003C0148" w:rsidP="003068CE">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Таксама выкарыстоўваютворчыя заданні, віктарыны, крыжаванкі, творчую работу з тэкстам, рознаўзроўневыя заданні.</w:t>
      </w:r>
    </w:p>
    <w:p w:rsidR="003C0148" w:rsidRPr="00753089" w:rsidRDefault="003C0148"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Вось некалькі прыкладаў выкарыстання інтэрактыўных метадаў у маёй працы, якія дапамагаюць </w:t>
      </w:r>
      <w:r w:rsidR="00D44BEA" w:rsidRPr="00753089">
        <w:rPr>
          <w:rFonts w:ascii="Times New Roman" w:hAnsi="Times New Roman" w:cs="Times New Roman"/>
          <w:sz w:val="28"/>
          <w:szCs w:val="28"/>
          <w:lang w:val="be-BY"/>
        </w:rPr>
        <w:t>актывізаваць пазнавальную дзейнасць вучняў на ўроках беларускай літаратуры ў 5-8 класах.</w:t>
      </w:r>
    </w:p>
    <w:p w:rsidR="00A02723" w:rsidRPr="00753089" w:rsidRDefault="00D44BEA"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На першым этапе ўрока я стараюся забяспечыць спрыяльную знешнюю абстаноўку для працы на ўроку, а таксама падрыхтаваць вучняў да стасункаў. Так пры вывучэнні ў 5 класе верша Сяргея Грахоўскага “Мама” перад вывучэннем твора вучні спачатку расказваюць пра сваіх матуль, паказваюць фатаздымкі.</w:t>
      </w:r>
      <w:r w:rsidR="00A02723" w:rsidRPr="00753089">
        <w:rPr>
          <w:rFonts w:ascii="Times New Roman" w:hAnsi="Times New Roman" w:cs="Times New Roman"/>
          <w:sz w:val="28"/>
          <w:szCs w:val="28"/>
          <w:lang w:val="be-BY"/>
        </w:rPr>
        <w:t>Пад час рэфлексіі на даным уроку выкарыстоўваю метад</w:t>
      </w:r>
      <w:r w:rsidR="00A02723" w:rsidRPr="00753089">
        <w:rPr>
          <w:rFonts w:ascii="Times New Roman" w:hAnsi="Times New Roman" w:cs="Times New Roman"/>
          <w:b/>
          <w:sz w:val="28"/>
          <w:szCs w:val="28"/>
          <w:lang w:val="be-BY"/>
        </w:rPr>
        <w:t xml:space="preserve"> “Ключавое слова”</w:t>
      </w:r>
      <w:r w:rsidR="0085075E" w:rsidRPr="00753089">
        <w:rPr>
          <w:rFonts w:ascii="Times New Roman" w:hAnsi="Times New Roman" w:cs="Times New Roman"/>
          <w:b/>
          <w:sz w:val="28"/>
          <w:szCs w:val="28"/>
          <w:lang w:val="be-BY"/>
        </w:rPr>
        <w:t>(Дататак 1</w:t>
      </w:r>
      <w:r w:rsidR="00A02723" w:rsidRPr="00753089">
        <w:rPr>
          <w:rFonts w:ascii="Times New Roman" w:hAnsi="Times New Roman" w:cs="Times New Roman"/>
          <w:b/>
          <w:sz w:val="28"/>
          <w:szCs w:val="28"/>
          <w:lang w:val="be-BY"/>
        </w:rPr>
        <w:t>)</w:t>
      </w:r>
    </w:p>
    <w:p w:rsidR="00D44BEA" w:rsidRPr="00753089" w:rsidRDefault="00D44BEA"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lastRenderedPageBreak/>
        <w:t>Пры вывучэнні верша Пімена Панчанкі “Сармацкае кадзіла” на пачатку ўрока вучні адпраўляюцца на невялікую экскурсію на вуліцу. Пры вывучэнні апавядання Івана Грамовіча “Воблакі” прапаную спачатку намаляваць воблакі і вусна расказаць усё пра іх.</w:t>
      </w:r>
    </w:p>
    <w:p w:rsidR="00706572" w:rsidRPr="00753089" w:rsidRDefault="00D44BEA"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На этапе замацавання ведаў пры вывучэнні апавядання Алеся Жука “Стары бабёр” прапаноўваю індывідуальную творчую работу: скласці карту-план шлях</w:t>
      </w:r>
      <w:r w:rsidR="00706572" w:rsidRPr="00753089">
        <w:rPr>
          <w:rFonts w:ascii="Times New Roman" w:hAnsi="Times New Roman" w:cs="Times New Roman"/>
          <w:sz w:val="28"/>
          <w:szCs w:val="28"/>
          <w:lang w:val="be-BY"/>
        </w:rPr>
        <w:t>у бабра і падпісаць яе адпаведнымі радкамі з тэксту.</w:t>
      </w:r>
    </w:p>
    <w:p w:rsidR="00D44BEA" w:rsidRPr="00753089" w:rsidRDefault="00706572"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Выкарыстоўваю дыферэнцаваны падыход: пры вывучэнні верша Максіма Багдановіча</w:t>
      </w:r>
      <w:r w:rsidR="00A668A0" w:rsidRPr="00753089">
        <w:rPr>
          <w:rFonts w:ascii="Times New Roman" w:hAnsi="Times New Roman" w:cs="Times New Roman"/>
          <w:sz w:val="28"/>
          <w:szCs w:val="28"/>
          <w:lang w:val="be-BY"/>
        </w:rPr>
        <w:t xml:space="preserve"> “Зімой” вучні атрымліваюць заданне вывучыць верш на памяць. Той, хто жадае атрымаць высокі бал, можа намаляваць гэты верш або напісаць свой верш пра зіму. </w:t>
      </w:r>
    </w:p>
    <w:p w:rsidR="0039328B" w:rsidRPr="00753089" w:rsidRDefault="00A668A0"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Праводжу дыдактычныя гульні.</w:t>
      </w:r>
      <w:r w:rsidR="0039328B" w:rsidRPr="00753089">
        <w:rPr>
          <w:rFonts w:ascii="Times New Roman" w:hAnsi="Times New Roman" w:cs="Times New Roman"/>
          <w:sz w:val="28"/>
          <w:szCs w:val="28"/>
          <w:lang w:val="be-BY"/>
        </w:rPr>
        <w:t xml:space="preserve"> Н</w:t>
      </w:r>
      <w:r w:rsidR="007E4611" w:rsidRPr="00753089">
        <w:rPr>
          <w:rFonts w:ascii="Times New Roman" w:hAnsi="Times New Roman" w:cs="Times New Roman"/>
          <w:sz w:val="28"/>
          <w:szCs w:val="28"/>
          <w:lang w:val="be-BY"/>
        </w:rPr>
        <w:t>апрыклад</w:t>
      </w:r>
      <w:r w:rsidR="003068CE">
        <w:rPr>
          <w:rFonts w:ascii="Times New Roman" w:hAnsi="Times New Roman" w:cs="Times New Roman"/>
          <w:sz w:val="28"/>
          <w:szCs w:val="28"/>
          <w:lang w:val="be-BY"/>
        </w:rPr>
        <w:t>,</w:t>
      </w:r>
      <w:r w:rsidR="007E4611" w:rsidRPr="00753089">
        <w:rPr>
          <w:rFonts w:ascii="Times New Roman" w:hAnsi="Times New Roman" w:cs="Times New Roman"/>
          <w:sz w:val="28"/>
          <w:szCs w:val="28"/>
          <w:lang w:val="be-BY"/>
        </w:rPr>
        <w:t xml:space="preserve"> пры вывучэнні твора Ула</w:t>
      </w:r>
      <w:r w:rsidR="0039328B" w:rsidRPr="00753089">
        <w:rPr>
          <w:rFonts w:ascii="Times New Roman" w:hAnsi="Times New Roman" w:cs="Times New Roman"/>
          <w:sz w:val="28"/>
          <w:szCs w:val="28"/>
          <w:lang w:val="be-BY"/>
        </w:rPr>
        <w:t>дзіміра Караткевіча “Зямля пад белымі крыламі” на этапе праверкі дамашняга задання вучні складаюць меню нацыянальных страў. Адзін выконвае ролю наведвальніка кафэ, а другі – ролю афіцыянта, які павінен расказаць, якія стравы прадстаўлены ў меню, як яны гатаваліся, з чаго гатаваліся і г.д.</w:t>
      </w:r>
    </w:p>
    <w:p w:rsidR="00A668A0" w:rsidRPr="00753089" w:rsidRDefault="0039328B"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Актывізуюць пазнавальную дзейнасць і праблемныя пытанні.</w:t>
      </w:r>
      <w:r w:rsidR="00A668A0" w:rsidRPr="00753089">
        <w:rPr>
          <w:rFonts w:ascii="Times New Roman" w:hAnsi="Times New Roman" w:cs="Times New Roman"/>
          <w:sz w:val="28"/>
          <w:szCs w:val="28"/>
          <w:lang w:val="be-BY"/>
        </w:rPr>
        <w:t xml:space="preserve"> Напрыклад, пры вывучэнні твора Уладзіміра Караткевіча “</w:t>
      </w:r>
      <w:r w:rsidRPr="00753089">
        <w:rPr>
          <w:rFonts w:ascii="Times New Roman" w:hAnsi="Times New Roman" w:cs="Times New Roman"/>
          <w:sz w:val="28"/>
          <w:szCs w:val="28"/>
          <w:lang w:val="be-BY"/>
        </w:rPr>
        <w:t>П</w:t>
      </w:r>
      <w:r w:rsidR="00A668A0" w:rsidRPr="00753089">
        <w:rPr>
          <w:rFonts w:ascii="Times New Roman" w:hAnsi="Times New Roman" w:cs="Times New Roman"/>
          <w:sz w:val="28"/>
          <w:szCs w:val="28"/>
          <w:lang w:val="be-BY"/>
        </w:rPr>
        <w:t>аром на бурнай рацэ” на этапе замацавання вывучанага прапаноўваю вучням пытанні: з чаго відаць, што Юрый Гораў застанецца жывы пасля дуэлі з Пора-Леановічам? Якія эпізоды ў творы пацвярджаюць думку, што Пора-Леановіч хвалюецца перад “вераб’</w:t>
      </w:r>
      <w:r w:rsidR="003068CE">
        <w:rPr>
          <w:rFonts w:ascii="Times New Roman" w:hAnsi="Times New Roman" w:cs="Times New Roman"/>
          <w:sz w:val="28"/>
          <w:szCs w:val="28"/>
          <w:lang w:val="be-BY"/>
        </w:rPr>
        <w:t xml:space="preserve">інай ноччу”? </w:t>
      </w:r>
      <w:r w:rsidR="003068CE" w:rsidRPr="003068CE">
        <w:rPr>
          <w:rFonts w:ascii="Times New Roman" w:hAnsi="Times New Roman" w:cs="Times New Roman"/>
          <w:b/>
          <w:sz w:val="28"/>
          <w:szCs w:val="28"/>
          <w:lang w:val="be-BY"/>
        </w:rPr>
        <w:t>(М</w:t>
      </w:r>
      <w:r w:rsidR="00A668A0" w:rsidRPr="003068CE">
        <w:rPr>
          <w:rFonts w:ascii="Times New Roman" w:hAnsi="Times New Roman" w:cs="Times New Roman"/>
          <w:b/>
          <w:sz w:val="28"/>
          <w:szCs w:val="28"/>
          <w:lang w:val="be-BY"/>
        </w:rPr>
        <w:t>етад “1 х 2 х 4”)</w:t>
      </w:r>
    </w:p>
    <w:p w:rsidR="0039328B" w:rsidRPr="00753089" w:rsidRDefault="0039328B"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Пры правядзенні вынікаў і рэфлексіі пры вывучэнні твора Алены Васілевіч “Сябры” вучням 6 класа прапаноўваю абвесці на аркушы паперы сваю руку, напісаць насупраць чатырох пальчыкаў свае добрыя якасці, а насупраць мезенца – такую якасць, ад якой хочацца пазбавіцца. Затым прашу, каб дзеці “працягнулі” руку дапамогі камусьці з класа, толькі нельга працягваць руку таму, з кім сябруеш і настаўніку</w:t>
      </w:r>
      <w:r w:rsidR="003068CE">
        <w:rPr>
          <w:rFonts w:ascii="Times New Roman" w:hAnsi="Times New Roman" w:cs="Times New Roman"/>
          <w:sz w:val="28"/>
          <w:szCs w:val="28"/>
          <w:lang w:val="be-BY"/>
        </w:rPr>
        <w:t>.</w:t>
      </w:r>
      <w:r w:rsidR="003068CE">
        <w:rPr>
          <w:rFonts w:ascii="Times New Roman" w:hAnsi="Times New Roman" w:cs="Times New Roman"/>
          <w:b/>
          <w:sz w:val="28"/>
          <w:szCs w:val="28"/>
          <w:lang w:val="be-BY"/>
        </w:rPr>
        <w:t>(І</w:t>
      </w:r>
      <w:r w:rsidR="00F453E4" w:rsidRPr="003068CE">
        <w:rPr>
          <w:rFonts w:ascii="Times New Roman" w:hAnsi="Times New Roman" w:cs="Times New Roman"/>
          <w:b/>
          <w:sz w:val="28"/>
          <w:szCs w:val="28"/>
          <w:lang w:val="be-BY"/>
        </w:rPr>
        <w:t>нтэрпрэ</w:t>
      </w:r>
      <w:r w:rsidR="003068CE">
        <w:rPr>
          <w:rFonts w:ascii="Times New Roman" w:hAnsi="Times New Roman" w:cs="Times New Roman"/>
          <w:b/>
          <w:sz w:val="28"/>
          <w:szCs w:val="28"/>
          <w:lang w:val="be-BY"/>
        </w:rPr>
        <w:t>ціраваны метад “Падары кветку”)</w:t>
      </w:r>
    </w:p>
    <w:p w:rsidR="00F453E4" w:rsidRPr="00753089" w:rsidRDefault="00F453E4" w:rsidP="00420A66">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sz w:val="28"/>
          <w:szCs w:val="28"/>
          <w:lang w:val="be-BY"/>
        </w:rPr>
        <w:lastRenderedPageBreak/>
        <w:t>На этапе за</w:t>
      </w:r>
      <w:r w:rsidR="009D415A" w:rsidRPr="00753089">
        <w:rPr>
          <w:rFonts w:ascii="Times New Roman" w:hAnsi="Times New Roman" w:cs="Times New Roman"/>
          <w:sz w:val="28"/>
          <w:szCs w:val="28"/>
          <w:lang w:val="be-BY"/>
        </w:rPr>
        <w:t xml:space="preserve">мацавання прапаноўваю вучням 7 класа паўдзельнічаць у інтэрактыўнай гульні “Гасцініца”. </w:t>
      </w:r>
      <w:r w:rsidR="0085075E" w:rsidRPr="00753089">
        <w:rPr>
          <w:rFonts w:ascii="Times New Roman" w:hAnsi="Times New Roman" w:cs="Times New Roman"/>
          <w:b/>
          <w:sz w:val="28"/>
          <w:szCs w:val="28"/>
          <w:lang w:val="be-BY"/>
        </w:rPr>
        <w:t>(Дадатак 2</w:t>
      </w:r>
      <w:r w:rsidR="009D415A" w:rsidRPr="00753089">
        <w:rPr>
          <w:rFonts w:ascii="Times New Roman" w:hAnsi="Times New Roman" w:cs="Times New Roman"/>
          <w:b/>
          <w:sz w:val="28"/>
          <w:szCs w:val="28"/>
          <w:lang w:val="be-BY"/>
        </w:rPr>
        <w:t>)</w:t>
      </w:r>
    </w:p>
    <w:p w:rsidR="003C0148" w:rsidRPr="00753089" w:rsidRDefault="00F453E4"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На мой погляд</w:t>
      </w:r>
      <w:r w:rsidR="00C35EF4" w:rsidRPr="00753089">
        <w:rPr>
          <w:rFonts w:ascii="Times New Roman" w:hAnsi="Times New Roman" w:cs="Times New Roman"/>
          <w:sz w:val="28"/>
          <w:szCs w:val="28"/>
          <w:lang w:val="be-BY"/>
        </w:rPr>
        <w:t>, галоўным вытокам вучэбнай матывацыі з’яўляецца адчуванне сябе актыўным суб’ектам вучэбнага працэсу, ад якога ў першую чаргу залежыць вынік. Гэтаму садзейнічае выкарыстанне інтэрактыўных метадаў і прыёмаў на ўроках беларускай літаратуры</w:t>
      </w:r>
      <w:r w:rsidR="001D7C38" w:rsidRPr="00753089">
        <w:rPr>
          <w:rFonts w:ascii="Times New Roman" w:hAnsi="Times New Roman" w:cs="Times New Roman"/>
          <w:sz w:val="28"/>
          <w:szCs w:val="28"/>
          <w:lang w:val="be-BY"/>
        </w:rPr>
        <w:t>, якія даюць вучням магчымасць прыняць актыўны ўдзел у працэсе пошуку новых ведаў, а не быць іх пасіўным спажыўцом. Асабліва добра, на мой погляд, працуюць гэтыя метады пры правядзенні абагульняльных урокаў.</w:t>
      </w:r>
    </w:p>
    <w:p w:rsidR="00FC748E" w:rsidRPr="00753089" w:rsidRDefault="001D7C38"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У апошні час вельмі пашырана выкарыстанне на ўроках тэстаў. Тэсты даюць магчымасць</w:t>
      </w:r>
      <w:r w:rsidR="003068CE">
        <w:rPr>
          <w:rFonts w:ascii="Times New Roman" w:hAnsi="Times New Roman" w:cs="Times New Roman"/>
          <w:sz w:val="28"/>
          <w:szCs w:val="28"/>
          <w:lang w:val="be-BY"/>
        </w:rPr>
        <w:t xml:space="preserve"> аператыўна праверыць якасць і ў</w:t>
      </w:r>
      <w:r w:rsidRPr="00753089">
        <w:rPr>
          <w:rFonts w:ascii="Times New Roman" w:hAnsi="Times New Roman" w:cs="Times New Roman"/>
          <w:sz w:val="28"/>
          <w:szCs w:val="28"/>
          <w:lang w:val="be-BY"/>
        </w:rPr>
        <w:t xml:space="preserve">зровень засваення ведаў вучняў. Тэставая форма можа быць выкарыстана не толькі як форма кантролю, але і як магчымы сродак актывізацыі пазнавальнай дзейнасці і стымулу да засваення матэрыялу. Метад тэстаў я выкарыстоўваю часцей за ўсё на абагульняльных занятках з мэтай </w:t>
      </w:r>
      <w:r w:rsidR="00B35F45" w:rsidRPr="00753089">
        <w:rPr>
          <w:rFonts w:ascii="Times New Roman" w:hAnsi="Times New Roman" w:cs="Times New Roman"/>
          <w:sz w:val="28"/>
          <w:szCs w:val="28"/>
          <w:lang w:val="be-BY"/>
        </w:rPr>
        <w:t>к</w:t>
      </w:r>
      <w:r w:rsidRPr="00753089">
        <w:rPr>
          <w:rFonts w:ascii="Times New Roman" w:hAnsi="Times New Roman" w:cs="Times New Roman"/>
          <w:sz w:val="28"/>
          <w:szCs w:val="28"/>
          <w:lang w:val="be-BY"/>
        </w:rPr>
        <w:t>антролю</w:t>
      </w:r>
      <w:r w:rsidR="00B35F45" w:rsidRPr="00753089">
        <w:rPr>
          <w:rFonts w:ascii="Times New Roman" w:hAnsi="Times New Roman" w:cs="Times New Roman"/>
          <w:sz w:val="28"/>
          <w:szCs w:val="28"/>
          <w:lang w:val="be-BY"/>
        </w:rPr>
        <w:t xml:space="preserve">. У 5-8 класах стараюся даць творчае заданне. Напрыклад, пры вывучэнні твора “Добры хлопец Дзік” на абагульняльным уроку пры праверцы вывучанага матэрыялу прапаноўваю вучням крыжаванку. </w:t>
      </w:r>
      <w:r w:rsidR="0085075E" w:rsidRPr="00753089">
        <w:rPr>
          <w:rFonts w:ascii="Times New Roman" w:hAnsi="Times New Roman" w:cs="Times New Roman"/>
          <w:b/>
          <w:sz w:val="28"/>
          <w:szCs w:val="28"/>
          <w:lang w:val="be-BY"/>
        </w:rPr>
        <w:t>(Дадатак 3</w:t>
      </w:r>
      <w:r w:rsidR="00B35F45" w:rsidRPr="00753089">
        <w:rPr>
          <w:rFonts w:ascii="Times New Roman" w:hAnsi="Times New Roman" w:cs="Times New Roman"/>
          <w:b/>
          <w:sz w:val="28"/>
          <w:szCs w:val="28"/>
          <w:lang w:val="be-BY"/>
        </w:rPr>
        <w:t>)</w:t>
      </w:r>
    </w:p>
    <w:p w:rsidR="009D415A" w:rsidRPr="00753089" w:rsidRDefault="009D415A" w:rsidP="00420A66">
      <w:pPr>
        <w:spacing w:after="0" w:line="360" w:lineRule="auto"/>
        <w:ind w:firstLine="426"/>
        <w:jc w:val="both"/>
        <w:rPr>
          <w:rFonts w:ascii="Times New Roman" w:hAnsi="Times New Roman" w:cs="Times New Roman"/>
          <w:sz w:val="28"/>
          <w:szCs w:val="28"/>
          <w:lang w:val="be-BY"/>
        </w:rPr>
      </w:pPr>
    </w:p>
    <w:p w:rsidR="00F92D31" w:rsidRPr="00753089" w:rsidRDefault="00C966B7" w:rsidP="00420A66">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b/>
          <w:sz w:val="28"/>
          <w:szCs w:val="28"/>
          <w:lang w:val="be-BY"/>
        </w:rPr>
        <w:t xml:space="preserve">2.3 </w:t>
      </w:r>
      <w:r w:rsidR="00B35F45" w:rsidRPr="00753089">
        <w:rPr>
          <w:rFonts w:ascii="Times New Roman" w:hAnsi="Times New Roman" w:cs="Times New Roman"/>
          <w:b/>
          <w:sz w:val="28"/>
          <w:szCs w:val="28"/>
          <w:lang w:val="be-BY"/>
        </w:rPr>
        <w:t>Выніковасць і эфектыўнасць вопыту:</w:t>
      </w:r>
    </w:p>
    <w:p w:rsidR="00B35F45" w:rsidRPr="00753089" w:rsidRDefault="00B35F45"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У сваёй педагагічнай дзейнасці на працягу трох гадоў я імкнулася рэалізаваць шматлікія інтэрактыўныя метады на ўроках беларускай літаратуры </w:t>
      </w:r>
      <w:r w:rsidR="001458F4" w:rsidRPr="00753089">
        <w:rPr>
          <w:rFonts w:ascii="Times New Roman" w:hAnsi="Times New Roman" w:cs="Times New Roman"/>
          <w:sz w:val="28"/>
          <w:szCs w:val="28"/>
          <w:lang w:val="be-BY"/>
        </w:rPr>
        <w:t>ў 5-8 класах як сродку актывізацыі пазнавальнай дзейнасці вучняў.</w:t>
      </w:r>
    </w:p>
    <w:p w:rsidR="001458F4" w:rsidRPr="00753089" w:rsidRDefault="001458F4"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Выкарыстанне гэтых метадаў і прыёмаў падштурхнула мяне да нейкіх унутраных змен, да самаўдасканалення. Знаёмячыся з тым або іншым метадам і прыёмам, ядумаю, пры вывучэнні якой тэмы яго можна выкарыстаць, якім зместам напоўніць, як адаптаваць да сябе і сваіх вучняў. Такі творчы стан не пакідае мяне на працягу некалькіх гадоў і пацвярджае той факт, што гэтыя метады і прыёмы з’яўляюцца дзейсным педагагічным сродкам, а іх выкарыстанне – важнай умовай развіцця самога педагога.</w:t>
      </w:r>
    </w:p>
    <w:p w:rsidR="0012497B" w:rsidRPr="00753089" w:rsidRDefault="001458F4"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lastRenderedPageBreak/>
        <w:t>Без</w:t>
      </w:r>
      <w:r w:rsidR="007E4611" w:rsidRPr="00753089">
        <w:rPr>
          <w:rFonts w:ascii="Times New Roman" w:hAnsi="Times New Roman" w:cs="Times New Roman"/>
          <w:sz w:val="28"/>
          <w:szCs w:val="28"/>
          <w:lang w:val="be-BY"/>
        </w:rPr>
        <w:t xml:space="preserve"> сумнення, педагог павінен арыен</w:t>
      </w:r>
      <w:r w:rsidRPr="00753089">
        <w:rPr>
          <w:rFonts w:ascii="Times New Roman" w:hAnsi="Times New Roman" w:cs="Times New Roman"/>
          <w:sz w:val="28"/>
          <w:szCs w:val="28"/>
          <w:lang w:val="be-BY"/>
        </w:rPr>
        <w:t>тавацца на патрэбы вучняў, выкліканыя запатрабаваннямі часу</w:t>
      </w:r>
      <w:r w:rsidR="0012497B" w:rsidRPr="00753089">
        <w:rPr>
          <w:rFonts w:ascii="Times New Roman" w:hAnsi="Times New Roman" w:cs="Times New Roman"/>
          <w:sz w:val="28"/>
          <w:szCs w:val="28"/>
          <w:lang w:val="be-BY"/>
        </w:rPr>
        <w:t>, не баяцца мяняцца самому, па-новаму пераасэнсоўваць уласную дзейнасць. Класічны ўрок заўсёды ў школе быў, ёсць і будзе. Але без нетрадыцыйных формаў, метадаў, прыёмаў не абысціся, хаця і захапляцца імі не варта. Тым не менш, як мне здаецца, важнасць інтэрактыўных метадаў тлумачыцца наступным: павелічэнне працэнту запамінання матэрыялу вучнямі і павышэнне матывацыі сярод вучняў.</w:t>
      </w:r>
    </w:p>
    <w:p w:rsidR="0012497B" w:rsidRPr="00753089" w:rsidRDefault="0012497B" w:rsidP="00420A66">
      <w:pPr>
        <w:spacing w:after="0" w:line="360" w:lineRule="auto"/>
        <w:ind w:firstLine="426"/>
        <w:jc w:val="both"/>
        <w:rPr>
          <w:i/>
          <w:iCs/>
          <w:color w:val="404040" w:themeColor="text1" w:themeTint="BF"/>
          <w:sz w:val="28"/>
          <w:szCs w:val="28"/>
          <w:lang w:val="be-BY"/>
        </w:rPr>
      </w:pPr>
      <w:r w:rsidRPr="00753089">
        <w:rPr>
          <w:rFonts w:ascii="Times New Roman" w:hAnsi="Times New Roman" w:cs="Times New Roman"/>
          <w:sz w:val="28"/>
          <w:szCs w:val="28"/>
          <w:lang w:val="be-BY"/>
        </w:rPr>
        <w:t xml:space="preserve">Дзякуючы выкарыстанню інтэрактыўных метадаў на ўроках літаратуры як сродку актывізацыі пазнавальнай дзейнасці вучняў вырас узровень самастойнасці вучняў пры рашэнні вучэбных задач, з’явілася накіраванасць на самаадукацыю, павысілася творчая актыўнасць </w:t>
      </w:r>
      <w:r w:rsidR="0059739E" w:rsidRPr="00753089">
        <w:rPr>
          <w:rFonts w:ascii="Times New Roman" w:hAnsi="Times New Roman" w:cs="Times New Roman"/>
          <w:sz w:val="28"/>
          <w:szCs w:val="28"/>
          <w:lang w:val="be-BY"/>
        </w:rPr>
        <w:t xml:space="preserve">школьнікаў, змяніўся характар матывацыі навучання (вучацца не дзеля адзнакі, а таму, што ім цікава), з’явілася магчымасцьсамарэалізацыі, якая </w:t>
      </w:r>
      <w:r w:rsidR="0059739E" w:rsidRPr="00753089">
        <w:rPr>
          <w:rStyle w:val="ab"/>
          <w:rFonts w:ascii="Times New Roman" w:hAnsi="Times New Roman" w:cs="Times New Roman"/>
          <w:i w:val="0"/>
          <w:color w:val="auto"/>
          <w:sz w:val="28"/>
          <w:szCs w:val="28"/>
          <w:lang w:val="be-BY"/>
        </w:rPr>
        <w:t>праявілася</w:t>
      </w:r>
      <w:r w:rsidR="0059739E" w:rsidRPr="00753089">
        <w:rPr>
          <w:rFonts w:ascii="Times New Roman" w:hAnsi="Times New Roman" w:cs="Times New Roman"/>
          <w:sz w:val="28"/>
          <w:szCs w:val="28"/>
          <w:lang w:val="be-BY"/>
        </w:rPr>
        <w:t xml:space="preserve"> ва ўдзеле маіх навучэнцаў у розных конкурсах і алімпіядах.</w:t>
      </w:r>
    </w:p>
    <w:p w:rsidR="0059739E" w:rsidRPr="00753089" w:rsidRDefault="0059739E"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Эфектыўнасць майго вопыту рэалізуецца праз сістэму маіх урокаў, пры правядзенні </w:t>
      </w:r>
      <w:r w:rsidR="00070F16" w:rsidRPr="00753089">
        <w:rPr>
          <w:rFonts w:ascii="Times New Roman" w:hAnsi="Times New Roman" w:cs="Times New Roman"/>
          <w:sz w:val="28"/>
          <w:szCs w:val="28"/>
          <w:lang w:val="be-BY"/>
        </w:rPr>
        <w:t xml:space="preserve">пазакласных мерапрыемстваў. </w:t>
      </w:r>
      <w:r w:rsidR="0085075E" w:rsidRPr="00753089">
        <w:rPr>
          <w:rFonts w:ascii="Times New Roman" w:hAnsi="Times New Roman" w:cs="Times New Roman"/>
          <w:b/>
          <w:sz w:val="28"/>
          <w:szCs w:val="28"/>
          <w:lang w:val="be-BY"/>
        </w:rPr>
        <w:t>(Дадатак 4, 5, 6</w:t>
      </w:r>
      <w:r w:rsidR="00070F16" w:rsidRPr="00753089">
        <w:rPr>
          <w:rFonts w:ascii="Times New Roman" w:hAnsi="Times New Roman" w:cs="Times New Roman"/>
          <w:b/>
          <w:sz w:val="28"/>
          <w:szCs w:val="28"/>
          <w:lang w:val="be-BY"/>
        </w:rPr>
        <w:t>)</w:t>
      </w:r>
    </w:p>
    <w:p w:rsidR="00070F16" w:rsidRPr="00753089" w:rsidRDefault="00070F16" w:rsidP="00420A66">
      <w:pPr>
        <w:spacing w:after="0" w:line="360" w:lineRule="auto"/>
        <w:ind w:firstLine="426"/>
        <w:jc w:val="both"/>
        <w:rPr>
          <w:rFonts w:ascii="Times New Roman" w:hAnsi="Times New Roman" w:cs="Times New Roman"/>
          <w:b/>
          <w:sz w:val="28"/>
          <w:szCs w:val="28"/>
          <w:lang w:val="be-BY"/>
        </w:rPr>
      </w:pPr>
    </w:p>
    <w:p w:rsidR="00070F16" w:rsidRPr="00753089" w:rsidRDefault="00C966B7" w:rsidP="00420A66">
      <w:pPr>
        <w:spacing w:after="0" w:line="360" w:lineRule="auto"/>
        <w:ind w:firstLine="426"/>
        <w:jc w:val="both"/>
        <w:rPr>
          <w:rFonts w:ascii="Times New Roman" w:hAnsi="Times New Roman" w:cs="Times New Roman"/>
          <w:b/>
          <w:sz w:val="28"/>
          <w:szCs w:val="28"/>
          <w:lang w:val="be-BY"/>
        </w:rPr>
      </w:pPr>
      <w:r w:rsidRPr="00753089">
        <w:rPr>
          <w:rFonts w:ascii="Times New Roman" w:hAnsi="Times New Roman" w:cs="Times New Roman"/>
          <w:b/>
          <w:sz w:val="28"/>
          <w:szCs w:val="28"/>
          <w:lang w:val="be-BY"/>
        </w:rPr>
        <w:t xml:space="preserve">3. </w:t>
      </w:r>
      <w:r w:rsidR="00070F16" w:rsidRPr="00753089">
        <w:rPr>
          <w:rFonts w:ascii="Times New Roman" w:hAnsi="Times New Roman" w:cs="Times New Roman"/>
          <w:b/>
          <w:sz w:val="28"/>
          <w:szCs w:val="28"/>
          <w:lang w:val="be-BY"/>
        </w:rPr>
        <w:t>Заключэнне</w:t>
      </w:r>
    </w:p>
    <w:p w:rsidR="00E82F25" w:rsidRPr="00753089" w:rsidRDefault="00070F16"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Такім чынам, у далейшым я збіраюся працягваць працаваць па гэтай тэме, бо літаратура як прадметз’яўляецца прыдатнай сферай выкарыстання </w:t>
      </w:r>
      <w:r w:rsidR="00E82F25" w:rsidRPr="00753089">
        <w:rPr>
          <w:rFonts w:ascii="Times New Roman" w:hAnsi="Times New Roman" w:cs="Times New Roman"/>
          <w:sz w:val="28"/>
          <w:szCs w:val="28"/>
          <w:lang w:val="be-BY"/>
        </w:rPr>
        <w:t>інтэрактыўных метадаў, але імі нельга падмяняць увесь вучэбны працэс. Выкарыстанне інтэрактыўных метадаў навучання на ўроках і пазакласнай рабоцез’яўляецца не мэтай, а сродкам актывізацыі пазнавальнай дзейнасці вучняў.</w:t>
      </w:r>
    </w:p>
    <w:p w:rsidR="00070F16" w:rsidRPr="00753089" w:rsidRDefault="00E82F25" w:rsidP="00420A66">
      <w:pPr>
        <w:spacing w:after="0" w:line="360" w:lineRule="auto"/>
        <w:ind w:firstLine="426"/>
        <w:jc w:val="both"/>
        <w:rPr>
          <w:rFonts w:ascii="Times New Roman" w:hAnsi="Times New Roman" w:cs="Times New Roman"/>
          <w:sz w:val="28"/>
          <w:szCs w:val="28"/>
          <w:lang w:val="be-BY"/>
        </w:rPr>
      </w:pPr>
      <w:r w:rsidRPr="00753089">
        <w:rPr>
          <w:rFonts w:ascii="Times New Roman" w:hAnsi="Times New Roman" w:cs="Times New Roman"/>
          <w:sz w:val="28"/>
          <w:szCs w:val="28"/>
          <w:lang w:val="be-BY"/>
        </w:rPr>
        <w:t xml:space="preserve">Я думаю, што мой вопыт можа быць выкарыстаны пры падрыхтоўцы як рабочых, так і адкрытых урокаў настаўнікамі беларускай літаратуры. </w:t>
      </w:r>
    </w:p>
    <w:p w:rsidR="00070F16" w:rsidRPr="00753089" w:rsidRDefault="00070F16" w:rsidP="00420A66">
      <w:pPr>
        <w:spacing w:after="0" w:line="360" w:lineRule="auto"/>
        <w:ind w:firstLine="426"/>
        <w:jc w:val="both"/>
        <w:rPr>
          <w:rFonts w:ascii="Times New Roman" w:hAnsi="Times New Roman" w:cs="Times New Roman"/>
          <w:sz w:val="28"/>
          <w:szCs w:val="28"/>
          <w:lang w:val="be-BY"/>
        </w:rPr>
      </w:pPr>
    </w:p>
    <w:p w:rsidR="00070F16" w:rsidRDefault="00070F16" w:rsidP="009D1253">
      <w:pPr>
        <w:spacing w:after="0" w:line="360" w:lineRule="auto"/>
        <w:jc w:val="both"/>
        <w:rPr>
          <w:rFonts w:ascii="Times New Roman" w:hAnsi="Times New Roman" w:cs="Times New Roman"/>
          <w:sz w:val="30"/>
          <w:szCs w:val="30"/>
          <w:lang w:val="be-BY"/>
        </w:rPr>
      </w:pPr>
    </w:p>
    <w:p w:rsidR="009D1253" w:rsidRDefault="009D1253" w:rsidP="009D1253">
      <w:pPr>
        <w:spacing w:after="0" w:line="360" w:lineRule="auto"/>
        <w:jc w:val="both"/>
        <w:rPr>
          <w:rFonts w:ascii="Times New Roman" w:hAnsi="Times New Roman" w:cs="Times New Roman"/>
          <w:sz w:val="30"/>
          <w:szCs w:val="30"/>
          <w:lang w:val="be-BY"/>
        </w:rPr>
      </w:pPr>
    </w:p>
    <w:p w:rsidR="00070F16" w:rsidRDefault="00C966B7" w:rsidP="00420A66">
      <w:pPr>
        <w:spacing w:after="0" w:line="360" w:lineRule="auto"/>
        <w:ind w:firstLine="426"/>
        <w:jc w:val="center"/>
        <w:rPr>
          <w:rFonts w:ascii="Times New Roman" w:hAnsi="Times New Roman" w:cs="Times New Roman"/>
          <w:b/>
          <w:sz w:val="30"/>
          <w:szCs w:val="30"/>
          <w:lang w:val="be-BY"/>
        </w:rPr>
      </w:pPr>
      <w:r>
        <w:rPr>
          <w:rFonts w:ascii="Times New Roman" w:hAnsi="Times New Roman" w:cs="Times New Roman"/>
          <w:b/>
          <w:sz w:val="30"/>
          <w:szCs w:val="30"/>
          <w:lang w:val="be-BY"/>
        </w:rPr>
        <w:lastRenderedPageBreak/>
        <w:t>Л</w:t>
      </w:r>
      <w:r w:rsidRPr="00C966B7">
        <w:rPr>
          <w:rFonts w:ascii="Times New Roman" w:hAnsi="Times New Roman" w:cs="Times New Roman"/>
          <w:b/>
          <w:sz w:val="30"/>
          <w:szCs w:val="30"/>
          <w:lang w:val="be-BY"/>
        </w:rPr>
        <w:t>ітаратура</w:t>
      </w:r>
    </w:p>
    <w:p w:rsidR="009D1253" w:rsidRDefault="009D1253" w:rsidP="00420A66">
      <w:pPr>
        <w:spacing w:after="0" w:line="360" w:lineRule="auto"/>
        <w:ind w:firstLine="426"/>
        <w:jc w:val="center"/>
        <w:rPr>
          <w:rFonts w:ascii="Times New Roman" w:hAnsi="Times New Roman" w:cs="Times New Roman"/>
          <w:b/>
          <w:sz w:val="30"/>
          <w:szCs w:val="30"/>
          <w:lang w:val="be-BY"/>
        </w:rPr>
      </w:pPr>
    </w:p>
    <w:p w:rsidR="00C966B7" w:rsidRPr="00C966B7" w:rsidRDefault="00C966B7" w:rsidP="00420A66">
      <w:pPr>
        <w:spacing w:after="0" w:line="360" w:lineRule="auto"/>
        <w:ind w:firstLine="426"/>
        <w:rPr>
          <w:rFonts w:ascii="Times New Roman" w:hAnsi="Times New Roman" w:cs="Times New Roman"/>
          <w:sz w:val="30"/>
          <w:szCs w:val="30"/>
          <w:lang w:val="be-BY"/>
        </w:rPr>
      </w:pPr>
      <w:r w:rsidRPr="00C966B7">
        <w:rPr>
          <w:rFonts w:ascii="Times New Roman" w:hAnsi="Times New Roman" w:cs="Times New Roman"/>
          <w:sz w:val="30"/>
          <w:szCs w:val="30"/>
          <w:lang w:val="be-BY"/>
        </w:rPr>
        <w:t>1.</w:t>
      </w:r>
      <w:proofErr w:type="spellStart"/>
      <w:r w:rsidRPr="00C966B7">
        <w:rPr>
          <w:rFonts w:ascii="Times New Roman" w:hAnsi="Times New Roman" w:cs="Times New Roman"/>
          <w:sz w:val="30"/>
          <w:szCs w:val="30"/>
        </w:rPr>
        <w:t>Адукацыйны</w:t>
      </w:r>
      <w:proofErr w:type="spellEnd"/>
      <w:r w:rsidRPr="00C966B7">
        <w:rPr>
          <w:rFonts w:ascii="Times New Roman" w:hAnsi="Times New Roman" w:cs="Times New Roman"/>
          <w:sz w:val="30"/>
          <w:szCs w:val="30"/>
        </w:rPr>
        <w:t xml:space="preserve"> стандарт </w:t>
      </w:r>
      <w:proofErr w:type="spellStart"/>
      <w:r w:rsidRPr="00C966B7">
        <w:rPr>
          <w:rFonts w:ascii="Times New Roman" w:hAnsi="Times New Roman" w:cs="Times New Roman"/>
          <w:sz w:val="30"/>
          <w:szCs w:val="30"/>
        </w:rPr>
        <w:t>вучэбнагапрадмета</w:t>
      </w:r>
      <w:proofErr w:type="spellEnd"/>
      <w:r w:rsidRPr="00C966B7">
        <w:rPr>
          <w:rFonts w:ascii="Times New Roman" w:hAnsi="Times New Roman" w:cs="Times New Roman"/>
          <w:sz w:val="30"/>
          <w:szCs w:val="30"/>
        </w:rPr>
        <w:t xml:space="preserve"> “</w:t>
      </w:r>
      <w:proofErr w:type="spellStart"/>
      <w:r w:rsidRPr="00C966B7">
        <w:rPr>
          <w:rFonts w:ascii="Times New Roman" w:hAnsi="Times New Roman" w:cs="Times New Roman"/>
          <w:sz w:val="30"/>
          <w:szCs w:val="30"/>
        </w:rPr>
        <w:t>Беларускаялітаратура</w:t>
      </w:r>
      <w:proofErr w:type="spellEnd"/>
      <w:r w:rsidRPr="00C966B7">
        <w:rPr>
          <w:rFonts w:ascii="Times New Roman" w:hAnsi="Times New Roman" w:cs="Times New Roman"/>
          <w:sz w:val="30"/>
          <w:szCs w:val="30"/>
        </w:rPr>
        <w:t>”</w:t>
      </w:r>
      <w:r>
        <w:rPr>
          <w:rFonts w:ascii="Times New Roman" w:hAnsi="Times New Roman" w:cs="Times New Roman"/>
          <w:sz w:val="30"/>
          <w:szCs w:val="30"/>
          <w:lang w:val="be-BY"/>
        </w:rPr>
        <w:t>, 2009. – РС № 8. – С.  96-100</w:t>
      </w:r>
    </w:p>
    <w:p w:rsidR="00070F16" w:rsidRDefault="00C966B7" w:rsidP="00420A66">
      <w:pPr>
        <w:spacing w:after="0" w:line="360" w:lineRule="auto"/>
        <w:ind w:firstLine="426"/>
        <w:jc w:val="both"/>
        <w:rPr>
          <w:rFonts w:ascii="Times New Roman" w:hAnsi="Times New Roman" w:cs="Times New Roman"/>
          <w:sz w:val="30"/>
          <w:szCs w:val="30"/>
          <w:lang w:val="be-BY"/>
        </w:rPr>
      </w:pPr>
      <w:r>
        <w:rPr>
          <w:rFonts w:ascii="Times New Roman" w:hAnsi="Times New Roman" w:cs="Times New Roman"/>
          <w:sz w:val="30"/>
          <w:szCs w:val="30"/>
          <w:lang w:val="be-BY"/>
        </w:rPr>
        <w:t>2. Жуковіч М.В. Фарміраванне ў школьнікаў матывацыі да навучання на ўроках беларускай мовы і літаратуры / М. В.  Жуковіч// Беларуская мова і літаратура. – 2004.- № 6. – С. 3-5</w:t>
      </w:r>
    </w:p>
    <w:p w:rsidR="00C966B7" w:rsidRDefault="00C966B7" w:rsidP="00420A66">
      <w:pPr>
        <w:spacing w:after="0" w:line="360" w:lineRule="auto"/>
        <w:ind w:firstLine="426"/>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3. Кандратовіч  А.П.  Выкарыстане інтэрактыўных метадаў як сродак актывізацыі </w:t>
      </w:r>
      <w:r w:rsidR="00BA4CED">
        <w:rPr>
          <w:rFonts w:ascii="Times New Roman" w:hAnsi="Times New Roman" w:cs="Times New Roman"/>
          <w:sz w:val="30"/>
          <w:szCs w:val="30"/>
          <w:lang w:val="be-BY"/>
        </w:rPr>
        <w:t xml:space="preserve">пазнавальнай дзейнасці вучняў/ А.П. </w:t>
      </w:r>
      <w:r>
        <w:rPr>
          <w:rFonts w:ascii="Times New Roman" w:hAnsi="Times New Roman" w:cs="Times New Roman"/>
          <w:sz w:val="30"/>
          <w:szCs w:val="30"/>
          <w:lang w:val="be-BY"/>
        </w:rPr>
        <w:t>Кандратовіч</w:t>
      </w:r>
      <w:r w:rsidR="00BA4CED">
        <w:rPr>
          <w:rFonts w:ascii="Times New Roman" w:hAnsi="Times New Roman" w:cs="Times New Roman"/>
          <w:sz w:val="30"/>
          <w:szCs w:val="30"/>
          <w:lang w:val="be-BY"/>
        </w:rPr>
        <w:t xml:space="preserve"> // Беларуская мова і літаратура. – 2010. - № 6.– С. 7-9</w:t>
      </w:r>
    </w:p>
    <w:p w:rsidR="00BA4CED" w:rsidRDefault="000378C3" w:rsidP="00420A66">
      <w:pPr>
        <w:spacing w:after="0" w:line="360" w:lineRule="auto"/>
        <w:ind w:firstLine="426"/>
        <w:jc w:val="both"/>
        <w:rPr>
          <w:rFonts w:ascii="Times New Roman" w:hAnsi="Times New Roman" w:cs="Times New Roman"/>
          <w:sz w:val="30"/>
          <w:szCs w:val="30"/>
          <w:lang w:val="be-BY"/>
        </w:rPr>
      </w:pPr>
      <w:r>
        <w:rPr>
          <w:rFonts w:ascii="Times New Roman" w:hAnsi="Times New Roman" w:cs="Times New Roman"/>
          <w:sz w:val="30"/>
          <w:szCs w:val="30"/>
          <w:lang w:val="be-BY"/>
        </w:rPr>
        <w:t>4. Кашлеў, С.С.  Інтэрактыўныя метады навучання/  С.С.  Кашлеў. – Мінск: “ТэтраСістэмс”, 2013. – 224 с.</w:t>
      </w:r>
    </w:p>
    <w:p w:rsidR="000378C3" w:rsidRDefault="000378C3" w:rsidP="00420A66">
      <w:pPr>
        <w:spacing w:after="0" w:line="360" w:lineRule="auto"/>
        <w:ind w:firstLine="426"/>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5. Мароз  Т.І.  Вывучэнне літаратуры ў кантэксце сувязей з іншымі відамі мастацтва/  Т.І. Мароз // Беларускя мова і літаратура. </w:t>
      </w:r>
      <w:r w:rsidR="00EF1F51">
        <w:rPr>
          <w:rFonts w:ascii="Times New Roman" w:hAnsi="Times New Roman" w:cs="Times New Roman"/>
          <w:sz w:val="30"/>
          <w:szCs w:val="30"/>
          <w:lang w:val="be-BY"/>
        </w:rPr>
        <w:t>–</w:t>
      </w:r>
      <w:r>
        <w:rPr>
          <w:rFonts w:ascii="Times New Roman" w:hAnsi="Times New Roman" w:cs="Times New Roman"/>
          <w:sz w:val="30"/>
          <w:szCs w:val="30"/>
          <w:lang w:val="be-BY"/>
        </w:rPr>
        <w:t xml:space="preserve"> 2012</w:t>
      </w:r>
      <w:r w:rsidR="00EF1F51">
        <w:rPr>
          <w:rFonts w:ascii="Times New Roman" w:hAnsi="Times New Roman" w:cs="Times New Roman"/>
          <w:sz w:val="30"/>
          <w:szCs w:val="30"/>
          <w:lang w:val="be-BY"/>
        </w:rPr>
        <w:t>. - № 5. –С. 7-9</w:t>
      </w:r>
    </w:p>
    <w:p w:rsidR="00F31FE3" w:rsidRDefault="00EF1F51" w:rsidP="00420A66">
      <w:pPr>
        <w:spacing w:after="0" w:line="360" w:lineRule="auto"/>
        <w:ind w:firstLine="426"/>
        <w:jc w:val="both"/>
        <w:rPr>
          <w:rFonts w:ascii="Times New Roman" w:hAnsi="Times New Roman" w:cs="Times New Roman"/>
          <w:sz w:val="30"/>
          <w:szCs w:val="30"/>
          <w:lang w:val="be-BY"/>
        </w:rPr>
      </w:pPr>
      <w:r>
        <w:rPr>
          <w:rFonts w:ascii="Times New Roman" w:hAnsi="Times New Roman" w:cs="Times New Roman"/>
          <w:sz w:val="30"/>
          <w:szCs w:val="30"/>
          <w:lang w:val="be-BY"/>
        </w:rPr>
        <w:t>6. Пінголь І.А. Развіццё асобы вучня ў працэсе навучання літаратуры/ І.А.</w:t>
      </w:r>
      <w:r w:rsidR="00BD3335">
        <w:rPr>
          <w:rFonts w:ascii="Times New Roman" w:hAnsi="Times New Roman" w:cs="Times New Roman"/>
          <w:sz w:val="30"/>
          <w:szCs w:val="30"/>
          <w:lang w:val="be-BY"/>
        </w:rPr>
        <w:t xml:space="preserve"> Пінголь// Беларуская мова і літаратура. – 2012.</w:t>
      </w:r>
      <w:r w:rsidR="00F31FE3">
        <w:rPr>
          <w:rFonts w:ascii="Times New Roman" w:hAnsi="Times New Roman" w:cs="Times New Roman"/>
          <w:sz w:val="30"/>
          <w:szCs w:val="30"/>
          <w:lang w:val="be-BY"/>
        </w:rPr>
        <w:t xml:space="preserve"> - № 5. –С. 10-11</w:t>
      </w:r>
    </w:p>
    <w:p w:rsidR="00C966B7" w:rsidRDefault="00F31FE3" w:rsidP="00420A66">
      <w:pPr>
        <w:spacing w:after="0" w:line="360" w:lineRule="auto"/>
        <w:ind w:firstLine="426"/>
        <w:jc w:val="both"/>
        <w:rPr>
          <w:rFonts w:ascii="Times New Roman" w:hAnsi="Times New Roman" w:cs="Times New Roman"/>
          <w:sz w:val="30"/>
          <w:szCs w:val="30"/>
          <w:lang w:val="be-BY"/>
        </w:rPr>
      </w:pPr>
      <w:r>
        <w:rPr>
          <w:rFonts w:ascii="Times New Roman" w:hAnsi="Times New Roman" w:cs="Times New Roman"/>
          <w:sz w:val="30"/>
          <w:szCs w:val="30"/>
          <w:lang w:val="be-BY"/>
        </w:rPr>
        <w:t>7. Руцкая А.В.,  Грынько  М.У.  Актывізацыя пазнавальнай дзейнасці вучняў : інтэрактыўныя метады навучання літаратуры/  А.В. Руцкая, М.У.  Грынько // Беларуская мова і літаратура. – 2015. - № 2. –</w:t>
      </w:r>
      <w:r w:rsidR="00DF2CB0">
        <w:rPr>
          <w:rFonts w:ascii="Times New Roman" w:hAnsi="Times New Roman" w:cs="Times New Roman"/>
          <w:sz w:val="30"/>
          <w:szCs w:val="30"/>
          <w:lang w:val="be-BY"/>
        </w:rPr>
        <w:t xml:space="preserve"> С. 6-1</w:t>
      </w:r>
    </w:p>
    <w:p w:rsidR="00DF2CB0" w:rsidRDefault="00DF2CB0" w:rsidP="00420A66">
      <w:pPr>
        <w:spacing w:after="0" w:line="360" w:lineRule="auto"/>
        <w:ind w:firstLine="426"/>
        <w:jc w:val="both"/>
        <w:rPr>
          <w:rFonts w:ascii="Times New Roman" w:hAnsi="Times New Roman" w:cs="Times New Roman"/>
          <w:sz w:val="30"/>
          <w:szCs w:val="30"/>
          <w:lang w:val="be-BY"/>
        </w:rPr>
      </w:pPr>
    </w:p>
    <w:p w:rsidR="00DF2CB0" w:rsidRDefault="00DF2CB0" w:rsidP="00420A66">
      <w:pPr>
        <w:spacing w:after="0" w:line="360" w:lineRule="auto"/>
        <w:ind w:firstLine="426"/>
        <w:jc w:val="both"/>
        <w:rPr>
          <w:rFonts w:ascii="Times New Roman" w:hAnsi="Times New Roman" w:cs="Times New Roman"/>
          <w:sz w:val="30"/>
          <w:szCs w:val="30"/>
          <w:lang w:val="be-BY"/>
        </w:rPr>
      </w:pPr>
    </w:p>
    <w:p w:rsidR="00DF2CB0" w:rsidRDefault="00DF2CB0" w:rsidP="00420A66">
      <w:pPr>
        <w:spacing w:after="0" w:line="360" w:lineRule="auto"/>
        <w:ind w:firstLine="426"/>
        <w:jc w:val="both"/>
        <w:rPr>
          <w:rFonts w:ascii="Times New Roman" w:hAnsi="Times New Roman" w:cs="Times New Roman"/>
          <w:sz w:val="30"/>
          <w:szCs w:val="30"/>
          <w:lang w:val="be-BY"/>
        </w:rPr>
      </w:pPr>
    </w:p>
    <w:p w:rsidR="00DF2CB0" w:rsidRDefault="00DF2CB0" w:rsidP="00420A66">
      <w:pPr>
        <w:spacing w:after="0" w:line="360" w:lineRule="auto"/>
        <w:ind w:firstLine="426"/>
        <w:jc w:val="both"/>
        <w:rPr>
          <w:rFonts w:ascii="Times New Roman" w:hAnsi="Times New Roman" w:cs="Times New Roman"/>
          <w:sz w:val="30"/>
          <w:szCs w:val="30"/>
          <w:lang w:val="be-BY"/>
        </w:rPr>
      </w:pPr>
    </w:p>
    <w:p w:rsidR="00DF2CB0" w:rsidRDefault="00DF2CB0" w:rsidP="00420A66">
      <w:pPr>
        <w:spacing w:after="0" w:line="360" w:lineRule="auto"/>
        <w:ind w:firstLine="426"/>
        <w:jc w:val="both"/>
        <w:rPr>
          <w:rFonts w:ascii="Times New Roman" w:hAnsi="Times New Roman" w:cs="Times New Roman"/>
          <w:sz w:val="30"/>
          <w:szCs w:val="30"/>
          <w:lang w:val="be-BY"/>
        </w:rPr>
      </w:pPr>
    </w:p>
    <w:p w:rsidR="00DF2CB0" w:rsidRDefault="00DF2CB0" w:rsidP="00420A66">
      <w:pPr>
        <w:spacing w:after="0" w:line="360" w:lineRule="auto"/>
        <w:ind w:firstLine="426"/>
        <w:jc w:val="both"/>
        <w:rPr>
          <w:rFonts w:ascii="Times New Roman" w:hAnsi="Times New Roman" w:cs="Times New Roman"/>
          <w:sz w:val="30"/>
          <w:szCs w:val="30"/>
          <w:lang w:val="be-BY"/>
        </w:rPr>
      </w:pPr>
    </w:p>
    <w:p w:rsidR="002A230E" w:rsidRDefault="002A230E" w:rsidP="002A230E">
      <w:pPr>
        <w:spacing w:after="0" w:line="360" w:lineRule="auto"/>
        <w:jc w:val="both"/>
        <w:rPr>
          <w:rFonts w:ascii="Times New Roman" w:hAnsi="Times New Roman" w:cs="Times New Roman"/>
          <w:sz w:val="30"/>
          <w:szCs w:val="30"/>
          <w:lang w:val="be-BY"/>
        </w:rPr>
      </w:pPr>
    </w:p>
    <w:p w:rsidR="009D1253" w:rsidRDefault="009D1253" w:rsidP="002A230E">
      <w:pPr>
        <w:spacing w:after="0" w:line="360" w:lineRule="auto"/>
        <w:jc w:val="both"/>
        <w:rPr>
          <w:rFonts w:ascii="Times New Roman" w:hAnsi="Times New Roman" w:cs="Times New Roman"/>
          <w:sz w:val="30"/>
          <w:szCs w:val="30"/>
          <w:lang w:val="be-BY"/>
        </w:rPr>
      </w:pPr>
    </w:p>
    <w:p w:rsidR="00DF2CB0" w:rsidRPr="00473DBD" w:rsidRDefault="00DF2CB0" w:rsidP="00420A66">
      <w:pPr>
        <w:spacing w:after="0" w:line="360" w:lineRule="auto"/>
        <w:ind w:firstLine="426"/>
        <w:jc w:val="right"/>
        <w:rPr>
          <w:rFonts w:ascii="Times New Roman" w:hAnsi="Times New Roman" w:cs="Times New Roman"/>
          <w:b/>
          <w:sz w:val="30"/>
          <w:szCs w:val="30"/>
          <w:lang w:val="be-BY"/>
        </w:rPr>
      </w:pPr>
      <w:r w:rsidRPr="00473DBD">
        <w:rPr>
          <w:rFonts w:ascii="Times New Roman" w:hAnsi="Times New Roman" w:cs="Times New Roman"/>
          <w:b/>
          <w:sz w:val="30"/>
          <w:szCs w:val="30"/>
          <w:lang w:val="be-BY"/>
        </w:rPr>
        <w:lastRenderedPageBreak/>
        <w:t>Дадатак 1</w:t>
      </w:r>
    </w:p>
    <w:p w:rsidR="00DF2CB0" w:rsidRDefault="00DF2CB0" w:rsidP="00420A66">
      <w:pPr>
        <w:spacing w:after="0" w:line="360" w:lineRule="auto"/>
        <w:ind w:firstLine="426"/>
        <w:jc w:val="right"/>
        <w:rPr>
          <w:rFonts w:ascii="Times New Roman" w:hAnsi="Times New Roman" w:cs="Times New Roman"/>
          <w:sz w:val="30"/>
          <w:szCs w:val="30"/>
          <w:lang w:val="be-BY"/>
        </w:rPr>
      </w:pPr>
    </w:p>
    <w:p w:rsidR="00473DBD" w:rsidRPr="00473DBD" w:rsidRDefault="00473DBD" w:rsidP="00420A66">
      <w:pPr>
        <w:spacing w:line="360" w:lineRule="auto"/>
        <w:ind w:firstLine="426"/>
        <w:jc w:val="both"/>
        <w:rPr>
          <w:rFonts w:ascii="Times New Roman" w:eastAsia="Times New Roman" w:hAnsi="Times New Roman" w:cs="Times New Roman"/>
          <w:bCs/>
          <w:color w:val="000000"/>
          <w:sz w:val="28"/>
          <w:szCs w:val="28"/>
          <w:lang w:val="be-BY"/>
        </w:rPr>
      </w:pPr>
      <w:r w:rsidRPr="00E44F52">
        <w:rPr>
          <w:rFonts w:ascii="Times New Roman" w:eastAsia="Times New Roman" w:hAnsi="Times New Roman" w:cs="Times New Roman"/>
          <w:bCs/>
          <w:iCs/>
          <w:color w:val="000000"/>
          <w:sz w:val="28"/>
          <w:szCs w:val="28"/>
          <w:lang w:val="be-BY"/>
        </w:rPr>
        <w:t>Рэфлексія. Метад “Ключавое слова”</w:t>
      </w:r>
      <w:r w:rsidRPr="007E4611">
        <w:rPr>
          <w:rFonts w:ascii="Times New Roman" w:eastAsia="Times New Roman" w:hAnsi="Times New Roman" w:cs="Times New Roman"/>
          <w:bCs/>
          <w:iCs/>
          <w:color w:val="000000"/>
          <w:sz w:val="28"/>
          <w:szCs w:val="28"/>
          <w:lang w:val="be-BY"/>
        </w:rPr>
        <w:t xml:space="preserve"> выкарыстоўваецца мною пры вывучэнні верша Сяргея Грахоўскага “Мама”. </w:t>
      </w:r>
      <w:r w:rsidRPr="00A2374E">
        <w:rPr>
          <w:rFonts w:ascii="Times New Roman" w:eastAsia="Times New Roman" w:hAnsi="Times New Roman" w:cs="Times New Roman"/>
          <w:bCs/>
          <w:color w:val="000000"/>
          <w:sz w:val="28"/>
          <w:szCs w:val="28"/>
          <w:lang w:val="be-BY"/>
        </w:rPr>
        <w:t>Кожнывучаньзапісвае на сардэчкуадно слова, з якім у ягоасацыіруеццавобразмаці, прымацоўвае да фотагазеты, на якойразмешчаныфотаздымкііхматул</w:t>
      </w:r>
      <w:r>
        <w:rPr>
          <w:rFonts w:ascii="Times New Roman" w:eastAsia="Times New Roman" w:hAnsi="Times New Roman" w:cs="Times New Roman"/>
          <w:bCs/>
          <w:color w:val="000000"/>
          <w:sz w:val="28"/>
          <w:szCs w:val="28"/>
          <w:lang w:val="be-BY"/>
        </w:rPr>
        <w:t xml:space="preserve">ь.                 </w:t>
      </w:r>
    </w:p>
    <w:p w:rsidR="002A230E" w:rsidRDefault="002A230E" w:rsidP="00420A66">
      <w:pPr>
        <w:spacing w:line="360" w:lineRule="auto"/>
        <w:ind w:firstLine="426"/>
        <w:jc w:val="both"/>
        <w:rPr>
          <w:rFonts w:ascii="Times New Roman" w:hAnsi="Times New Roman" w:cs="Times New Roman"/>
          <w:sz w:val="30"/>
          <w:szCs w:val="30"/>
          <w:lang w:val="be-BY"/>
        </w:rPr>
      </w:pPr>
    </w:p>
    <w:p w:rsidR="00642910" w:rsidRPr="00473DBD" w:rsidRDefault="00642910" w:rsidP="002A230E">
      <w:pPr>
        <w:spacing w:line="360" w:lineRule="auto"/>
        <w:ind w:firstLine="426"/>
        <w:jc w:val="right"/>
        <w:rPr>
          <w:rFonts w:ascii="Times New Roman" w:eastAsia="Times New Roman" w:hAnsi="Times New Roman" w:cs="Times New Roman"/>
          <w:bCs/>
          <w:iCs/>
          <w:color w:val="000000"/>
          <w:sz w:val="28"/>
          <w:szCs w:val="28"/>
          <w:lang w:val="be-BY"/>
        </w:rPr>
      </w:pPr>
      <w:r w:rsidRPr="007E4611">
        <w:rPr>
          <w:rFonts w:ascii="Times New Roman" w:hAnsi="Times New Roman" w:cs="Times New Roman"/>
          <w:b/>
          <w:sz w:val="30"/>
          <w:szCs w:val="30"/>
          <w:lang w:val="be-BY"/>
        </w:rPr>
        <w:t>Дадатак 2</w:t>
      </w:r>
    </w:p>
    <w:p w:rsidR="00473DBD" w:rsidRPr="007E4611" w:rsidRDefault="00473DBD" w:rsidP="002A230E">
      <w:pPr>
        <w:spacing w:line="360" w:lineRule="auto"/>
        <w:jc w:val="center"/>
        <w:rPr>
          <w:rFonts w:ascii="Times New Roman" w:hAnsi="Times New Roman" w:cs="Times New Roman"/>
          <w:b/>
          <w:sz w:val="28"/>
          <w:szCs w:val="28"/>
          <w:lang w:val="be-BY"/>
        </w:rPr>
      </w:pPr>
      <w:r w:rsidRPr="007E4611">
        <w:rPr>
          <w:rFonts w:ascii="Times New Roman" w:hAnsi="Times New Roman" w:cs="Times New Roman"/>
          <w:b/>
          <w:sz w:val="28"/>
          <w:szCs w:val="28"/>
          <w:lang w:val="be-BY"/>
        </w:rPr>
        <w:t>Інтэрактыўная гульня “Гасцініца” на ўроку літаратуры ў 7 класе</w:t>
      </w:r>
    </w:p>
    <w:p w:rsidR="00473DBD" w:rsidRPr="007E4611" w:rsidRDefault="00473DBD" w:rsidP="00420A66">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Слова настаўніка:</w:t>
      </w:r>
    </w:p>
    <w:p w:rsidR="00473DBD" w:rsidRPr="007E4611" w:rsidRDefault="00473DBD" w:rsidP="00420A66">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 Сёння на ўроку мы яшчэ раз успомнім герояў твораў, з якімі пазнаёміліся раней.Толькі правядзём мы гэтыя хвіліны ўрока ў незвычайнай форме, у форме інтэрактыўнай гульні “Гасцініца”. Удзельнікамі гэтай  гульні могуць быць  4 –7 вучняў, усе астатнія – назіральнікі. Кожнаму з асноўных ігракоў на лоб прымацоўваецца этыкетка з абазначэннем ролі. Я прашу прабачэння за тое, што этыкеткі будуць прымацаваны вам на лоб, але такія ўмовы гульні. Задача ўсіх удзельнікаў праз ускосныя пытанні, на якія можна адказаць толькі “так” або “не”, дапамагчы кожнаму вызначыць, якога героя ён прадстаўляе. Падказваць забараняецца.</w:t>
      </w:r>
    </w:p>
    <w:p w:rsidR="00473DBD" w:rsidRPr="007E4611" w:rsidRDefault="00473DBD" w:rsidP="00420A66">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 xml:space="preserve">Напрыклад, можна запытаць: “Я мужчына? Жанчына? Мне прыкладна 20 гадоў? (30? 50?...) Мой лёс у творы склаўся трагічна? Мая дзейнасць і маё жыццё мяне задавальняюць?” і г. д. Пасля таго як вызначаны ўсе героі, вы поўнасцю ўваходзіце ў іх вобразы. Далей вам неабходна рассяліцца ў гасцініцы, у вашым распараджэнні два 2-месныя нумары і адзін 3-месны (7 асноўных удзельнікаў). Пасяліцца ўсе павінны пры агульнай згодзе, пад прымусам нікога сяліць нельга.Хто з’яўляўся ўдзельнікам гульні называюць варыянт рассялення ў нумары гасцініцы, да якога яны прыйшлі ў выніку абмеркавання, </w:t>
      </w:r>
      <w:r w:rsidRPr="007E4611">
        <w:rPr>
          <w:rFonts w:ascii="Times New Roman" w:hAnsi="Times New Roman" w:cs="Times New Roman"/>
          <w:sz w:val="28"/>
          <w:szCs w:val="28"/>
          <w:lang w:val="be-BY"/>
        </w:rPr>
        <w:lastRenderedPageBreak/>
        <w:t>каменціруюць яго. Свае варыянты прапаноўваюць і назіральнікі, а таксама магу і я.</w:t>
      </w:r>
    </w:p>
    <w:p w:rsidR="00473DBD" w:rsidRPr="007E4611" w:rsidRDefault="00473DBD"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sz w:val="28"/>
          <w:szCs w:val="28"/>
          <w:lang w:val="be-BY"/>
        </w:rPr>
        <w:t>Героі:</w:t>
      </w:r>
      <w:r w:rsidRPr="007E4611">
        <w:rPr>
          <w:rFonts w:ascii="Times New Roman" w:hAnsi="Times New Roman" w:cs="Times New Roman"/>
          <w:sz w:val="28"/>
          <w:szCs w:val="28"/>
          <w:lang w:val="be-BY"/>
        </w:rPr>
        <w:t>гусляр, князь, дзядзька Антось, Сымон-музыка, Іван Цярэшка, Міколка, Еўфрасіння Полацкая, Рагнеда.</w:t>
      </w:r>
    </w:p>
    <w:p w:rsidR="00473DBD" w:rsidRDefault="00473DBD"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sz w:val="28"/>
          <w:szCs w:val="28"/>
          <w:lang w:val="be-BY"/>
        </w:rPr>
        <w:t>Варыянт рассялення:</w:t>
      </w:r>
      <w:r w:rsidRPr="007E4611">
        <w:rPr>
          <w:rFonts w:ascii="Times New Roman" w:hAnsi="Times New Roman" w:cs="Times New Roman"/>
          <w:sz w:val="28"/>
          <w:szCs w:val="28"/>
          <w:lang w:val="be-BY"/>
        </w:rPr>
        <w:t>3</w:t>
      </w:r>
      <w:r>
        <w:rPr>
          <w:rFonts w:ascii="Times New Roman" w:hAnsi="Times New Roman" w:cs="Times New Roman"/>
          <w:sz w:val="28"/>
          <w:szCs w:val="28"/>
          <w:lang w:val="be-BY"/>
        </w:rPr>
        <w:t>-месны нумар – Сымон-музыка, г</w:t>
      </w:r>
      <w:r w:rsidRPr="007E4611">
        <w:rPr>
          <w:rFonts w:ascii="Times New Roman" w:hAnsi="Times New Roman" w:cs="Times New Roman"/>
          <w:sz w:val="28"/>
          <w:szCs w:val="28"/>
          <w:lang w:val="be-BY"/>
        </w:rPr>
        <w:t xml:space="preserve">усляр, дзядзька Антось – героі, </w:t>
      </w:r>
      <w:r>
        <w:rPr>
          <w:rFonts w:ascii="Times New Roman" w:hAnsi="Times New Roman" w:cs="Times New Roman"/>
          <w:sz w:val="28"/>
          <w:szCs w:val="28"/>
          <w:lang w:val="be-BY"/>
        </w:rPr>
        <w:t xml:space="preserve">якія </w:t>
      </w:r>
      <w:r w:rsidRPr="007E4611">
        <w:rPr>
          <w:rFonts w:ascii="Times New Roman" w:hAnsi="Times New Roman" w:cs="Times New Roman"/>
          <w:sz w:val="28"/>
          <w:szCs w:val="28"/>
          <w:lang w:val="be-BY"/>
        </w:rPr>
        <w:t>прысвяцілі сваё жыццё і свой талент служэнню народу, любові да роднай зямлі, добрыя, спагадлівыя людзі;  2-месны нумар –  Ефрасіння Полацкая, Рагнеда – жанчыны, гістарычныя асобы, якія ўнеслі вялікі ўклад у гісторыю і культуру Беларусі; другі 2-месны нумар –Іван Цярэшка, Міколка – героі, якія ахвяравалі сваім жыццём дзеля вызвалення сваёй зямлі ад нямецка-фашысцкіх захопнікаў. “Князя, наогул,  не заселім у гасцініцу, таму што гэта жорсткі і страшны чалавек, яму не сесца сярод людзей”, - сказала адна з навучэнак.</w:t>
      </w: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after="0" w:line="360" w:lineRule="auto"/>
        <w:ind w:firstLine="426"/>
        <w:jc w:val="both"/>
        <w:rPr>
          <w:rFonts w:ascii="Times New Roman" w:hAnsi="Times New Roman" w:cs="Times New Roman"/>
          <w:sz w:val="28"/>
          <w:szCs w:val="28"/>
          <w:lang w:val="be-BY"/>
        </w:rPr>
      </w:pPr>
    </w:p>
    <w:p w:rsidR="002A230E" w:rsidRDefault="002A230E" w:rsidP="002A230E">
      <w:pPr>
        <w:spacing w:line="360" w:lineRule="auto"/>
        <w:jc w:val="both"/>
        <w:rPr>
          <w:rFonts w:ascii="Times New Roman" w:hAnsi="Times New Roman" w:cs="Times New Roman"/>
          <w:sz w:val="28"/>
          <w:szCs w:val="28"/>
          <w:lang w:val="be-BY"/>
        </w:rPr>
      </w:pPr>
    </w:p>
    <w:p w:rsidR="009D1253" w:rsidRPr="007E4611" w:rsidRDefault="009D1253" w:rsidP="002A230E">
      <w:pPr>
        <w:spacing w:line="360" w:lineRule="auto"/>
        <w:jc w:val="both"/>
        <w:rPr>
          <w:rFonts w:ascii="Times New Roman" w:hAnsi="Times New Roman" w:cs="Times New Roman"/>
          <w:sz w:val="28"/>
          <w:szCs w:val="28"/>
          <w:lang w:val="be-BY"/>
        </w:rPr>
      </w:pPr>
    </w:p>
    <w:p w:rsidR="00642910" w:rsidRPr="00473DBD" w:rsidRDefault="00473DBD" w:rsidP="00420A66">
      <w:pPr>
        <w:spacing w:line="360" w:lineRule="auto"/>
        <w:ind w:firstLine="426"/>
        <w:jc w:val="right"/>
        <w:rPr>
          <w:rFonts w:ascii="Times New Roman" w:hAnsi="Times New Roman" w:cs="Times New Roman"/>
          <w:b/>
          <w:sz w:val="28"/>
          <w:szCs w:val="28"/>
          <w:lang w:val="be-BY"/>
        </w:rPr>
      </w:pPr>
      <w:r w:rsidRPr="00473DBD">
        <w:rPr>
          <w:rFonts w:ascii="Times New Roman" w:hAnsi="Times New Roman" w:cs="Times New Roman"/>
          <w:b/>
          <w:sz w:val="28"/>
          <w:szCs w:val="28"/>
          <w:lang w:val="be-BY"/>
        </w:rPr>
        <w:lastRenderedPageBreak/>
        <w:t>Дадатак 3</w:t>
      </w:r>
    </w:p>
    <w:p w:rsidR="00642910" w:rsidRDefault="00473DBD" w:rsidP="00420A66">
      <w:pPr>
        <w:spacing w:line="360" w:lineRule="auto"/>
        <w:ind w:firstLine="426"/>
        <w:jc w:val="center"/>
        <w:rPr>
          <w:rFonts w:ascii="Times New Roman" w:hAnsi="Times New Roman" w:cs="Times New Roman"/>
          <w:b/>
          <w:sz w:val="28"/>
          <w:szCs w:val="28"/>
          <w:lang w:val="be-BY"/>
        </w:rPr>
      </w:pPr>
      <w:r w:rsidRPr="00473DBD">
        <w:rPr>
          <w:rFonts w:ascii="Times New Roman" w:hAnsi="Times New Roman" w:cs="Times New Roman"/>
          <w:b/>
          <w:sz w:val="28"/>
          <w:szCs w:val="28"/>
          <w:lang w:val="be-BY"/>
        </w:rPr>
        <w:t>Крыжаванка</w:t>
      </w:r>
    </w:p>
    <w:tbl>
      <w:tblPr>
        <w:tblpPr w:leftFromText="180" w:rightFromText="180" w:vertAnchor="text" w:tblpX="2376" w:tblpY="1"/>
        <w:tblOverlap w:val="never"/>
        <w:tblW w:w="0" w:type="auto"/>
        <w:tblLook w:val="04A0"/>
      </w:tblPr>
      <w:tblGrid>
        <w:gridCol w:w="534"/>
        <w:gridCol w:w="567"/>
        <w:gridCol w:w="567"/>
        <w:gridCol w:w="567"/>
        <w:gridCol w:w="567"/>
        <w:gridCol w:w="567"/>
        <w:gridCol w:w="567"/>
        <w:gridCol w:w="567"/>
        <w:gridCol w:w="567"/>
        <w:gridCol w:w="567"/>
      </w:tblGrid>
      <w:tr w:rsidR="00580450" w:rsidTr="002A230E">
        <w:trPr>
          <w:trHeight w:val="567"/>
        </w:trPr>
        <w:tc>
          <w:tcPr>
            <w:tcW w:w="534" w:type="dxa"/>
          </w:tcPr>
          <w:p w:rsidR="00580450" w:rsidRPr="00580450" w:rsidRDefault="00580450" w:rsidP="002A230E">
            <w:pPr>
              <w:pStyle w:val="2"/>
              <w:ind w:firstLine="426"/>
              <w:rPr>
                <w:sz w:val="28"/>
                <w:szCs w:val="28"/>
              </w:rPr>
            </w:pPr>
          </w:p>
        </w:tc>
        <w:tc>
          <w:tcPr>
            <w:tcW w:w="567" w:type="dxa"/>
          </w:tcPr>
          <w:p w:rsidR="00580450" w:rsidRPr="00580450" w:rsidRDefault="00580450" w:rsidP="002A230E">
            <w:pPr>
              <w:pStyle w:val="2"/>
              <w:ind w:firstLine="426"/>
              <w:rPr>
                <w:sz w:val="28"/>
                <w:szCs w:val="28"/>
              </w:rPr>
            </w:pPr>
          </w:p>
        </w:tc>
        <w:tc>
          <w:tcPr>
            <w:tcW w:w="567" w:type="dxa"/>
            <w:tcBorders>
              <w:bottom w:val="single" w:sz="4" w:space="0" w:color="auto"/>
            </w:tcBorders>
          </w:tcPr>
          <w:p w:rsidR="00580450" w:rsidRPr="00580450" w:rsidRDefault="00580450" w:rsidP="002A230E">
            <w:pPr>
              <w:pStyle w:val="2"/>
              <w:ind w:firstLine="426"/>
              <w:rPr>
                <w:sz w:val="28"/>
                <w:szCs w:val="28"/>
              </w:rPr>
            </w:pPr>
          </w:p>
        </w:tc>
        <w:tc>
          <w:tcPr>
            <w:tcW w:w="567" w:type="dxa"/>
            <w:tcBorders>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33"/>
              <w:rPr>
                <w:sz w:val="28"/>
                <w:szCs w:val="28"/>
                <w:lang w:val="be-BY"/>
              </w:rPr>
            </w:pPr>
            <w:r w:rsidRPr="00580450">
              <w:rPr>
                <w:sz w:val="28"/>
                <w:szCs w:val="28"/>
                <w:lang w:val="be-BY"/>
              </w:rPr>
              <w:t>5</w:t>
            </w:r>
          </w:p>
        </w:tc>
        <w:tc>
          <w:tcPr>
            <w:tcW w:w="567" w:type="dxa"/>
            <w:tcBorders>
              <w:left w:val="single" w:sz="4" w:space="0" w:color="auto"/>
            </w:tcBorders>
          </w:tcPr>
          <w:p w:rsidR="00580450" w:rsidRPr="00580450" w:rsidRDefault="00580450" w:rsidP="002A230E">
            <w:pPr>
              <w:pStyle w:val="2"/>
              <w:ind w:firstLine="426"/>
              <w:rPr>
                <w:sz w:val="28"/>
                <w:szCs w:val="28"/>
              </w:rPr>
            </w:pPr>
          </w:p>
        </w:tc>
        <w:tc>
          <w:tcPr>
            <w:tcW w:w="567" w:type="dxa"/>
            <w:tcBorders>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33"/>
              <w:rPr>
                <w:sz w:val="28"/>
                <w:szCs w:val="28"/>
                <w:lang w:val="be-BY"/>
              </w:rPr>
            </w:pPr>
            <w:r w:rsidRPr="00580450">
              <w:rPr>
                <w:sz w:val="28"/>
                <w:szCs w:val="28"/>
                <w:lang w:val="be-BY"/>
              </w:rPr>
              <w:t>8</w:t>
            </w:r>
          </w:p>
        </w:tc>
        <w:tc>
          <w:tcPr>
            <w:tcW w:w="567" w:type="dxa"/>
            <w:tcBorders>
              <w:left w:val="single" w:sz="4" w:space="0" w:color="auto"/>
              <w:bottom w:val="single" w:sz="4" w:space="0" w:color="auto"/>
            </w:tcBorders>
          </w:tcPr>
          <w:p w:rsidR="00580450" w:rsidRPr="00580450" w:rsidRDefault="00580450" w:rsidP="002A230E">
            <w:pPr>
              <w:pStyle w:val="2"/>
              <w:ind w:firstLine="426"/>
              <w:rPr>
                <w:sz w:val="28"/>
                <w:szCs w:val="28"/>
              </w:rPr>
            </w:pPr>
          </w:p>
        </w:tc>
        <w:tc>
          <w:tcPr>
            <w:tcW w:w="567" w:type="dxa"/>
          </w:tcPr>
          <w:p w:rsidR="00580450" w:rsidRPr="00580450" w:rsidRDefault="00580450" w:rsidP="002A230E">
            <w:pPr>
              <w:pStyle w:val="2"/>
              <w:ind w:firstLine="426"/>
              <w:rPr>
                <w:sz w:val="28"/>
                <w:szCs w:val="28"/>
              </w:rPr>
            </w:pPr>
          </w:p>
        </w:tc>
      </w:tr>
      <w:tr w:rsidR="00580450" w:rsidTr="002A230E">
        <w:trPr>
          <w:trHeight w:val="567"/>
        </w:trPr>
        <w:tc>
          <w:tcPr>
            <w:tcW w:w="534" w:type="dxa"/>
            <w:tcBorders>
              <w:bottom w:val="single" w:sz="4" w:space="0" w:color="auto"/>
            </w:tcBorders>
          </w:tcPr>
          <w:p w:rsidR="00580450" w:rsidRPr="00580450" w:rsidRDefault="00580450" w:rsidP="002A230E">
            <w:pPr>
              <w:pStyle w:val="2"/>
              <w:ind w:firstLine="426"/>
              <w:rPr>
                <w:sz w:val="28"/>
                <w:szCs w:val="28"/>
                <w:lang w:val="be-BY"/>
              </w:rPr>
            </w:pPr>
          </w:p>
        </w:tc>
        <w:tc>
          <w:tcPr>
            <w:tcW w:w="567" w:type="dxa"/>
            <w:tcBorders>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rPr>
                <w:sz w:val="28"/>
                <w:szCs w:val="28"/>
                <w:lang w:val="be-BY"/>
              </w:rPr>
            </w:pPr>
            <w:r w:rsidRPr="00580450">
              <w:rPr>
                <w:sz w:val="28"/>
                <w:szCs w:val="28"/>
                <w:lang w:val="be-BY"/>
              </w:rPr>
              <w:t>3</w:t>
            </w: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bottom w:val="single" w:sz="4" w:space="0" w:color="auto"/>
            </w:tcBorders>
          </w:tcPr>
          <w:p w:rsidR="00580450" w:rsidRPr="00580450" w:rsidRDefault="00580450" w:rsidP="002A230E">
            <w:pPr>
              <w:pStyle w:val="2"/>
              <w:ind w:firstLine="426"/>
              <w:rPr>
                <w:sz w:val="28"/>
                <w:szCs w:val="28"/>
              </w:rPr>
            </w:pPr>
          </w:p>
        </w:tc>
        <w:tc>
          <w:tcPr>
            <w:tcW w:w="567" w:type="dxa"/>
            <w:tcBorders>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33"/>
              <w:rPr>
                <w:sz w:val="28"/>
                <w:szCs w:val="28"/>
                <w:lang w:val="be-BY"/>
              </w:rPr>
            </w:pPr>
            <w:r w:rsidRPr="00580450">
              <w:rPr>
                <w:sz w:val="28"/>
                <w:szCs w:val="28"/>
                <w:lang w:val="be-BY"/>
              </w:rPr>
              <w:t>9</w:t>
            </w:r>
          </w:p>
        </w:tc>
        <w:tc>
          <w:tcPr>
            <w:tcW w:w="567" w:type="dxa"/>
            <w:tcBorders>
              <w:left w:val="single" w:sz="4" w:space="0" w:color="auto"/>
              <w:bottom w:val="single" w:sz="4" w:space="0" w:color="auto"/>
            </w:tcBorders>
          </w:tcPr>
          <w:p w:rsidR="00580450" w:rsidRPr="00580450" w:rsidRDefault="00580450" w:rsidP="002A230E">
            <w:pPr>
              <w:pStyle w:val="2"/>
              <w:ind w:firstLine="426"/>
              <w:rPr>
                <w:sz w:val="28"/>
                <w:szCs w:val="28"/>
              </w:rPr>
            </w:pPr>
          </w:p>
        </w:tc>
      </w:tr>
      <w:tr w:rsidR="00580450" w:rsidRPr="005E38F3" w:rsidTr="002A230E">
        <w:trPr>
          <w:trHeight w:val="567"/>
        </w:trPr>
        <w:tc>
          <w:tcPr>
            <w:tcW w:w="534"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rPr>
                <w:sz w:val="28"/>
                <w:szCs w:val="28"/>
                <w:lang w:val="be-BY"/>
              </w:rPr>
            </w:pPr>
            <w:r w:rsidRPr="00580450">
              <w:rPr>
                <w:sz w:val="28"/>
                <w:szCs w:val="28"/>
                <w:lang w:val="be-BY"/>
              </w:rPr>
              <w:t>1</w:t>
            </w: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34"/>
              <w:rPr>
                <w:sz w:val="28"/>
                <w:szCs w:val="28"/>
                <w:lang w:val="be-BY"/>
              </w:rPr>
            </w:pPr>
            <w:r w:rsidRPr="00580450">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33"/>
              <w:rPr>
                <w:sz w:val="28"/>
                <w:szCs w:val="28"/>
                <w:lang w:val="be-BY"/>
              </w:rPr>
            </w:pPr>
            <w:r w:rsidRPr="00580450">
              <w:rPr>
                <w:sz w:val="28"/>
                <w:szCs w:val="28"/>
                <w:lang w:val="be-BY"/>
              </w:rPr>
              <w:t>4</w:t>
            </w: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33"/>
              <w:rPr>
                <w:sz w:val="28"/>
                <w:szCs w:val="28"/>
                <w:lang w:val="be-BY"/>
              </w:rPr>
            </w:pPr>
            <w:r w:rsidRPr="00580450">
              <w:rPr>
                <w:sz w:val="28"/>
                <w:szCs w:val="28"/>
                <w:lang w:val="be-BY"/>
              </w:rPr>
              <w:t>6</w:t>
            </w: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33"/>
              <w:rPr>
                <w:sz w:val="28"/>
                <w:szCs w:val="28"/>
                <w:lang w:val="be-BY"/>
              </w:rPr>
            </w:pPr>
            <w:r w:rsidRPr="00580450">
              <w:rPr>
                <w:sz w:val="28"/>
                <w:szCs w:val="28"/>
                <w:lang w:val="be-BY"/>
              </w:rPr>
              <w:t>7</w:t>
            </w: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lang w:val="be-BY"/>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lang w:val="be-BY"/>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33"/>
              <w:rPr>
                <w:sz w:val="28"/>
                <w:szCs w:val="28"/>
                <w:lang w:val="be-BY"/>
              </w:rPr>
            </w:pPr>
            <w:r w:rsidRPr="00580450">
              <w:rPr>
                <w:sz w:val="28"/>
                <w:szCs w:val="28"/>
                <w:lang w:val="be-BY"/>
              </w:rPr>
              <w:t>10</w:t>
            </w:r>
          </w:p>
        </w:tc>
      </w:tr>
      <w:tr w:rsidR="00580450" w:rsidTr="002A230E">
        <w:trPr>
          <w:trHeight w:val="567"/>
        </w:trPr>
        <w:tc>
          <w:tcPr>
            <w:tcW w:w="534"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r>
      <w:tr w:rsidR="00580450" w:rsidTr="002A230E">
        <w:trPr>
          <w:trHeight w:val="567"/>
        </w:trPr>
        <w:tc>
          <w:tcPr>
            <w:tcW w:w="534"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r>
      <w:tr w:rsidR="00580450" w:rsidTr="002A230E">
        <w:trPr>
          <w:trHeight w:val="567"/>
        </w:trPr>
        <w:tc>
          <w:tcPr>
            <w:tcW w:w="534"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tcBorders>
          </w:tcPr>
          <w:p w:rsidR="00580450" w:rsidRPr="00580450" w:rsidRDefault="00580450" w:rsidP="002A230E">
            <w:pPr>
              <w:pStyle w:val="2"/>
              <w:ind w:firstLine="426"/>
              <w:rPr>
                <w:sz w:val="28"/>
                <w:szCs w:val="28"/>
              </w:rPr>
            </w:pPr>
          </w:p>
        </w:tc>
        <w:tc>
          <w:tcPr>
            <w:tcW w:w="567" w:type="dxa"/>
            <w:tcBorders>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r>
      <w:tr w:rsidR="00580450" w:rsidTr="002A230E">
        <w:trPr>
          <w:trHeight w:val="567"/>
        </w:trPr>
        <w:tc>
          <w:tcPr>
            <w:tcW w:w="534"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tcBorders>
          </w:tcPr>
          <w:p w:rsidR="00580450" w:rsidRPr="00580450" w:rsidRDefault="00580450" w:rsidP="002A230E">
            <w:pPr>
              <w:pStyle w:val="2"/>
              <w:ind w:firstLine="426"/>
              <w:rPr>
                <w:sz w:val="28"/>
                <w:szCs w:val="28"/>
              </w:rPr>
            </w:pPr>
          </w:p>
        </w:tc>
        <w:tc>
          <w:tcPr>
            <w:tcW w:w="567" w:type="dxa"/>
            <w:tcBorders>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r>
      <w:tr w:rsidR="00580450" w:rsidTr="002A230E">
        <w:trPr>
          <w:trHeight w:val="567"/>
        </w:trPr>
        <w:tc>
          <w:tcPr>
            <w:tcW w:w="534"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c>
          <w:tcPr>
            <w:tcW w:w="567" w:type="dxa"/>
            <w:tcBorders>
              <w:left w:val="single" w:sz="4" w:space="0" w:color="auto"/>
            </w:tcBorders>
          </w:tcPr>
          <w:p w:rsidR="00580450" w:rsidRPr="00580450" w:rsidRDefault="00580450" w:rsidP="002A230E">
            <w:pPr>
              <w:pStyle w:val="2"/>
              <w:ind w:firstLine="426"/>
              <w:rPr>
                <w:sz w:val="28"/>
                <w:szCs w:val="28"/>
              </w:rPr>
            </w:pPr>
          </w:p>
        </w:tc>
        <w:tc>
          <w:tcPr>
            <w:tcW w:w="567" w:type="dxa"/>
            <w:tcBorders>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r>
      <w:tr w:rsidR="00580450" w:rsidTr="002A230E">
        <w:trPr>
          <w:trHeight w:val="567"/>
        </w:trPr>
        <w:tc>
          <w:tcPr>
            <w:tcW w:w="534" w:type="dxa"/>
            <w:tcBorders>
              <w:top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tcBorders>
          </w:tcPr>
          <w:p w:rsidR="00580450" w:rsidRPr="00580450" w:rsidRDefault="00580450" w:rsidP="002A230E">
            <w:pPr>
              <w:pStyle w:val="2"/>
              <w:ind w:firstLine="426"/>
              <w:rPr>
                <w:sz w:val="28"/>
                <w:szCs w:val="28"/>
              </w:rPr>
            </w:pPr>
          </w:p>
        </w:tc>
        <w:tc>
          <w:tcPr>
            <w:tcW w:w="567" w:type="dxa"/>
          </w:tcPr>
          <w:p w:rsidR="00580450" w:rsidRPr="00580450" w:rsidRDefault="00580450" w:rsidP="002A230E">
            <w:pPr>
              <w:pStyle w:val="2"/>
              <w:ind w:firstLine="426"/>
              <w:rPr>
                <w:sz w:val="28"/>
                <w:szCs w:val="28"/>
              </w:rPr>
            </w:pPr>
          </w:p>
        </w:tc>
        <w:tc>
          <w:tcPr>
            <w:tcW w:w="567" w:type="dxa"/>
            <w:tcBorders>
              <w:top w:val="single" w:sz="4" w:space="0" w:color="auto"/>
            </w:tcBorders>
          </w:tcPr>
          <w:p w:rsidR="00580450" w:rsidRPr="00580450" w:rsidRDefault="00580450" w:rsidP="002A230E">
            <w:pPr>
              <w:pStyle w:val="2"/>
              <w:ind w:firstLine="426"/>
              <w:rPr>
                <w:sz w:val="28"/>
                <w:szCs w:val="28"/>
              </w:rPr>
            </w:pPr>
          </w:p>
        </w:tc>
        <w:tc>
          <w:tcPr>
            <w:tcW w:w="567" w:type="dxa"/>
          </w:tcPr>
          <w:p w:rsidR="00580450" w:rsidRPr="00580450" w:rsidRDefault="00580450" w:rsidP="002A230E">
            <w:pPr>
              <w:pStyle w:val="2"/>
              <w:ind w:firstLine="426"/>
              <w:rPr>
                <w:sz w:val="28"/>
                <w:szCs w:val="28"/>
              </w:rPr>
            </w:pPr>
          </w:p>
        </w:tc>
        <w:tc>
          <w:tcPr>
            <w:tcW w:w="567" w:type="dxa"/>
            <w:tcBorders>
              <w:top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tcBorders>
          </w:tcPr>
          <w:p w:rsidR="00580450" w:rsidRPr="00580450" w:rsidRDefault="00580450" w:rsidP="002A230E">
            <w:pPr>
              <w:pStyle w:val="2"/>
              <w:ind w:firstLine="426"/>
              <w:rPr>
                <w:sz w:val="28"/>
                <w:szCs w:val="28"/>
              </w:rPr>
            </w:pPr>
          </w:p>
        </w:tc>
        <w:tc>
          <w:tcPr>
            <w:tcW w:w="567" w:type="dxa"/>
            <w:tcBorders>
              <w:left w:val="nil"/>
            </w:tcBorders>
          </w:tcPr>
          <w:p w:rsidR="00580450" w:rsidRPr="00580450" w:rsidRDefault="00580450" w:rsidP="002A230E">
            <w:pPr>
              <w:pStyle w:val="2"/>
              <w:ind w:firstLine="426"/>
              <w:rPr>
                <w:sz w:val="28"/>
                <w:szCs w:val="28"/>
              </w:rPr>
            </w:pPr>
          </w:p>
        </w:tc>
        <w:tc>
          <w:tcPr>
            <w:tcW w:w="567" w:type="dxa"/>
            <w:tcBorders>
              <w:right w:val="single" w:sz="4" w:space="0" w:color="auto"/>
            </w:tcBorders>
          </w:tcPr>
          <w:p w:rsidR="00580450" w:rsidRPr="00580450" w:rsidRDefault="00580450" w:rsidP="002A230E">
            <w:pPr>
              <w:pStyle w:val="2"/>
              <w:ind w:firstLine="426"/>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80450" w:rsidRPr="00580450" w:rsidRDefault="00580450" w:rsidP="002A230E">
            <w:pPr>
              <w:pStyle w:val="2"/>
              <w:ind w:firstLine="426"/>
              <w:rPr>
                <w:sz w:val="28"/>
                <w:szCs w:val="28"/>
              </w:rPr>
            </w:pPr>
          </w:p>
        </w:tc>
      </w:tr>
    </w:tbl>
    <w:p w:rsidR="00580450" w:rsidRDefault="00580450" w:rsidP="00420A66">
      <w:pPr>
        <w:spacing w:line="360" w:lineRule="auto"/>
        <w:ind w:firstLine="426"/>
        <w:jc w:val="center"/>
        <w:rPr>
          <w:rFonts w:ascii="Times New Roman" w:hAnsi="Times New Roman" w:cs="Times New Roman"/>
          <w:b/>
          <w:sz w:val="28"/>
          <w:szCs w:val="28"/>
          <w:lang w:val="be-BY"/>
        </w:rPr>
      </w:pPr>
    </w:p>
    <w:p w:rsidR="00580450" w:rsidRDefault="00580450" w:rsidP="00420A66">
      <w:pPr>
        <w:spacing w:line="360" w:lineRule="auto"/>
        <w:ind w:firstLine="426"/>
        <w:jc w:val="center"/>
        <w:rPr>
          <w:rFonts w:ascii="Times New Roman" w:hAnsi="Times New Roman" w:cs="Times New Roman"/>
          <w:b/>
          <w:sz w:val="28"/>
          <w:szCs w:val="28"/>
          <w:lang w:val="be-BY"/>
        </w:rPr>
      </w:pPr>
    </w:p>
    <w:p w:rsidR="00580450" w:rsidRDefault="00580450" w:rsidP="00420A66">
      <w:pPr>
        <w:spacing w:line="360" w:lineRule="auto"/>
        <w:ind w:firstLine="426"/>
        <w:jc w:val="center"/>
        <w:rPr>
          <w:rFonts w:ascii="Times New Roman" w:hAnsi="Times New Roman" w:cs="Times New Roman"/>
          <w:b/>
          <w:sz w:val="28"/>
          <w:szCs w:val="28"/>
          <w:lang w:val="be-BY"/>
        </w:rPr>
      </w:pPr>
    </w:p>
    <w:p w:rsidR="00580450" w:rsidRDefault="00580450" w:rsidP="00420A66">
      <w:pPr>
        <w:spacing w:line="360" w:lineRule="auto"/>
        <w:ind w:firstLine="426"/>
        <w:jc w:val="center"/>
        <w:rPr>
          <w:rFonts w:ascii="Times New Roman" w:hAnsi="Times New Roman" w:cs="Times New Roman"/>
          <w:b/>
          <w:sz w:val="28"/>
          <w:szCs w:val="28"/>
          <w:lang w:val="be-BY"/>
        </w:rPr>
      </w:pPr>
    </w:p>
    <w:p w:rsidR="00580450" w:rsidRDefault="00580450" w:rsidP="00420A66">
      <w:pPr>
        <w:spacing w:line="360" w:lineRule="auto"/>
        <w:ind w:firstLine="426"/>
        <w:jc w:val="center"/>
        <w:rPr>
          <w:rFonts w:ascii="Times New Roman" w:hAnsi="Times New Roman" w:cs="Times New Roman"/>
          <w:b/>
          <w:sz w:val="28"/>
          <w:szCs w:val="28"/>
          <w:lang w:val="be-BY"/>
        </w:rPr>
      </w:pPr>
    </w:p>
    <w:p w:rsidR="00580450" w:rsidRDefault="00580450" w:rsidP="00420A66">
      <w:pPr>
        <w:spacing w:line="360" w:lineRule="auto"/>
        <w:ind w:firstLine="426"/>
        <w:jc w:val="center"/>
        <w:rPr>
          <w:rFonts w:ascii="Times New Roman" w:hAnsi="Times New Roman" w:cs="Times New Roman"/>
          <w:b/>
          <w:sz w:val="28"/>
          <w:szCs w:val="28"/>
          <w:lang w:val="be-BY"/>
        </w:rPr>
      </w:pPr>
    </w:p>
    <w:p w:rsidR="00580450" w:rsidRDefault="00580450" w:rsidP="00420A66">
      <w:pPr>
        <w:spacing w:line="360" w:lineRule="auto"/>
        <w:ind w:firstLine="426"/>
        <w:jc w:val="center"/>
        <w:rPr>
          <w:rFonts w:ascii="Times New Roman" w:hAnsi="Times New Roman" w:cs="Times New Roman"/>
          <w:b/>
          <w:sz w:val="28"/>
          <w:szCs w:val="28"/>
          <w:lang w:val="be-BY"/>
        </w:rPr>
      </w:pPr>
    </w:p>
    <w:p w:rsidR="00580450" w:rsidRDefault="00580450" w:rsidP="00420A66">
      <w:pPr>
        <w:spacing w:line="360" w:lineRule="auto"/>
        <w:ind w:firstLine="426"/>
        <w:jc w:val="center"/>
        <w:rPr>
          <w:rFonts w:ascii="Times New Roman" w:hAnsi="Times New Roman" w:cs="Times New Roman"/>
          <w:b/>
          <w:sz w:val="28"/>
          <w:szCs w:val="28"/>
          <w:lang w:val="be-BY"/>
        </w:rPr>
      </w:pPr>
    </w:p>
    <w:p w:rsidR="00580450" w:rsidRPr="00473DBD" w:rsidRDefault="00580450" w:rsidP="002A230E">
      <w:pPr>
        <w:spacing w:line="360" w:lineRule="auto"/>
        <w:ind w:firstLine="426"/>
        <w:jc w:val="center"/>
        <w:rPr>
          <w:rFonts w:ascii="Times New Roman" w:hAnsi="Times New Roman" w:cs="Times New Roman"/>
          <w:b/>
          <w:sz w:val="28"/>
          <w:szCs w:val="28"/>
          <w:lang w:val="be-BY"/>
        </w:rPr>
      </w:pPr>
    </w:p>
    <w:p w:rsidR="00642910" w:rsidRDefault="00580450"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Пра каго Марат узяў кнігу, калі прынёс сабаку?</w:t>
      </w:r>
    </w:p>
    <w:p w:rsidR="00580450" w:rsidRDefault="00580450"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Хто сказаў пра Дзіка: “ваш Дзік пярэчыцьтэорыі ўмоўных рэфлекса?”</w:t>
      </w:r>
    </w:p>
    <w:p w:rsidR="00580450" w:rsidRDefault="00580450"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Хто такі Хама?</w:t>
      </w:r>
    </w:p>
    <w:p w:rsidR="00580450" w:rsidRDefault="00580450"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Што хацелі забраць у гаспадара бандыты ў завулку?</w:t>
      </w:r>
    </w:p>
    <w:p w:rsidR="00580450" w:rsidRDefault="00580450"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Дзік бандыта прыціснуў да плота, а лапы паклаў на …</w:t>
      </w:r>
    </w:p>
    <w:p w:rsidR="00580450" w:rsidRDefault="00580450"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Што Дзік рабіў з ка</w:t>
      </w:r>
      <w:r w:rsidR="004821B9">
        <w:rPr>
          <w:rFonts w:ascii="Times New Roman" w:hAnsi="Times New Roman" w:cs="Times New Roman"/>
          <w:sz w:val="28"/>
          <w:szCs w:val="28"/>
        </w:rPr>
        <w:t>том, каб той злез са стала?</w:t>
      </w:r>
    </w:p>
    <w:p w:rsidR="004821B9" w:rsidRDefault="004821B9"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Чым Дзік, як і ўсе сабакі, плаціў гаспадару?</w:t>
      </w:r>
    </w:p>
    <w:p w:rsidR="004821B9" w:rsidRDefault="004821B9"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На вуліцы Дзік хадзіў пры …</w:t>
      </w:r>
    </w:p>
    <w:p w:rsidR="002A230E" w:rsidRDefault="004821B9" w:rsidP="002A230E">
      <w:pPr>
        <w:pStyle w:val="a5"/>
        <w:numPr>
          <w:ilvl w:val="1"/>
          <w:numId w:val="1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Аладку ў Іны Дзік адбіраў за адзін …</w:t>
      </w:r>
    </w:p>
    <w:p w:rsidR="004821B9" w:rsidRPr="002A230E" w:rsidRDefault="004821B9" w:rsidP="002A230E">
      <w:pPr>
        <w:pStyle w:val="a5"/>
        <w:numPr>
          <w:ilvl w:val="1"/>
          <w:numId w:val="12"/>
        </w:numPr>
        <w:tabs>
          <w:tab w:val="left" w:pos="851"/>
        </w:tabs>
        <w:spacing w:line="360" w:lineRule="auto"/>
        <w:ind w:left="0" w:firstLine="426"/>
        <w:rPr>
          <w:rFonts w:ascii="Times New Roman" w:hAnsi="Times New Roman" w:cs="Times New Roman"/>
          <w:sz w:val="28"/>
          <w:szCs w:val="28"/>
        </w:rPr>
      </w:pPr>
      <w:r w:rsidRPr="002A230E">
        <w:rPr>
          <w:rFonts w:ascii="Times New Roman" w:hAnsi="Times New Roman" w:cs="Times New Roman"/>
          <w:sz w:val="28"/>
          <w:szCs w:val="28"/>
        </w:rPr>
        <w:t>За што патрос Дзік псючка, каб яго супакоіць?</w:t>
      </w:r>
    </w:p>
    <w:p w:rsidR="00642910" w:rsidRDefault="00642910" w:rsidP="00420A66">
      <w:pPr>
        <w:spacing w:line="360" w:lineRule="auto"/>
        <w:ind w:firstLine="426"/>
        <w:jc w:val="right"/>
        <w:rPr>
          <w:rFonts w:ascii="Times New Roman" w:hAnsi="Times New Roman" w:cs="Times New Roman"/>
          <w:sz w:val="28"/>
          <w:szCs w:val="28"/>
          <w:lang w:val="be-BY"/>
        </w:rPr>
      </w:pPr>
    </w:p>
    <w:p w:rsidR="002A230E" w:rsidRDefault="002A230E" w:rsidP="00420A66">
      <w:pPr>
        <w:spacing w:line="360" w:lineRule="auto"/>
        <w:ind w:firstLine="426"/>
        <w:jc w:val="right"/>
        <w:rPr>
          <w:rFonts w:ascii="Times New Roman" w:hAnsi="Times New Roman" w:cs="Times New Roman"/>
          <w:sz w:val="28"/>
          <w:szCs w:val="28"/>
          <w:lang w:val="be-BY"/>
        </w:rPr>
      </w:pPr>
    </w:p>
    <w:p w:rsidR="002A230E" w:rsidRDefault="002A230E" w:rsidP="002A230E">
      <w:pPr>
        <w:spacing w:after="0" w:line="360" w:lineRule="auto"/>
        <w:rPr>
          <w:rFonts w:ascii="Times New Roman" w:hAnsi="Times New Roman" w:cs="Times New Roman"/>
          <w:sz w:val="28"/>
          <w:szCs w:val="28"/>
          <w:lang w:val="be-BY"/>
        </w:rPr>
      </w:pPr>
    </w:p>
    <w:p w:rsidR="002A230E" w:rsidRPr="002A230E" w:rsidRDefault="00473DBD" w:rsidP="002A230E">
      <w:pPr>
        <w:spacing w:after="0" w:line="360" w:lineRule="auto"/>
        <w:rPr>
          <w:rFonts w:ascii="Times New Roman" w:hAnsi="Times New Roman" w:cs="Times New Roman"/>
          <w:b/>
          <w:sz w:val="30"/>
          <w:szCs w:val="30"/>
          <w:lang w:val="be-BY"/>
        </w:rPr>
      </w:pPr>
      <w:r w:rsidRPr="00473DBD">
        <w:rPr>
          <w:rFonts w:ascii="Times New Roman" w:hAnsi="Times New Roman" w:cs="Times New Roman"/>
          <w:b/>
          <w:sz w:val="30"/>
          <w:szCs w:val="30"/>
          <w:lang w:val="be-BY"/>
        </w:rPr>
        <w:lastRenderedPageBreak/>
        <w:t>Дадатак 4</w:t>
      </w:r>
    </w:p>
    <w:p w:rsidR="002A230E" w:rsidRDefault="002A230E" w:rsidP="00420A66">
      <w:pPr>
        <w:spacing w:line="360" w:lineRule="auto"/>
        <w:ind w:firstLine="426"/>
        <w:jc w:val="both"/>
        <w:rPr>
          <w:rFonts w:ascii="Times New Roman" w:hAnsi="Times New Roman" w:cs="Times New Roman"/>
          <w:b/>
          <w:sz w:val="28"/>
          <w:szCs w:val="28"/>
          <w:lang w:val="be-BY"/>
        </w:rPr>
      </w:pPr>
    </w:p>
    <w:p w:rsidR="009D415A" w:rsidRPr="007E4611" w:rsidRDefault="009D415A" w:rsidP="00420A66">
      <w:pPr>
        <w:spacing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sz w:val="28"/>
          <w:szCs w:val="28"/>
          <w:lang w:val="be-BY"/>
        </w:rPr>
        <w:t xml:space="preserve">Метад “Завяршы фразу” </w:t>
      </w:r>
      <w:r w:rsidRPr="007E4611">
        <w:rPr>
          <w:rFonts w:ascii="Times New Roman" w:hAnsi="Times New Roman" w:cs="Times New Roman"/>
          <w:sz w:val="28"/>
          <w:szCs w:val="28"/>
          <w:lang w:val="be-BY"/>
        </w:rPr>
        <w:t>рэалізуецца наступным чынам. Настаўнік прапануе дзецям запісаць у сшытку пачатак фразы (у адпаведнасці з тэмай урока), якую неабходна завяршыць. Вучні індывідуальна завяршаюць фразу, запісваюць яе ў сшытак. Праз 2 хвіліны настаўнік прапануе 2-3 вучням выканаць ролю экспертнай групы: падысці да кожнага аднакласніка, коратка зафіксаваць тыя варыянты, якія не паўтараюцца, а пасля абагуліць. Затым педагог завяршае абагульненне, прапануе свой пункт гледжання. Метад дазваляе аператыўна, з першых хвілін урока ўключыць у работу адразу ўсіх вучняў, стварыць умовы для іх развіцця, а для некаторых з іх (удзельнікаў экспертнай групы) – для праяўлення сваёй суб’ектыўнасці. Напрыклад: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9D415A" w:rsidRPr="007E4611" w:rsidTr="002A230E">
        <w:tc>
          <w:tcPr>
            <w:tcW w:w="2660"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spacing w:after="0" w:line="360" w:lineRule="auto"/>
              <w:ind w:firstLine="426"/>
              <w:jc w:val="center"/>
              <w:rPr>
                <w:rFonts w:ascii="Times New Roman" w:hAnsi="Times New Roman" w:cs="Times New Roman"/>
                <w:sz w:val="28"/>
                <w:szCs w:val="28"/>
                <w:lang w:val="be-BY"/>
              </w:rPr>
            </w:pPr>
            <w:r w:rsidRPr="007E4611">
              <w:rPr>
                <w:rFonts w:ascii="Times New Roman" w:hAnsi="Times New Roman" w:cs="Times New Roman"/>
                <w:sz w:val="28"/>
                <w:szCs w:val="28"/>
                <w:lang w:val="be-BY"/>
              </w:rPr>
              <w:t>Тэма ўрока</w:t>
            </w:r>
          </w:p>
        </w:tc>
        <w:tc>
          <w:tcPr>
            <w:tcW w:w="7087"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spacing w:after="0" w:line="360" w:lineRule="auto"/>
              <w:ind w:firstLine="426"/>
              <w:jc w:val="center"/>
              <w:rPr>
                <w:rFonts w:ascii="Times New Roman" w:hAnsi="Times New Roman" w:cs="Times New Roman"/>
                <w:sz w:val="28"/>
                <w:szCs w:val="28"/>
                <w:lang w:val="be-BY"/>
              </w:rPr>
            </w:pPr>
            <w:r w:rsidRPr="007E4611">
              <w:rPr>
                <w:rFonts w:ascii="Times New Roman" w:hAnsi="Times New Roman" w:cs="Times New Roman"/>
                <w:sz w:val="28"/>
                <w:szCs w:val="28"/>
                <w:lang w:val="be-BY"/>
              </w:rPr>
              <w:t>Завяршы фразу (у пачатку ўрока)</w:t>
            </w:r>
          </w:p>
        </w:tc>
      </w:tr>
      <w:tr w:rsidR="009D415A" w:rsidRPr="007E4611" w:rsidTr="002A230E">
        <w:tc>
          <w:tcPr>
            <w:tcW w:w="2660"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spacing w:after="0" w:line="360" w:lineRule="auto"/>
              <w:jc w:val="center"/>
              <w:rPr>
                <w:rFonts w:ascii="Times New Roman" w:hAnsi="Times New Roman" w:cs="Times New Roman"/>
                <w:sz w:val="28"/>
                <w:szCs w:val="28"/>
                <w:lang w:val="be-BY"/>
              </w:rPr>
            </w:pPr>
            <w:r w:rsidRPr="007E4611">
              <w:rPr>
                <w:rFonts w:ascii="Times New Roman" w:hAnsi="Times New Roman" w:cs="Times New Roman"/>
                <w:sz w:val="28"/>
                <w:szCs w:val="28"/>
                <w:lang w:val="be-BY"/>
              </w:rPr>
              <w:t>З. Бядуля. “На Каляды к сыну”</w:t>
            </w:r>
          </w:p>
        </w:tc>
        <w:tc>
          <w:tcPr>
            <w:tcW w:w="7087"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tabs>
                <w:tab w:val="left" w:pos="114"/>
              </w:tabs>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 xml:space="preserve">  1. Мае бацькі для мяне – гэта…</w:t>
            </w:r>
          </w:p>
          <w:p w:rsidR="009D415A" w:rsidRPr="007E4611" w:rsidRDefault="009D415A" w:rsidP="002A230E">
            <w:pPr>
              <w:tabs>
                <w:tab w:val="left" w:pos="114"/>
              </w:tabs>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 xml:space="preserve">  2. Няўдзячны сын горш за чужога чалавека, бо…</w:t>
            </w:r>
          </w:p>
        </w:tc>
      </w:tr>
      <w:tr w:rsidR="009D415A" w:rsidRPr="007E4611" w:rsidTr="002A230E">
        <w:tc>
          <w:tcPr>
            <w:tcW w:w="2660"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spacing w:after="0" w:line="360" w:lineRule="auto"/>
              <w:jc w:val="center"/>
              <w:rPr>
                <w:rFonts w:ascii="Times New Roman" w:hAnsi="Times New Roman" w:cs="Times New Roman"/>
                <w:sz w:val="28"/>
                <w:szCs w:val="28"/>
                <w:lang w:val="be-BY"/>
              </w:rPr>
            </w:pPr>
            <w:r w:rsidRPr="007E4611">
              <w:rPr>
                <w:rFonts w:ascii="Times New Roman" w:hAnsi="Times New Roman" w:cs="Times New Roman"/>
                <w:sz w:val="28"/>
                <w:szCs w:val="28"/>
                <w:lang w:val="be-BY"/>
              </w:rPr>
              <w:t>Я. Колас. “Дзядзька-кухар”</w:t>
            </w:r>
          </w:p>
        </w:tc>
        <w:tc>
          <w:tcPr>
            <w:tcW w:w="7087"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tabs>
                <w:tab w:val="left" w:pos="398"/>
              </w:tabs>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 xml:space="preserve">  1. Дарослыя адрозніваюцца ад дзяцей тым, што яны…</w:t>
            </w:r>
          </w:p>
          <w:p w:rsidR="009D415A" w:rsidRPr="007E4611" w:rsidRDefault="009D415A" w:rsidP="002A230E">
            <w:pPr>
              <w:tabs>
                <w:tab w:val="left" w:pos="398"/>
              </w:tabs>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 xml:space="preserve">  2. Узаемаадносіны дарослых і дзяцей павінны быць…</w:t>
            </w:r>
          </w:p>
        </w:tc>
      </w:tr>
      <w:tr w:rsidR="009D415A" w:rsidRPr="007E4611" w:rsidTr="002A230E">
        <w:tc>
          <w:tcPr>
            <w:tcW w:w="2660"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spacing w:after="0" w:line="360" w:lineRule="auto"/>
              <w:jc w:val="center"/>
              <w:rPr>
                <w:rFonts w:ascii="Times New Roman" w:hAnsi="Times New Roman" w:cs="Times New Roman"/>
                <w:sz w:val="28"/>
                <w:szCs w:val="28"/>
                <w:lang w:val="be-BY"/>
              </w:rPr>
            </w:pPr>
            <w:r w:rsidRPr="007E4611">
              <w:rPr>
                <w:rFonts w:ascii="Times New Roman" w:hAnsi="Times New Roman" w:cs="Times New Roman"/>
                <w:sz w:val="28"/>
                <w:szCs w:val="28"/>
                <w:lang w:val="be-BY"/>
              </w:rPr>
              <w:t>В. Карамазаў. “Дзяльба кабанчыка”</w:t>
            </w:r>
          </w:p>
        </w:tc>
        <w:tc>
          <w:tcPr>
            <w:tcW w:w="7087"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tabs>
                <w:tab w:val="left" w:pos="398"/>
              </w:tabs>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1. Добра, калі ёсць сваякі ў вёсцы, бо…</w:t>
            </w:r>
          </w:p>
          <w:p w:rsidR="009D415A" w:rsidRPr="007E4611" w:rsidRDefault="009D415A" w:rsidP="002A230E">
            <w:pPr>
              <w:tabs>
                <w:tab w:val="left" w:pos="398"/>
              </w:tabs>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2. Прыязджаючы ў вёску да бабулі, я…</w:t>
            </w:r>
          </w:p>
        </w:tc>
      </w:tr>
      <w:tr w:rsidR="009D415A" w:rsidRPr="007E4611" w:rsidTr="002A230E">
        <w:tc>
          <w:tcPr>
            <w:tcW w:w="2660"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spacing w:after="0" w:line="360" w:lineRule="auto"/>
              <w:jc w:val="center"/>
              <w:rPr>
                <w:rFonts w:ascii="Times New Roman" w:hAnsi="Times New Roman" w:cs="Times New Roman"/>
                <w:sz w:val="28"/>
                <w:szCs w:val="28"/>
                <w:lang w:val="be-BY"/>
              </w:rPr>
            </w:pPr>
            <w:r w:rsidRPr="007E4611">
              <w:rPr>
                <w:rFonts w:ascii="Times New Roman" w:hAnsi="Times New Roman" w:cs="Times New Roman"/>
                <w:sz w:val="28"/>
                <w:szCs w:val="28"/>
                <w:lang w:val="be-BY"/>
              </w:rPr>
              <w:t>В. Вольскі. “Несцерка”</w:t>
            </w:r>
          </w:p>
        </w:tc>
        <w:tc>
          <w:tcPr>
            <w:tcW w:w="7087"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tabs>
                <w:tab w:val="left" w:pos="398"/>
              </w:tabs>
              <w:spacing w:after="0" w:line="360" w:lineRule="auto"/>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1. У п’есе станоўчую адзнаку заслугоўваюць…, адмоўную – …, а супярэчлівую пазіцыю займаюць…</w:t>
            </w:r>
          </w:p>
          <w:p w:rsidR="009D415A" w:rsidRPr="007E4611" w:rsidRDefault="009D415A" w:rsidP="002A230E">
            <w:pPr>
              <w:tabs>
                <w:tab w:val="left" w:pos="398"/>
              </w:tabs>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2. Дабро і справядлівасць перамагаюць тады, калі…</w:t>
            </w:r>
          </w:p>
        </w:tc>
      </w:tr>
      <w:tr w:rsidR="009D415A" w:rsidRPr="007E4611" w:rsidTr="002A230E">
        <w:tc>
          <w:tcPr>
            <w:tcW w:w="2660"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Я. Купала. “Магіла льва”</w:t>
            </w:r>
          </w:p>
        </w:tc>
        <w:tc>
          <w:tcPr>
            <w:tcW w:w="7087" w:type="dxa"/>
            <w:tcBorders>
              <w:top w:val="single" w:sz="4" w:space="0" w:color="auto"/>
              <w:left w:val="single" w:sz="4" w:space="0" w:color="auto"/>
              <w:bottom w:val="single" w:sz="4" w:space="0" w:color="auto"/>
              <w:right w:val="single" w:sz="4" w:space="0" w:color="auto"/>
            </w:tcBorders>
            <w:hideMark/>
          </w:tcPr>
          <w:p w:rsidR="009D415A" w:rsidRPr="007E4611" w:rsidRDefault="009D415A" w:rsidP="002A230E">
            <w:pPr>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1. Апраўданнем для ўчынкаў Машэкі служыць тое, што ён…</w:t>
            </w:r>
          </w:p>
          <w:p w:rsidR="009D415A" w:rsidRPr="007E4611" w:rsidRDefault="009D415A" w:rsidP="002A230E">
            <w:pPr>
              <w:spacing w:after="0" w:line="360" w:lineRule="auto"/>
              <w:rPr>
                <w:rFonts w:ascii="Times New Roman" w:hAnsi="Times New Roman" w:cs="Times New Roman"/>
                <w:sz w:val="28"/>
                <w:szCs w:val="28"/>
                <w:lang w:val="be-BY"/>
              </w:rPr>
            </w:pPr>
            <w:r w:rsidRPr="007E4611">
              <w:rPr>
                <w:rFonts w:ascii="Times New Roman" w:hAnsi="Times New Roman" w:cs="Times New Roman"/>
                <w:sz w:val="28"/>
                <w:szCs w:val="28"/>
                <w:lang w:val="be-BY"/>
              </w:rPr>
              <w:t>2. Я асуджаю (ухваляю) учынак Наталькі, таму што…</w:t>
            </w:r>
          </w:p>
        </w:tc>
      </w:tr>
    </w:tbl>
    <w:p w:rsidR="009D415A" w:rsidRPr="007E4611" w:rsidRDefault="009D415A" w:rsidP="00420A66">
      <w:pPr>
        <w:spacing w:after="0" w:line="360" w:lineRule="auto"/>
        <w:ind w:firstLine="426"/>
        <w:jc w:val="both"/>
        <w:rPr>
          <w:rFonts w:ascii="Times New Roman" w:hAnsi="Times New Roman" w:cs="Times New Roman"/>
          <w:sz w:val="30"/>
          <w:szCs w:val="30"/>
        </w:rPr>
      </w:pPr>
    </w:p>
    <w:p w:rsidR="009D415A" w:rsidRPr="007E4611" w:rsidRDefault="009D415A" w:rsidP="00420A66">
      <w:pPr>
        <w:spacing w:line="360" w:lineRule="auto"/>
        <w:ind w:firstLine="426"/>
        <w:jc w:val="both"/>
        <w:rPr>
          <w:rFonts w:ascii="Times New Roman" w:hAnsi="Times New Roman" w:cs="Times New Roman"/>
          <w:sz w:val="28"/>
          <w:szCs w:val="28"/>
          <w:lang w:val="be-BY"/>
        </w:rPr>
      </w:pPr>
    </w:p>
    <w:p w:rsidR="00B15040" w:rsidRPr="007E4611" w:rsidRDefault="002A230E" w:rsidP="002A230E">
      <w:pPr>
        <w:spacing w:line="360" w:lineRule="auto"/>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Дадатак</w:t>
      </w:r>
      <w:r w:rsidR="00473DBD">
        <w:rPr>
          <w:rFonts w:ascii="Times New Roman" w:hAnsi="Times New Roman" w:cs="Times New Roman"/>
          <w:b/>
          <w:sz w:val="28"/>
          <w:szCs w:val="28"/>
          <w:lang w:val="be-BY"/>
        </w:rPr>
        <w:t xml:space="preserve"> 5</w:t>
      </w:r>
    </w:p>
    <w:p w:rsidR="00B15040" w:rsidRPr="007E4611" w:rsidRDefault="009D109F" w:rsidP="002A230E">
      <w:pPr>
        <w:spacing w:after="0" w:line="360" w:lineRule="auto"/>
        <w:ind w:firstLine="426"/>
        <w:jc w:val="center"/>
        <w:rPr>
          <w:rFonts w:ascii="Times New Roman" w:hAnsi="Times New Roman" w:cs="Times New Roman"/>
          <w:b/>
          <w:sz w:val="28"/>
          <w:szCs w:val="28"/>
          <w:lang w:val="be-BY"/>
        </w:rPr>
      </w:pPr>
      <w:r w:rsidRPr="007E4611">
        <w:rPr>
          <w:rFonts w:ascii="Times New Roman" w:hAnsi="Times New Roman" w:cs="Times New Roman"/>
          <w:b/>
          <w:bCs/>
          <w:sz w:val="28"/>
          <w:szCs w:val="28"/>
          <w:lang w:val="be-BY"/>
        </w:rPr>
        <w:t>Фрагменты сцэнарыя</w:t>
      </w:r>
      <w:r w:rsidR="00B15040" w:rsidRPr="007E4611">
        <w:rPr>
          <w:rFonts w:ascii="Times New Roman" w:hAnsi="Times New Roman" w:cs="Times New Roman"/>
          <w:b/>
          <w:bCs/>
          <w:sz w:val="28"/>
          <w:szCs w:val="28"/>
          <w:lang w:val="be-BY"/>
        </w:rPr>
        <w:t xml:space="preserve"> пазакласнага мерапрыемства</w:t>
      </w:r>
    </w:p>
    <w:p w:rsidR="00B15040" w:rsidRPr="007E4611" w:rsidRDefault="00B15040" w:rsidP="002A230E">
      <w:pPr>
        <w:spacing w:after="0" w:line="360" w:lineRule="auto"/>
        <w:ind w:firstLine="426"/>
        <w:jc w:val="center"/>
        <w:rPr>
          <w:rFonts w:ascii="Times New Roman" w:hAnsi="Times New Roman" w:cs="Times New Roman"/>
          <w:b/>
          <w:bCs/>
          <w:sz w:val="28"/>
          <w:szCs w:val="28"/>
          <w:lang w:val="be-BY"/>
        </w:rPr>
      </w:pPr>
      <w:r w:rsidRPr="007E4611">
        <w:rPr>
          <w:rFonts w:ascii="Times New Roman" w:hAnsi="Times New Roman" w:cs="Times New Roman"/>
          <w:b/>
          <w:bCs/>
          <w:sz w:val="28"/>
          <w:szCs w:val="28"/>
          <w:lang w:val="be-BY"/>
        </w:rPr>
        <w:t xml:space="preserve"> для вучняў 7-8 класаў</w:t>
      </w:r>
    </w:p>
    <w:p w:rsidR="00B15040" w:rsidRPr="007E4611" w:rsidRDefault="00B15040" w:rsidP="002A230E">
      <w:pPr>
        <w:spacing w:after="0" w:line="360" w:lineRule="auto"/>
        <w:ind w:firstLine="426"/>
        <w:jc w:val="center"/>
        <w:rPr>
          <w:rFonts w:ascii="Times New Roman" w:hAnsi="Times New Roman" w:cs="Times New Roman"/>
          <w:b/>
          <w:bCs/>
          <w:sz w:val="28"/>
          <w:szCs w:val="28"/>
          <w:lang w:val="be-BY"/>
        </w:rPr>
      </w:pPr>
      <w:r w:rsidRPr="007E4611">
        <w:rPr>
          <w:rFonts w:ascii="Times New Roman" w:hAnsi="Times New Roman" w:cs="Times New Roman"/>
          <w:b/>
          <w:bCs/>
          <w:sz w:val="28"/>
          <w:szCs w:val="28"/>
          <w:lang w:val="be-BY"/>
        </w:rPr>
        <w:t xml:space="preserve"> “Краязнаўчы калейдаскоп”</w:t>
      </w:r>
    </w:p>
    <w:p w:rsidR="00B15040" w:rsidRPr="007E4611" w:rsidRDefault="00B15040" w:rsidP="002A230E">
      <w:pPr>
        <w:spacing w:after="0" w:line="360" w:lineRule="auto"/>
        <w:ind w:firstLine="426"/>
        <w:jc w:val="both"/>
        <w:rPr>
          <w:rFonts w:ascii="Times New Roman" w:hAnsi="Times New Roman" w:cs="Times New Roman"/>
          <w:iCs/>
          <w:sz w:val="28"/>
          <w:szCs w:val="28"/>
          <w:lang w:val="be-BY"/>
        </w:rPr>
      </w:pPr>
      <w:r w:rsidRPr="007E4611">
        <w:rPr>
          <w:rFonts w:ascii="Times New Roman" w:hAnsi="Times New Roman" w:cs="Times New Roman"/>
          <w:b/>
          <w:iCs/>
          <w:sz w:val="28"/>
          <w:szCs w:val="28"/>
          <w:lang w:val="be-BY"/>
        </w:rPr>
        <w:t>Мэты:</w:t>
      </w:r>
      <w:r w:rsidRPr="007E4611">
        <w:rPr>
          <w:rFonts w:ascii="Times New Roman" w:hAnsi="Times New Roman" w:cs="Times New Roman"/>
          <w:iCs/>
          <w:sz w:val="28"/>
          <w:szCs w:val="28"/>
          <w:lang w:val="be-BY"/>
        </w:rPr>
        <w:t>стварыць умовы для абуджэння цікавасці да роднай гісторыі і літаратуры і развіцця пазнавальнай актыўнасці праз арганізацыю інтэрактыўнага ўзаемадзеяння; выхоўваць гонар і адказнасць за родны край; удасканальваць навыкі групавой работы.</w:t>
      </w:r>
    </w:p>
    <w:p w:rsidR="00B15040" w:rsidRPr="007E4611" w:rsidRDefault="00B15040" w:rsidP="002A230E">
      <w:pPr>
        <w:pStyle w:val="ad"/>
        <w:spacing w:line="360" w:lineRule="auto"/>
        <w:ind w:firstLine="426"/>
        <w:rPr>
          <w:b/>
          <w:i/>
          <w:iCs/>
          <w:sz w:val="28"/>
          <w:szCs w:val="28"/>
          <w:lang w:val="ru-RU"/>
        </w:rPr>
      </w:pPr>
      <w:r w:rsidRPr="007E4611">
        <w:rPr>
          <w:b/>
          <w:i/>
          <w:iCs/>
          <w:sz w:val="28"/>
          <w:szCs w:val="28"/>
        </w:rPr>
        <w:t xml:space="preserve">Абсталяванне: </w:t>
      </w:r>
      <w:r w:rsidRPr="007E4611">
        <w:rPr>
          <w:iCs/>
          <w:sz w:val="28"/>
          <w:szCs w:val="28"/>
        </w:rPr>
        <w:t>мультымедыйная прэзентацыя, карткі з заданнямі, манекены ў беларускім нацыянальным адзенні, аформленыя вучнямі падчас выканання дамашняга задання. Да мерапрыемства кожная каманда рыхтуе нумар мастацкай самадзейнасці.</w:t>
      </w:r>
    </w:p>
    <w:p w:rsidR="00B15040" w:rsidRPr="007E4611" w:rsidRDefault="00B15040" w:rsidP="002A230E">
      <w:pPr>
        <w:pStyle w:val="ad"/>
        <w:spacing w:line="360" w:lineRule="auto"/>
        <w:ind w:firstLine="426"/>
        <w:rPr>
          <w:i/>
          <w:iCs/>
          <w:sz w:val="28"/>
          <w:szCs w:val="28"/>
        </w:rPr>
      </w:pPr>
      <w:r w:rsidRPr="007E4611">
        <w:rPr>
          <w:i/>
          <w:iCs/>
          <w:sz w:val="28"/>
          <w:szCs w:val="28"/>
        </w:rPr>
        <w:t>У мерапрыемстве прымаюць удзел 2 каманды. Колькасць удзельнікаў адной каманды – 6-7 чалавек. Яны прыдумваюць назву і эмблему.  Аста</w:t>
      </w:r>
      <w:r w:rsidR="009D109F" w:rsidRPr="007E4611">
        <w:rPr>
          <w:i/>
          <w:iCs/>
          <w:sz w:val="28"/>
          <w:szCs w:val="28"/>
        </w:rPr>
        <w:t xml:space="preserve">тнія вучні </w:t>
      </w:r>
      <w:r w:rsidRPr="007E4611">
        <w:rPr>
          <w:i/>
          <w:iCs/>
          <w:sz w:val="28"/>
          <w:szCs w:val="28"/>
        </w:rPr>
        <w:t xml:space="preserve"> – балельшчыкі. У якасці вядучых запрашаю вучняў старэйшых класаў. Члены журы – таксама вучні-старшакласні</w:t>
      </w:r>
      <w:r w:rsidR="009D109F" w:rsidRPr="007E4611">
        <w:rPr>
          <w:i/>
          <w:iCs/>
          <w:sz w:val="28"/>
          <w:szCs w:val="28"/>
        </w:rPr>
        <w:t>кі, настаўнік гісторыі, геаграфіі</w:t>
      </w:r>
      <w:r w:rsidRPr="007E4611">
        <w:rPr>
          <w:i/>
          <w:iCs/>
          <w:sz w:val="28"/>
          <w:szCs w:val="28"/>
        </w:rPr>
        <w:t>, бібліятэкар. Усе заданні і правільныя адказы на іх афішуюцца пры дамамозе мультымедыйнага праектара.</w:t>
      </w:r>
    </w:p>
    <w:p w:rsidR="00B15040" w:rsidRPr="007E4611" w:rsidRDefault="00B15040" w:rsidP="002A230E">
      <w:pPr>
        <w:pStyle w:val="ad"/>
        <w:spacing w:line="360" w:lineRule="auto"/>
        <w:ind w:firstLine="426"/>
        <w:rPr>
          <w:b/>
          <w:i/>
          <w:iCs/>
          <w:sz w:val="28"/>
          <w:szCs w:val="28"/>
        </w:rPr>
      </w:pPr>
    </w:p>
    <w:p w:rsidR="00B15040" w:rsidRPr="007E4611" w:rsidRDefault="00B15040" w:rsidP="002A230E">
      <w:pPr>
        <w:pStyle w:val="ad"/>
        <w:spacing w:line="360" w:lineRule="auto"/>
        <w:ind w:firstLine="426"/>
        <w:jc w:val="right"/>
        <w:rPr>
          <w:b/>
          <w:iCs/>
          <w:sz w:val="28"/>
          <w:szCs w:val="28"/>
        </w:rPr>
      </w:pPr>
      <w:r w:rsidRPr="007E4611">
        <w:rPr>
          <w:b/>
          <w:iCs/>
          <w:sz w:val="28"/>
          <w:szCs w:val="28"/>
        </w:rPr>
        <w:t>Эпіграф:</w:t>
      </w:r>
    </w:p>
    <w:p w:rsidR="00B15040" w:rsidRPr="007E4611" w:rsidRDefault="00B15040" w:rsidP="002A230E">
      <w:pPr>
        <w:spacing w:after="0" w:line="360" w:lineRule="auto"/>
        <w:ind w:left="1440" w:firstLine="426"/>
        <w:jc w:val="right"/>
        <w:rPr>
          <w:rFonts w:ascii="Times New Roman" w:hAnsi="Times New Roman" w:cs="Times New Roman"/>
          <w:sz w:val="28"/>
          <w:szCs w:val="28"/>
          <w:lang w:val="be-BY"/>
        </w:rPr>
      </w:pPr>
      <w:r w:rsidRPr="007E4611">
        <w:rPr>
          <w:rFonts w:ascii="Times New Roman" w:hAnsi="Times New Roman" w:cs="Times New Roman"/>
          <w:sz w:val="28"/>
          <w:szCs w:val="28"/>
          <w:lang w:val="be-BY"/>
        </w:rPr>
        <w:t>Я не ганю земл</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чужыя – </w:t>
      </w:r>
    </w:p>
    <w:p w:rsidR="00B15040" w:rsidRPr="007E4611" w:rsidRDefault="00B15040" w:rsidP="002A230E">
      <w:pPr>
        <w:spacing w:after="0" w:line="360" w:lineRule="auto"/>
        <w:ind w:left="1440" w:firstLine="426"/>
        <w:jc w:val="right"/>
        <w:rPr>
          <w:rFonts w:ascii="Times New Roman" w:hAnsi="Times New Roman" w:cs="Times New Roman"/>
          <w:sz w:val="28"/>
          <w:szCs w:val="28"/>
          <w:lang w:val="be-BY"/>
        </w:rPr>
      </w:pPr>
      <w:r w:rsidRPr="007E4611">
        <w:rPr>
          <w:rFonts w:ascii="Times New Roman" w:hAnsi="Times New Roman" w:cs="Times New Roman"/>
          <w:sz w:val="28"/>
          <w:szCs w:val="28"/>
          <w:lang w:val="be-BY"/>
        </w:rPr>
        <w:t xml:space="preserve">Хай </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х сонца не абм</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не.</w:t>
      </w:r>
    </w:p>
    <w:p w:rsidR="00B15040" w:rsidRPr="007E4611" w:rsidRDefault="00B15040" w:rsidP="002A230E">
      <w:pPr>
        <w:spacing w:after="0" w:line="360" w:lineRule="auto"/>
        <w:ind w:left="1440" w:firstLine="426"/>
        <w:jc w:val="right"/>
        <w:rPr>
          <w:rFonts w:ascii="Times New Roman" w:hAnsi="Times New Roman" w:cs="Times New Roman"/>
          <w:sz w:val="28"/>
          <w:szCs w:val="28"/>
        </w:rPr>
      </w:pPr>
      <w:proofErr w:type="spellStart"/>
      <w:r w:rsidRPr="007E4611">
        <w:rPr>
          <w:rFonts w:ascii="Times New Roman" w:hAnsi="Times New Roman" w:cs="Times New Roman"/>
          <w:sz w:val="28"/>
          <w:szCs w:val="28"/>
        </w:rPr>
        <w:t>Тольк</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дзе</w:t>
      </w:r>
      <w:proofErr w:type="spellEnd"/>
      <w:r w:rsidRPr="007E4611">
        <w:rPr>
          <w:rFonts w:ascii="Times New Roman" w:hAnsi="Times New Roman" w:cs="Times New Roman"/>
          <w:sz w:val="28"/>
          <w:szCs w:val="28"/>
          <w:lang w:val="be-BY"/>
        </w:rPr>
        <w:t xml:space="preserve">б </w:t>
      </w:r>
      <w:r w:rsidRPr="007E4611">
        <w:rPr>
          <w:rFonts w:ascii="Times New Roman" w:hAnsi="Times New Roman" w:cs="Times New Roman"/>
          <w:sz w:val="28"/>
          <w:szCs w:val="28"/>
        </w:rPr>
        <w:t>за морам н</w:t>
      </w:r>
      <w:r w:rsidRPr="007E4611">
        <w:rPr>
          <w:rFonts w:ascii="Times New Roman" w:hAnsi="Times New Roman" w:cs="Times New Roman"/>
          <w:sz w:val="28"/>
          <w:szCs w:val="28"/>
          <w:lang w:val="be-BY"/>
        </w:rPr>
        <w:t>і</w:t>
      </w:r>
      <w:proofErr w:type="spellStart"/>
      <w:r w:rsidRPr="007E4611">
        <w:rPr>
          <w:rFonts w:ascii="Times New Roman" w:hAnsi="Times New Roman" w:cs="Times New Roman"/>
          <w:sz w:val="28"/>
          <w:szCs w:val="28"/>
        </w:rPr>
        <w:t>жы</w:t>
      </w:r>
      <w:proofErr w:type="spellEnd"/>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 я,</w:t>
      </w:r>
    </w:p>
    <w:p w:rsidR="00B15040" w:rsidRPr="002A230E" w:rsidRDefault="00B15040" w:rsidP="002A230E">
      <w:pPr>
        <w:spacing w:after="0" w:line="360" w:lineRule="auto"/>
        <w:ind w:left="1440" w:firstLine="426"/>
        <w:jc w:val="right"/>
        <w:rPr>
          <w:rFonts w:ascii="Times New Roman" w:hAnsi="Times New Roman" w:cs="Times New Roman"/>
          <w:sz w:val="28"/>
          <w:szCs w:val="28"/>
          <w:lang w:val="be-BY"/>
        </w:rPr>
      </w:pPr>
      <w:r w:rsidRPr="007E4611">
        <w:rPr>
          <w:rFonts w:ascii="Times New Roman" w:hAnsi="Times New Roman" w:cs="Times New Roman"/>
          <w:sz w:val="28"/>
          <w:szCs w:val="28"/>
        </w:rPr>
        <w:t xml:space="preserve">Беларусь мая </w:t>
      </w:r>
      <w:proofErr w:type="spellStart"/>
      <w:r w:rsidRPr="007E4611">
        <w:rPr>
          <w:rFonts w:ascii="Times New Roman" w:hAnsi="Times New Roman" w:cs="Times New Roman"/>
          <w:sz w:val="28"/>
          <w:szCs w:val="28"/>
        </w:rPr>
        <w:t>сн</w:t>
      </w:r>
      <w:r w:rsidRPr="007E4611">
        <w:rPr>
          <w:rFonts w:ascii="Times New Roman" w:hAnsi="Times New Roman" w:cs="Times New Roman"/>
          <w:sz w:val="28"/>
          <w:szCs w:val="28"/>
          <w:lang w:val="en-US"/>
        </w:rPr>
        <w:t>i</w:t>
      </w:r>
      <w:r w:rsidR="002A230E">
        <w:rPr>
          <w:rFonts w:ascii="Times New Roman" w:hAnsi="Times New Roman" w:cs="Times New Roman"/>
          <w:sz w:val="28"/>
          <w:szCs w:val="28"/>
        </w:rPr>
        <w:t>лася</w:t>
      </w:r>
      <w:proofErr w:type="spellEnd"/>
      <w:r w:rsidR="002A230E">
        <w:rPr>
          <w:rFonts w:ascii="Times New Roman" w:hAnsi="Times New Roman" w:cs="Times New Roman"/>
          <w:sz w:val="28"/>
          <w:szCs w:val="28"/>
        </w:rPr>
        <w:t xml:space="preserve"> мне.</w:t>
      </w:r>
    </w:p>
    <w:p w:rsidR="00B15040" w:rsidRPr="007E4611" w:rsidRDefault="00B15040" w:rsidP="002A230E">
      <w:pPr>
        <w:spacing w:after="0" w:line="360" w:lineRule="auto"/>
        <w:ind w:left="1440" w:firstLine="426"/>
        <w:jc w:val="right"/>
        <w:rPr>
          <w:rFonts w:ascii="Times New Roman" w:hAnsi="Times New Roman" w:cs="Times New Roman"/>
          <w:sz w:val="28"/>
          <w:szCs w:val="28"/>
        </w:rPr>
      </w:pPr>
      <w:r w:rsidRPr="007E4611">
        <w:rPr>
          <w:rFonts w:ascii="Times New Roman" w:hAnsi="Times New Roman" w:cs="Times New Roman"/>
          <w:sz w:val="28"/>
          <w:szCs w:val="28"/>
        </w:rPr>
        <w:t xml:space="preserve">Так </w:t>
      </w:r>
      <w:proofErr w:type="spellStart"/>
      <w:r w:rsidRPr="007E4611">
        <w:rPr>
          <w:rFonts w:ascii="Times New Roman" w:hAnsi="Times New Roman" w:cs="Times New Roman"/>
          <w:sz w:val="28"/>
          <w:szCs w:val="28"/>
        </w:rPr>
        <w:t>карцела</w:t>
      </w:r>
      <w:proofErr w:type="spellEnd"/>
      <w:r w:rsidRPr="007E4611">
        <w:rPr>
          <w:rFonts w:ascii="Times New Roman" w:hAnsi="Times New Roman" w:cs="Times New Roman"/>
          <w:sz w:val="28"/>
          <w:szCs w:val="28"/>
        </w:rPr>
        <w:t xml:space="preserve"> – </w:t>
      </w:r>
      <w:proofErr w:type="spellStart"/>
      <w:r w:rsidRPr="007E4611">
        <w:rPr>
          <w:rFonts w:ascii="Times New Roman" w:hAnsi="Times New Roman" w:cs="Times New Roman"/>
          <w:sz w:val="28"/>
          <w:szCs w:val="28"/>
        </w:rPr>
        <w:t>слязазак</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пала,</w:t>
      </w:r>
    </w:p>
    <w:p w:rsidR="00B15040" w:rsidRPr="007E4611" w:rsidRDefault="00B15040" w:rsidP="002A230E">
      <w:pPr>
        <w:spacing w:after="0" w:line="360" w:lineRule="auto"/>
        <w:ind w:left="1440" w:firstLine="426"/>
        <w:jc w:val="right"/>
        <w:rPr>
          <w:rFonts w:ascii="Times New Roman" w:hAnsi="Times New Roman" w:cs="Times New Roman"/>
          <w:sz w:val="28"/>
          <w:szCs w:val="28"/>
        </w:rPr>
      </w:pPr>
      <w:proofErr w:type="spellStart"/>
      <w:r w:rsidRPr="007E4611">
        <w:rPr>
          <w:rFonts w:ascii="Times New Roman" w:hAnsi="Times New Roman" w:cs="Times New Roman"/>
          <w:sz w:val="28"/>
          <w:szCs w:val="28"/>
        </w:rPr>
        <w:t>Каб</w:t>
      </w:r>
      <w:proofErr w:type="spellEnd"/>
      <w:r w:rsidRPr="007E4611">
        <w:rPr>
          <w:rFonts w:ascii="Times New Roman" w:hAnsi="Times New Roman" w:cs="Times New Roman"/>
          <w:sz w:val="28"/>
          <w:szCs w:val="28"/>
        </w:rPr>
        <w:t xml:space="preserve"> да </w:t>
      </w:r>
      <w:proofErr w:type="spellStart"/>
      <w:r w:rsidRPr="007E4611">
        <w:rPr>
          <w:rFonts w:ascii="Times New Roman" w:hAnsi="Times New Roman" w:cs="Times New Roman"/>
          <w:sz w:val="28"/>
          <w:szCs w:val="28"/>
        </w:rPr>
        <w:t>сэрцахацябздалек</w:t>
      </w:r>
      <w:proofErr w:type="spellEnd"/>
    </w:p>
    <w:p w:rsidR="00B15040" w:rsidRPr="007E4611" w:rsidRDefault="00B15040" w:rsidP="002A230E">
      <w:pPr>
        <w:spacing w:after="0" w:line="360" w:lineRule="auto"/>
        <w:ind w:left="1440" w:firstLine="426"/>
        <w:jc w:val="right"/>
        <w:rPr>
          <w:rFonts w:ascii="Times New Roman" w:hAnsi="Times New Roman" w:cs="Times New Roman"/>
          <w:sz w:val="28"/>
          <w:szCs w:val="28"/>
        </w:rPr>
      </w:pPr>
      <w:proofErr w:type="spellStart"/>
      <w:r w:rsidRPr="007E4611">
        <w:rPr>
          <w:rFonts w:ascii="Times New Roman" w:hAnsi="Times New Roman" w:cs="Times New Roman"/>
          <w:sz w:val="28"/>
          <w:szCs w:val="28"/>
        </w:rPr>
        <w:t>Прыплывал</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 жалейка Купалы,</w:t>
      </w:r>
    </w:p>
    <w:p w:rsidR="00B15040" w:rsidRPr="007E4611" w:rsidRDefault="00B15040" w:rsidP="002A230E">
      <w:pPr>
        <w:spacing w:after="0" w:line="360" w:lineRule="auto"/>
        <w:ind w:left="1440" w:firstLine="426"/>
        <w:jc w:val="right"/>
        <w:rPr>
          <w:rFonts w:ascii="Times New Roman" w:hAnsi="Times New Roman" w:cs="Times New Roman"/>
          <w:sz w:val="28"/>
          <w:szCs w:val="28"/>
        </w:rPr>
      </w:pPr>
      <w:proofErr w:type="spellStart"/>
      <w:r w:rsidRPr="007E4611">
        <w:rPr>
          <w:rFonts w:ascii="Times New Roman" w:hAnsi="Times New Roman" w:cs="Times New Roman"/>
          <w:sz w:val="28"/>
          <w:szCs w:val="28"/>
        </w:rPr>
        <w:t>Багданов</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ча</w:t>
      </w:r>
      <w:proofErr w:type="spellEnd"/>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 вас</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лек...</w:t>
      </w:r>
    </w:p>
    <w:p w:rsidR="00B15040" w:rsidRPr="007E4611" w:rsidRDefault="00B15040" w:rsidP="002A230E">
      <w:pPr>
        <w:pStyle w:val="ad"/>
        <w:spacing w:line="360" w:lineRule="auto"/>
        <w:ind w:firstLine="426"/>
        <w:jc w:val="right"/>
        <w:rPr>
          <w:iCs/>
          <w:sz w:val="28"/>
          <w:szCs w:val="28"/>
          <w:lang w:val="ru-RU"/>
        </w:rPr>
      </w:pPr>
      <w:proofErr w:type="spellStart"/>
      <w:r w:rsidRPr="007E4611">
        <w:rPr>
          <w:iCs/>
          <w:sz w:val="28"/>
          <w:szCs w:val="28"/>
          <w:lang w:val="ru-RU"/>
        </w:rPr>
        <w:t>ГенадзьБураўкін</w:t>
      </w:r>
      <w:proofErr w:type="spellEnd"/>
    </w:p>
    <w:p w:rsidR="002A230E" w:rsidRDefault="002A230E" w:rsidP="002A230E">
      <w:pPr>
        <w:spacing w:after="0" w:line="360" w:lineRule="auto"/>
        <w:ind w:firstLine="426"/>
        <w:jc w:val="both"/>
        <w:rPr>
          <w:rFonts w:ascii="Times New Roman" w:hAnsi="Times New Roman" w:cs="Times New Roman"/>
          <w:sz w:val="28"/>
          <w:szCs w:val="28"/>
          <w:lang w:val="be-BY"/>
        </w:rPr>
      </w:pP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Вядучы:</w:t>
      </w:r>
    </w:p>
    <w:p w:rsidR="00B15040" w:rsidRPr="007E4611" w:rsidRDefault="009D109F"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«Жывё</w:t>
      </w:r>
      <w:r w:rsidR="00B15040" w:rsidRPr="007E4611">
        <w:rPr>
          <w:rFonts w:ascii="Times New Roman" w:hAnsi="Times New Roman" w:cs="Times New Roman"/>
          <w:sz w:val="28"/>
          <w:szCs w:val="28"/>
          <w:lang w:val="be-BY"/>
        </w:rPr>
        <w:t>лы, як</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я ходзяць у пустын</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ведаюць ямы свае, птушк</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як</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я лятаюць у паветры, ведаюць гнезды свае, рыбы, якія плаваюць па моры і ў рэках, чуюць в</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xml:space="preserve">ры свае, пчолы </w:t>
      </w:r>
      <w:r w:rsidR="00B15040" w:rsidRPr="007E4611">
        <w:rPr>
          <w:rFonts w:ascii="Times New Roman" w:hAnsi="Times New Roman" w:cs="Times New Roman"/>
          <w:sz w:val="28"/>
          <w:szCs w:val="28"/>
          <w:lang w:val="en-US"/>
        </w:rPr>
        <w:t>ii</w:t>
      </w:r>
      <w:r w:rsidR="00B15040" w:rsidRPr="007E4611">
        <w:rPr>
          <w:rFonts w:ascii="Times New Roman" w:hAnsi="Times New Roman" w:cs="Times New Roman"/>
          <w:sz w:val="28"/>
          <w:szCs w:val="28"/>
          <w:lang w:val="be-BY"/>
        </w:rPr>
        <w:t>м падобныя бароняць вулл</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xml:space="preserve"> свае. Таксама </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людз</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дзе нарадз</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л</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xml:space="preserve">ся </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xml:space="preserve"> ўскормлены был</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да таго месца вялікую ласку маюць». Гэта словы нашага вядомага зямляка, знакамітага беларуса Францыска Скарыны. Безумоўна, мы пав</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нны ведаць свой родны край, яго прыроду, мову, г</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сторыю, традыцыі. Наш край – гэта кладзезь дабрын</w:t>
      </w:r>
      <w:r w:rsidR="00B15040" w:rsidRPr="007E4611">
        <w:rPr>
          <w:rFonts w:ascii="Times New Roman" w:hAnsi="Times New Roman" w:cs="Times New Roman"/>
          <w:sz w:val="28"/>
          <w:szCs w:val="28"/>
          <w:lang w:val="en-US"/>
        </w:rPr>
        <w:t>ii</w:t>
      </w:r>
      <w:r w:rsidR="00B15040" w:rsidRPr="007E4611">
        <w:rPr>
          <w:rFonts w:ascii="Times New Roman" w:hAnsi="Times New Roman" w:cs="Times New Roman"/>
          <w:sz w:val="28"/>
          <w:szCs w:val="28"/>
          <w:lang w:val="be-BY"/>
        </w:rPr>
        <w:t xml:space="preserve"> пяшчоты, легендаў </w:t>
      </w:r>
      <w:proofErr w:type="spellStart"/>
      <w:r w:rsidR="00B15040" w:rsidRPr="007E4611">
        <w:rPr>
          <w:rFonts w:ascii="Times New Roman" w:hAnsi="Times New Roman" w:cs="Times New Roman"/>
          <w:sz w:val="28"/>
          <w:szCs w:val="28"/>
          <w:lang w:val="en-US"/>
        </w:rPr>
        <w:t>i</w:t>
      </w:r>
      <w:proofErr w:type="spellEnd"/>
      <w:r w:rsidR="00B15040" w:rsidRPr="007E4611">
        <w:rPr>
          <w:rFonts w:ascii="Times New Roman" w:hAnsi="Times New Roman" w:cs="Times New Roman"/>
          <w:sz w:val="28"/>
          <w:szCs w:val="28"/>
          <w:lang w:val="be-BY"/>
        </w:rPr>
        <w:t xml:space="preserve"> казак, таленавітых,  добрых, шчырых людзей. Наш урок пройдзе ў незвычайнай форме – у форме конкурсу. Яго назва  – “Краязнаўчы калейдаскоп”.  А для таго, каб настроіцца на сумесную работу, стварыць добрую атмасферу ў зале, прапаную згуляць у гульню </w:t>
      </w:r>
      <w:r w:rsidR="00B15040" w:rsidRPr="007E4611">
        <w:rPr>
          <w:rFonts w:ascii="Times New Roman" w:hAnsi="Times New Roman" w:cs="Times New Roman"/>
          <w:b/>
          <w:sz w:val="28"/>
          <w:szCs w:val="28"/>
          <w:u w:val="single"/>
          <w:lang w:val="be-BY"/>
        </w:rPr>
        <w:t>“Алітэрацыя імені”.</w:t>
      </w:r>
      <w:r w:rsidR="00B15040" w:rsidRPr="007E4611">
        <w:rPr>
          <w:rFonts w:ascii="Times New Roman" w:hAnsi="Times New Roman" w:cs="Times New Roman"/>
          <w:sz w:val="28"/>
          <w:szCs w:val="28"/>
          <w:lang w:val="be-BY"/>
        </w:rPr>
        <w:t xml:space="preserve"> Умовы гульні такія: усе садзяцца ў адзін круг. Неабходна назваць імя свайго суседа і даць яму характарыстыку на тую ж літару, з якой пачынаецца імя суседа. Напрыклад, Сяргей – смелы, Маша – мілая, Аксана – акуратная, Света – сур’ёзная, Таня – таленавітая і г.д.     </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ПРАДСТАЎЛЕННЕ ЖУРЫ.</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Журы таксама гуляе ў гульню “Алітэрацыя імені”.</w:t>
      </w:r>
    </w:p>
    <w:p w:rsidR="00B15040" w:rsidRPr="007E4611" w:rsidRDefault="00B15040" w:rsidP="002A230E">
      <w:pPr>
        <w:spacing w:after="0" w:line="360" w:lineRule="auto"/>
        <w:ind w:firstLine="426"/>
        <w:jc w:val="both"/>
        <w:rPr>
          <w:rFonts w:ascii="Times New Roman" w:hAnsi="Times New Roman" w:cs="Times New Roman"/>
          <w:sz w:val="28"/>
          <w:szCs w:val="28"/>
          <w:u w:val="single"/>
          <w:lang w:val="be-BY"/>
        </w:rPr>
      </w:pPr>
      <w:r w:rsidRPr="007E4611">
        <w:rPr>
          <w:rFonts w:ascii="Times New Roman" w:hAnsi="Times New Roman" w:cs="Times New Roman"/>
          <w:sz w:val="28"/>
          <w:szCs w:val="28"/>
          <w:u w:val="single"/>
          <w:lang w:val="be-BY"/>
        </w:rPr>
        <w:t xml:space="preserve">ПЕРШЫ КОНКУРС “ВЕДАЙ СВАЮ ГІСТОРЫЮ!” </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Каманды атрымл</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ваюць пытанн</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па г</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сторы</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Беларус</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w:t>
      </w:r>
    </w:p>
    <w:p w:rsidR="00B15040" w:rsidRPr="007E4611" w:rsidRDefault="00B15040" w:rsidP="002A230E">
      <w:pPr>
        <w:numPr>
          <w:ilvl w:val="0"/>
          <w:numId w:val="21"/>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lang w:val="be-BY"/>
        </w:rPr>
        <w:t>Як</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я народныя св</w:t>
      </w:r>
      <w:proofErr w:type="spellStart"/>
      <w:r w:rsidRPr="007E4611">
        <w:rPr>
          <w:rFonts w:ascii="Times New Roman" w:hAnsi="Times New Roman" w:cs="Times New Roman"/>
          <w:sz w:val="28"/>
          <w:szCs w:val="28"/>
        </w:rPr>
        <w:t>ятыдайшл</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 да нас з </w:t>
      </w:r>
      <w:proofErr w:type="spellStart"/>
      <w:r w:rsidRPr="007E4611">
        <w:rPr>
          <w:rFonts w:ascii="Times New Roman" w:hAnsi="Times New Roman" w:cs="Times New Roman"/>
          <w:sz w:val="28"/>
          <w:szCs w:val="28"/>
        </w:rPr>
        <w:t>язычн</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цкага</w:t>
      </w:r>
      <w:proofErr w:type="spellEnd"/>
      <w:r w:rsidRPr="007E4611">
        <w:rPr>
          <w:rFonts w:ascii="Times New Roman" w:hAnsi="Times New Roman" w:cs="Times New Roman"/>
          <w:sz w:val="28"/>
          <w:szCs w:val="28"/>
        </w:rPr>
        <w:t xml:space="preserve"> часу?</w:t>
      </w:r>
    </w:p>
    <w:p w:rsidR="00B15040" w:rsidRPr="007E4611" w:rsidRDefault="00B15040" w:rsidP="002A230E">
      <w:pPr>
        <w:numPr>
          <w:ilvl w:val="0"/>
          <w:numId w:val="21"/>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proofErr w:type="spellStart"/>
      <w:r w:rsidRPr="007E4611">
        <w:rPr>
          <w:rFonts w:ascii="Times New Roman" w:hAnsi="Times New Roman" w:cs="Times New Roman"/>
          <w:sz w:val="28"/>
          <w:szCs w:val="28"/>
        </w:rPr>
        <w:t>НазвацьгарадыБеларус</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як</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я </w:t>
      </w:r>
      <w:r w:rsidRPr="007E4611">
        <w:rPr>
          <w:rFonts w:ascii="Times New Roman" w:hAnsi="Times New Roman" w:cs="Times New Roman"/>
          <w:sz w:val="28"/>
          <w:szCs w:val="28"/>
          <w:lang w:val="be-BY"/>
        </w:rPr>
        <w:t>ў</w:t>
      </w:r>
      <w:proofErr w:type="spellStart"/>
      <w:r w:rsidRPr="007E4611">
        <w:rPr>
          <w:rFonts w:ascii="Times New Roman" w:hAnsi="Times New Roman" w:cs="Times New Roman"/>
          <w:sz w:val="28"/>
          <w:szCs w:val="28"/>
        </w:rPr>
        <w:t>зн</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кл</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 да 12 </w:t>
      </w:r>
      <w:proofErr w:type="spellStart"/>
      <w:r w:rsidRPr="007E4611">
        <w:rPr>
          <w:rFonts w:ascii="Times New Roman" w:hAnsi="Times New Roman" w:cs="Times New Roman"/>
          <w:sz w:val="28"/>
          <w:szCs w:val="28"/>
        </w:rPr>
        <w:t>стагоддзя</w:t>
      </w:r>
      <w:proofErr w:type="spellEnd"/>
      <w:r w:rsidRPr="007E4611">
        <w:rPr>
          <w:rFonts w:ascii="Times New Roman" w:hAnsi="Times New Roman" w:cs="Times New Roman"/>
          <w:sz w:val="28"/>
          <w:szCs w:val="28"/>
        </w:rPr>
        <w:t>?</w:t>
      </w:r>
    </w:p>
    <w:p w:rsidR="00B15040" w:rsidRPr="007E4611" w:rsidRDefault="00B15040" w:rsidP="002A230E">
      <w:pPr>
        <w:numPr>
          <w:ilvl w:val="0"/>
          <w:numId w:val="21"/>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lang w:val="be-BY"/>
        </w:rPr>
        <w:t>Якім быў д</w:t>
      </w:r>
      <w:proofErr w:type="spellStart"/>
      <w:r w:rsidRPr="007E4611">
        <w:rPr>
          <w:rFonts w:ascii="Times New Roman" w:hAnsi="Times New Roman" w:cs="Times New Roman"/>
          <w:sz w:val="28"/>
          <w:szCs w:val="28"/>
        </w:rPr>
        <w:t>зяржа</w:t>
      </w:r>
      <w:proofErr w:type="spellEnd"/>
      <w:r w:rsidRPr="007E4611">
        <w:rPr>
          <w:rFonts w:ascii="Times New Roman" w:hAnsi="Times New Roman" w:cs="Times New Roman"/>
          <w:sz w:val="28"/>
          <w:szCs w:val="28"/>
          <w:lang w:val="be-BY"/>
        </w:rPr>
        <w:t>ў</w:t>
      </w:r>
      <w:proofErr w:type="spellStart"/>
      <w:r w:rsidRPr="007E4611">
        <w:rPr>
          <w:rFonts w:ascii="Times New Roman" w:hAnsi="Times New Roman" w:cs="Times New Roman"/>
          <w:sz w:val="28"/>
          <w:szCs w:val="28"/>
        </w:rPr>
        <w:t>ны</w:t>
      </w:r>
      <w:proofErr w:type="spellEnd"/>
      <w:r w:rsidRPr="007E4611">
        <w:rPr>
          <w:rFonts w:ascii="Times New Roman" w:hAnsi="Times New Roman" w:cs="Times New Roman"/>
          <w:sz w:val="28"/>
          <w:szCs w:val="28"/>
        </w:rPr>
        <w:t xml:space="preserve"> лад </w:t>
      </w:r>
      <w:r w:rsidRPr="007E4611">
        <w:rPr>
          <w:rFonts w:ascii="Times New Roman" w:hAnsi="Times New Roman" w:cs="Times New Roman"/>
          <w:sz w:val="28"/>
          <w:szCs w:val="28"/>
          <w:lang w:val="be-BY"/>
        </w:rPr>
        <w:t>у Вялікім княстве Літоўскім</w:t>
      </w:r>
      <w:r w:rsidRPr="007E4611">
        <w:rPr>
          <w:rFonts w:ascii="Times New Roman" w:hAnsi="Times New Roman" w:cs="Times New Roman"/>
          <w:sz w:val="28"/>
          <w:szCs w:val="28"/>
        </w:rPr>
        <w:t xml:space="preserve"> у 16 </w:t>
      </w:r>
      <w:proofErr w:type="spellStart"/>
      <w:r w:rsidRPr="007E4611">
        <w:rPr>
          <w:rFonts w:ascii="Times New Roman" w:hAnsi="Times New Roman" w:cs="Times New Roman"/>
          <w:sz w:val="28"/>
          <w:szCs w:val="28"/>
        </w:rPr>
        <w:t>стагоддз</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 </w:t>
      </w:r>
    </w:p>
    <w:p w:rsidR="00B15040" w:rsidRPr="007E4611" w:rsidRDefault="00B15040" w:rsidP="002A230E">
      <w:pPr>
        <w:numPr>
          <w:ilvl w:val="0"/>
          <w:numId w:val="21"/>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lang w:val="be-BY"/>
        </w:rPr>
        <w:t>Калі ўпершыню ў гістарычных помніках узгадваецца першапачатковая назва нашага горада?</w:t>
      </w:r>
    </w:p>
    <w:p w:rsidR="00B15040" w:rsidRPr="007E4611" w:rsidRDefault="00B15040" w:rsidP="002A230E">
      <w:pPr>
        <w:spacing w:after="0" w:line="360" w:lineRule="auto"/>
        <w:ind w:firstLine="426"/>
        <w:jc w:val="both"/>
        <w:rPr>
          <w:rFonts w:ascii="Times New Roman" w:hAnsi="Times New Roman" w:cs="Times New Roman"/>
          <w:sz w:val="28"/>
          <w:szCs w:val="28"/>
        </w:rPr>
      </w:pPr>
      <w:r w:rsidRPr="007E4611">
        <w:rPr>
          <w:rFonts w:ascii="Times New Roman" w:hAnsi="Times New Roman" w:cs="Times New Roman"/>
          <w:sz w:val="28"/>
          <w:szCs w:val="28"/>
          <w:lang w:val="be-BY"/>
        </w:rPr>
        <w:t>П</w:t>
      </w:r>
      <w:proofErr w:type="spellStart"/>
      <w:r w:rsidRPr="007E4611">
        <w:rPr>
          <w:rFonts w:ascii="Times New Roman" w:hAnsi="Times New Roman" w:cs="Times New Roman"/>
          <w:sz w:val="28"/>
          <w:szCs w:val="28"/>
        </w:rPr>
        <w:t>акуль</w:t>
      </w:r>
      <w:proofErr w:type="spellEnd"/>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ка</w:t>
      </w:r>
      <w:proofErr w:type="spellEnd"/>
      <w:r w:rsidRPr="007E4611">
        <w:rPr>
          <w:rFonts w:ascii="Times New Roman" w:hAnsi="Times New Roman" w:cs="Times New Roman"/>
          <w:sz w:val="28"/>
          <w:szCs w:val="28"/>
          <w:lang w:val="be-BY"/>
        </w:rPr>
        <w:t>м</w:t>
      </w:r>
      <w:proofErr w:type="spellStart"/>
      <w:r w:rsidRPr="007E4611">
        <w:rPr>
          <w:rFonts w:ascii="Times New Roman" w:hAnsi="Times New Roman" w:cs="Times New Roman"/>
          <w:sz w:val="28"/>
          <w:szCs w:val="28"/>
        </w:rPr>
        <w:t>анды</w:t>
      </w:r>
      <w:proofErr w:type="spellEnd"/>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п</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сьмоваадказваюць</w:t>
      </w:r>
      <w:proofErr w:type="spellEnd"/>
      <w:r w:rsidRPr="007E4611">
        <w:rPr>
          <w:rFonts w:ascii="Times New Roman" w:hAnsi="Times New Roman" w:cs="Times New Roman"/>
          <w:sz w:val="28"/>
          <w:szCs w:val="28"/>
        </w:rPr>
        <w:t xml:space="preserve"> на </w:t>
      </w:r>
      <w:proofErr w:type="spellStart"/>
      <w:r w:rsidRPr="007E4611">
        <w:rPr>
          <w:rFonts w:ascii="Times New Roman" w:hAnsi="Times New Roman" w:cs="Times New Roman"/>
          <w:sz w:val="28"/>
          <w:szCs w:val="28"/>
        </w:rPr>
        <w:t>пытанн</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прапануецца </w:t>
      </w:r>
      <w:proofErr w:type="spellStart"/>
      <w:r w:rsidRPr="007E4611">
        <w:rPr>
          <w:rFonts w:ascii="Times New Roman" w:hAnsi="Times New Roman" w:cs="Times New Roman"/>
          <w:sz w:val="28"/>
          <w:szCs w:val="28"/>
        </w:rPr>
        <w:t>заданне</w:t>
      </w:r>
      <w:proofErr w:type="spellEnd"/>
      <w:r w:rsidRPr="007E4611">
        <w:rPr>
          <w:rFonts w:ascii="Times New Roman" w:hAnsi="Times New Roman" w:cs="Times New Roman"/>
          <w:sz w:val="28"/>
          <w:szCs w:val="28"/>
        </w:rPr>
        <w:t xml:space="preserve"> для </w:t>
      </w:r>
      <w:r w:rsidRPr="007E4611">
        <w:rPr>
          <w:rFonts w:ascii="Times New Roman" w:hAnsi="Times New Roman" w:cs="Times New Roman"/>
          <w:sz w:val="28"/>
          <w:szCs w:val="28"/>
          <w:lang w:val="be-BY"/>
        </w:rPr>
        <w:t>балельшчыкаў</w:t>
      </w:r>
      <w:r w:rsidRPr="007E4611">
        <w:rPr>
          <w:rFonts w:ascii="Times New Roman" w:hAnsi="Times New Roman" w:cs="Times New Roman"/>
          <w:sz w:val="28"/>
          <w:szCs w:val="28"/>
        </w:rPr>
        <w:t>:</w:t>
      </w:r>
    </w:p>
    <w:p w:rsidR="00B15040" w:rsidRPr="007E4611" w:rsidRDefault="00B15040" w:rsidP="002A230E">
      <w:pPr>
        <w:pStyle w:val="a5"/>
        <w:numPr>
          <w:ilvl w:val="1"/>
          <w:numId w:val="22"/>
        </w:numPr>
        <w:tabs>
          <w:tab w:val="clear" w:pos="1440"/>
          <w:tab w:val="num" w:pos="284"/>
        </w:tabs>
        <w:overflowPunct w:val="0"/>
        <w:autoSpaceDE w:val="0"/>
        <w:autoSpaceDN w:val="0"/>
        <w:adjustRightInd w:val="0"/>
        <w:spacing w:after="0" w:line="360" w:lineRule="auto"/>
        <w:ind w:left="0" w:firstLine="426"/>
        <w:textAlignment w:val="baseline"/>
        <w:rPr>
          <w:rFonts w:ascii="Times New Roman" w:hAnsi="Times New Roman" w:cs="Times New Roman"/>
          <w:b/>
          <w:sz w:val="28"/>
          <w:szCs w:val="28"/>
        </w:rPr>
      </w:pPr>
      <w:r w:rsidRPr="007E4611">
        <w:rPr>
          <w:rFonts w:ascii="Times New Roman" w:hAnsi="Times New Roman" w:cs="Times New Roman"/>
          <w:sz w:val="28"/>
          <w:szCs w:val="28"/>
        </w:rPr>
        <w:lastRenderedPageBreak/>
        <w:t>Як</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я эп</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тэты вы можаце падабраць да назвы нашай кра</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ны? </w:t>
      </w:r>
      <w:r w:rsidRPr="007E4611">
        <w:rPr>
          <w:rFonts w:ascii="Times New Roman" w:hAnsi="Times New Roman" w:cs="Times New Roman"/>
          <w:b/>
          <w:sz w:val="28"/>
          <w:szCs w:val="28"/>
        </w:rPr>
        <w:t>Працягніце ланцужок:</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Беларусь – … (велічная, гордая, дарагая, мілая, родная, пяшчотная, баявая, мужная, с</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нявокая, зямля пад белымі крыламі, край дзівосаў і цудаў, азерны край, святая зямля, старажытная, шчаслівая, прасторная …)</w:t>
      </w:r>
    </w:p>
    <w:p w:rsidR="00B15040" w:rsidRPr="007E4611" w:rsidRDefault="00B15040" w:rsidP="002A230E">
      <w:pPr>
        <w:spacing w:after="0" w:line="360" w:lineRule="auto"/>
        <w:ind w:firstLine="426"/>
        <w:jc w:val="both"/>
        <w:rPr>
          <w:rFonts w:ascii="Times New Roman" w:hAnsi="Times New Roman" w:cs="Times New Roman"/>
          <w:b/>
          <w:sz w:val="28"/>
          <w:szCs w:val="28"/>
          <w:u w:val="single"/>
          <w:lang w:val="be-BY"/>
        </w:rPr>
      </w:pPr>
      <w:r w:rsidRPr="007E4611">
        <w:rPr>
          <w:rFonts w:ascii="Times New Roman" w:hAnsi="Times New Roman" w:cs="Times New Roman"/>
          <w:sz w:val="28"/>
          <w:szCs w:val="28"/>
          <w:u w:val="single"/>
          <w:lang w:val="be-BY"/>
        </w:rPr>
        <w:t>ДРУГ</w:t>
      </w:r>
      <w:r w:rsidRPr="007E4611">
        <w:rPr>
          <w:rFonts w:ascii="Times New Roman" w:hAnsi="Times New Roman" w:cs="Times New Roman"/>
          <w:sz w:val="28"/>
          <w:szCs w:val="28"/>
          <w:u w:val="single"/>
          <w:lang w:val="en-US"/>
        </w:rPr>
        <w:t>I</w:t>
      </w:r>
      <w:r w:rsidRPr="007E4611">
        <w:rPr>
          <w:rFonts w:ascii="Times New Roman" w:hAnsi="Times New Roman" w:cs="Times New Roman"/>
          <w:sz w:val="28"/>
          <w:szCs w:val="28"/>
          <w:u w:val="single"/>
          <w:lang w:val="be-BY"/>
        </w:rPr>
        <w:t xml:space="preserve"> КОНКУРС </w:t>
      </w:r>
      <w:r w:rsidRPr="007E4611">
        <w:rPr>
          <w:rFonts w:ascii="Times New Roman" w:hAnsi="Times New Roman" w:cs="Times New Roman"/>
          <w:b/>
          <w:sz w:val="28"/>
          <w:szCs w:val="28"/>
          <w:u w:val="single"/>
          <w:lang w:val="be-BY"/>
        </w:rPr>
        <w:t>“ГАСЦІНІЦА”</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Неабходна пазнаць па партрэтах і рассяліць у “Гасцініцы” знакам</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тых людзей Беларус</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Прапанаваны адзін 3-месны нумар і чатыры 2-месныя.</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На экране праектара і на сталах у каманд – партрэты Якуба Коласа, Міхася Савіцкага, Максіма Багдановіча, Цёткі, Станіслава Шушкевіча,  Артура Вольскага, Францыска Скарыны, Міколы Гусоўскага, Васіля Быкава, Янкі Купалы, Еўфрасінні Полацкай. Партрэты пададзены пад нумарамі. Неабходна падпісаць побач з нумарам, чый партрэт.</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i/>
          <w:sz w:val="28"/>
          <w:szCs w:val="28"/>
          <w:lang w:val="be-BY"/>
        </w:rPr>
        <w:t>Варыянт рассялення</w:t>
      </w:r>
      <w:r w:rsidRPr="007E4611">
        <w:rPr>
          <w:rFonts w:ascii="Times New Roman" w:hAnsi="Times New Roman" w:cs="Times New Roman"/>
          <w:sz w:val="28"/>
          <w:szCs w:val="28"/>
          <w:lang w:val="be-BY"/>
        </w:rPr>
        <w:t>: 2-месны нумар – Янка Купала і Якуб Колас – класікі беларускай літаратуры, народныя паэты, у жыцці сябравалі; 3-месны нумар – Максім Багдановіч, Францыск Скарына і Мікола Гусоўскі – патрыёты, якія самааддана любілі і праславілі свой край, але доўгі час жылі за межамі Радзімы і памерлі на чужыне. 2-месны нумар – Станіслаў Шушкевіч і Артур Вольскі – нашы землякі, нарадзіліся на Дзяржыншчыне. 2-месны нумар – мастак Міхась Савіцкі і пісьменнік Васіль Быкаў былі ўдзельнікамі Вялікай Айчыннай вайны, вайна стала асноўвай тэмай іх творчасці. 2-месны нумар – Цётка і Еўфрасіння Полацкая – па-першае, гэта жанчыны, і таму з мужчынамі іх нельга пасяліць. Па-другое, абедзве былі асветніцамі, імкнуліся даць адукацыю дзцям беларусаў.</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Пакуль выконваецца заданне – пытанн</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для балельшчыкаў  пра стал</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цу Беларусі: назваць вядомыя музе</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тэатры, плошчы. </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 xml:space="preserve">Пакуль журы правярае і ацэньвае адказы, каманды і балельшчыкі гуляюць у гульню </w:t>
      </w:r>
      <w:r w:rsidRPr="007E4611">
        <w:rPr>
          <w:rFonts w:ascii="Times New Roman" w:hAnsi="Times New Roman" w:cs="Times New Roman"/>
          <w:b/>
          <w:sz w:val="28"/>
          <w:szCs w:val="28"/>
          <w:u w:val="single"/>
          <w:lang w:val="be-BY"/>
        </w:rPr>
        <w:t>“Алфавіт”</w:t>
      </w:r>
      <w:r w:rsidRPr="007E4611">
        <w:rPr>
          <w:rFonts w:ascii="Times New Roman" w:hAnsi="Times New Roman" w:cs="Times New Roman"/>
          <w:sz w:val="28"/>
          <w:szCs w:val="28"/>
          <w:lang w:val="be-BY"/>
        </w:rPr>
        <w:t xml:space="preserve"> : прыдумаць словы, якія б характарызавалі нашу сталіцу. Напрыклад,</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sz w:val="28"/>
          <w:szCs w:val="28"/>
          <w:lang w:val="be-BY"/>
        </w:rPr>
        <w:t>М</w:t>
      </w:r>
      <w:r w:rsidRPr="007E4611">
        <w:rPr>
          <w:rFonts w:ascii="Times New Roman" w:hAnsi="Times New Roman" w:cs="Times New Roman"/>
          <w:sz w:val="28"/>
          <w:szCs w:val="28"/>
          <w:lang w:val="be-BY"/>
        </w:rPr>
        <w:t xml:space="preserve"> – метро</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sz w:val="28"/>
          <w:szCs w:val="28"/>
          <w:lang w:val="be-BY"/>
        </w:rPr>
        <w:lastRenderedPageBreak/>
        <w:t>І</w:t>
      </w:r>
      <w:r w:rsidRPr="007E4611">
        <w:rPr>
          <w:rFonts w:ascii="Times New Roman" w:hAnsi="Times New Roman" w:cs="Times New Roman"/>
          <w:sz w:val="28"/>
          <w:szCs w:val="28"/>
          <w:lang w:val="be-BY"/>
        </w:rPr>
        <w:t xml:space="preserve"> – інстытуты</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sz w:val="28"/>
          <w:szCs w:val="28"/>
          <w:lang w:val="be-BY"/>
        </w:rPr>
        <w:t>Н</w:t>
      </w:r>
      <w:r w:rsidRPr="007E4611">
        <w:rPr>
          <w:rFonts w:ascii="Times New Roman" w:hAnsi="Times New Roman" w:cs="Times New Roman"/>
          <w:sz w:val="28"/>
          <w:szCs w:val="28"/>
          <w:lang w:val="be-BY"/>
        </w:rPr>
        <w:t xml:space="preserve"> – Няміга</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sz w:val="28"/>
          <w:szCs w:val="28"/>
          <w:lang w:val="be-BY"/>
        </w:rPr>
        <w:t>С</w:t>
      </w:r>
      <w:r w:rsidRPr="007E4611">
        <w:rPr>
          <w:rFonts w:ascii="Times New Roman" w:hAnsi="Times New Roman" w:cs="Times New Roman"/>
          <w:sz w:val="28"/>
          <w:szCs w:val="28"/>
          <w:lang w:val="be-BY"/>
        </w:rPr>
        <w:t xml:space="preserve"> – Свіслач, скверы</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b/>
          <w:sz w:val="28"/>
          <w:szCs w:val="28"/>
          <w:lang w:val="be-BY"/>
        </w:rPr>
        <w:t>К</w:t>
      </w:r>
      <w:r w:rsidRPr="007E4611">
        <w:rPr>
          <w:rFonts w:ascii="Times New Roman" w:hAnsi="Times New Roman" w:cs="Times New Roman"/>
          <w:sz w:val="28"/>
          <w:szCs w:val="28"/>
          <w:lang w:val="be-BY"/>
        </w:rPr>
        <w:t xml:space="preserve"> – Камароўка, Курасоўшчына</w:t>
      </w:r>
    </w:p>
    <w:p w:rsidR="00B15040" w:rsidRPr="007E4611" w:rsidRDefault="00B15040" w:rsidP="002A230E">
      <w:pPr>
        <w:spacing w:after="0" w:line="360" w:lineRule="auto"/>
        <w:ind w:firstLine="426"/>
        <w:jc w:val="both"/>
        <w:rPr>
          <w:rFonts w:ascii="Times New Roman" w:hAnsi="Times New Roman" w:cs="Times New Roman"/>
          <w:sz w:val="28"/>
          <w:szCs w:val="28"/>
          <w:u w:val="single"/>
          <w:lang w:val="be-BY"/>
        </w:rPr>
      </w:pPr>
      <w:r w:rsidRPr="007E4611">
        <w:rPr>
          <w:rFonts w:ascii="Times New Roman" w:hAnsi="Times New Roman" w:cs="Times New Roman"/>
          <w:sz w:val="28"/>
          <w:szCs w:val="28"/>
          <w:u w:val="single"/>
          <w:lang w:val="be-BY"/>
        </w:rPr>
        <w:t>ТРЭЦ</w:t>
      </w:r>
      <w:r w:rsidRPr="007E4611">
        <w:rPr>
          <w:rFonts w:ascii="Times New Roman" w:hAnsi="Times New Roman" w:cs="Times New Roman"/>
          <w:sz w:val="28"/>
          <w:szCs w:val="28"/>
          <w:u w:val="single"/>
          <w:lang w:val="en-US"/>
        </w:rPr>
        <w:t>I</w:t>
      </w:r>
      <w:r w:rsidRPr="007E4611">
        <w:rPr>
          <w:rFonts w:ascii="Times New Roman" w:hAnsi="Times New Roman" w:cs="Times New Roman"/>
          <w:sz w:val="28"/>
          <w:szCs w:val="28"/>
          <w:u w:val="single"/>
          <w:lang w:val="be-BY"/>
        </w:rPr>
        <w:t xml:space="preserve"> КОНКУРС “ДАМАШНЯЕ ЗАДАННЕ” </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Камандам неабходна прадстав</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ць беларускі нацыянальны касцюм </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расказаць пра яго састаўныя элементы.</w:t>
      </w:r>
    </w:p>
    <w:p w:rsidR="00B15040" w:rsidRPr="007E4611" w:rsidRDefault="00B15040" w:rsidP="002A230E">
      <w:pPr>
        <w:spacing w:after="0" w:line="360" w:lineRule="auto"/>
        <w:ind w:firstLine="426"/>
        <w:jc w:val="both"/>
        <w:rPr>
          <w:rFonts w:ascii="Times New Roman" w:hAnsi="Times New Roman" w:cs="Times New Roman"/>
          <w:sz w:val="28"/>
          <w:szCs w:val="28"/>
          <w:u w:val="single"/>
          <w:lang w:val="be-BY"/>
        </w:rPr>
      </w:pPr>
      <w:r w:rsidRPr="007E4611">
        <w:rPr>
          <w:rFonts w:ascii="Times New Roman" w:hAnsi="Times New Roman" w:cs="Times New Roman"/>
          <w:sz w:val="28"/>
          <w:szCs w:val="28"/>
          <w:u w:val="single"/>
        </w:rPr>
        <w:t>ЧАЦВЕРТЫ КОНКУРС</w:t>
      </w:r>
      <w:r w:rsidRPr="007E4611">
        <w:rPr>
          <w:rFonts w:ascii="Times New Roman" w:hAnsi="Times New Roman" w:cs="Times New Roman"/>
          <w:sz w:val="28"/>
          <w:szCs w:val="28"/>
          <w:u w:val="single"/>
          <w:lang w:val="be-BY"/>
        </w:rPr>
        <w:t xml:space="preserve"> “МУДРЫЯ ДАРАДЦЫ” </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Члены каманд выходзяць на сярэдзіну класа і становяцца праз аднаго. Па чарзе вядучы задае пытанні. Калі член каманды дае правільны адказ, ён застаецца стаяць на месцы, калі адказу няма альбо ён няправільны, сядае на месца. Перамагае тая каманда, найбольшая колькасць удзельнікаў якой засталася стаяць.</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lang w:val="be-BY"/>
        </w:rPr>
        <w:t>Як</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я птушк</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 выседжваюць птушанят з</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 xml:space="preserve">мой? </w:t>
      </w:r>
      <w:r w:rsidRPr="007E4611">
        <w:rPr>
          <w:rFonts w:ascii="Times New Roman" w:hAnsi="Times New Roman" w:cs="Times New Roman"/>
          <w:sz w:val="28"/>
          <w:szCs w:val="28"/>
        </w:rPr>
        <w:t>(</w:t>
      </w:r>
      <w:r w:rsidRPr="007E4611">
        <w:rPr>
          <w:rFonts w:ascii="Times New Roman" w:hAnsi="Times New Roman" w:cs="Times New Roman"/>
          <w:sz w:val="28"/>
          <w:szCs w:val="28"/>
          <w:lang w:val="be-BY"/>
        </w:rPr>
        <w:t>Крыжадзюб</w:t>
      </w:r>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 xml:space="preserve">След </w:t>
      </w:r>
      <w:proofErr w:type="spellStart"/>
      <w:r w:rsidRPr="007E4611">
        <w:rPr>
          <w:rFonts w:ascii="Times New Roman" w:hAnsi="Times New Roman" w:cs="Times New Roman"/>
          <w:sz w:val="28"/>
          <w:szCs w:val="28"/>
        </w:rPr>
        <w:t>якогазверападобен</w:t>
      </w:r>
      <w:proofErr w:type="spellEnd"/>
      <w:r w:rsidRPr="007E4611">
        <w:rPr>
          <w:rFonts w:ascii="Times New Roman" w:hAnsi="Times New Roman" w:cs="Times New Roman"/>
          <w:sz w:val="28"/>
          <w:szCs w:val="28"/>
        </w:rPr>
        <w:t xml:space="preserve"> на след </w:t>
      </w:r>
      <w:proofErr w:type="spellStart"/>
      <w:r w:rsidRPr="007E4611">
        <w:rPr>
          <w:rFonts w:ascii="Times New Roman" w:hAnsi="Times New Roman" w:cs="Times New Roman"/>
          <w:sz w:val="28"/>
          <w:szCs w:val="28"/>
        </w:rPr>
        <w:t>чалавека</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М</w:t>
      </w:r>
      <w:proofErr w:type="spellStart"/>
      <w:r w:rsidRPr="007E4611">
        <w:rPr>
          <w:rFonts w:ascii="Times New Roman" w:hAnsi="Times New Roman" w:cs="Times New Roman"/>
          <w:sz w:val="28"/>
          <w:szCs w:val="28"/>
        </w:rPr>
        <w:t>ядзведзя</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 xml:space="preserve">Як </w:t>
      </w:r>
      <w:proofErr w:type="spellStart"/>
      <w:r w:rsidRPr="007E4611">
        <w:rPr>
          <w:rFonts w:ascii="Times New Roman" w:hAnsi="Times New Roman" w:cs="Times New Roman"/>
          <w:sz w:val="28"/>
          <w:szCs w:val="28"/>
        </w:rPr>
        <w:t>адрознцьвужа</w:t>
      </w:r>
      <w:proofErr w:type="spellEnd"/>
      <w:r w:rsidRPr="007E4611">
        <w:rPr>
          <w:rFonts w:ascii="Times New Roman" w:hAnsi="Times New Roman" w:cs="Times New Roman"/>
          <w:sz w:val="28"/>
          <w:szCs w:val="28"/>
        </w:rPr>
        <w:t xml:space="preserve"> ад </w:t>
      </w:r>
      <w:proofErr w:type="spellStart"/>
      <w:r w:rsidRPr="007E4611">
        <w:rPr>
          <w:rFonts w:ascii="Times New Roman" w:hAnsi="Times New Roman" w:cs="Times New Roman"/>
          <w:sz w:val="28"/>
          <w:szCs w:val="28"/>
        </w:rPr>
        <w:t>гадзюк</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 ( </w:t>
      </w:r>
      <w:r w:rsidRPr="007E4611">
        <w:rPr>
          <w:rFonts w:ascii="Times New Roman" w:hAnsi="Times New Roman" w:cs="Times New Roman"/>
          <w:sz w:val="28"/>
          <w:szCs w:val="28"/>
          <w:lang w:val="be-BY"/>
        </w:rPr>
        <w:t>П</w:t>
      </w:r>
      <w:r w:rsidRPr="007E4611">
        <w:rPr>
          <w:rFonts w:ascii="Times New Roman" w:hAnsi="Times New Roman" w:cs="Times New Roman"/>
          <w:sz w:val="28"/>
          <w:szCs w:val="28"/>
        </w:rPr>
        <w:t xml:space="preserve">а </w:t>
      </w:r>
      <w:proofErr w:type="spellStart"/>
      <w:r w:rsidRPr="007E4611">
        <w:rPr>
          <w:rFonts w:ascii="Times New Roman" w:hAnsi="Times New Roman" w:cs="Times New Roman"/>
          <w:sz w:val="28"/>
          <w:szCs w:val="28"/>
        </w:rPr>
        <w:t>жо</w:t>
      </w:r>
      <w:proofErr w:type="spellEnd"/>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тай </w:t>
      </w:r>
      <w:proofErr w:type="spellStart"/>
      <w:r w:rsidRPr="007E4611">
        <w:rPr>
          <w:rFonts w:ascii="Times New Roman" w:hAnsi="Times New Roman" w:cs="Times New Roman"/>
          <w:sz w:val="28"/>
          <w:szCs w:val="28"/>
        </w:rPr>
        <w:t>палосцы</w:t>
      </w:r>
      <w:proofErr w:type="spellEnd"/>
      <w:r w:rsidRPr="00A2374E">
        <w:rPr>
          <w:rFonts w:ascii="Times New Roman" w:hAnsi="Times New Roman" w:cs="Times New Roman"/>
          <w:sz w:val="28"/>
          <w:szCs w:val="28"/>
        </w:rPr>
        <w:t>)</w:t>
      </w:r>
    </w:p>
    <w:p w:rsidR="00B15040" w:rsidRPr="007E4611" w:rsidRDefault="00B15040" w:rsidP="002A230E">
      <w:pPr>
        <w:numPr>
          <w:ilvl w:val="0"/>
          <w:numId w:val="24"/>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 xml:space="preserve">На </w:t>
      </w:r>
      <w:proofErr w:type="spellStart"/>
      <w:r w:rsidRPr="007E4611">
        <w:rPr>
          <w:rFonts w:ascii="Times New Roman" w:hAnsi="Times New Roman" w:cs="Times New Roman"/>
          <w:sz w:val="28"/>
          <w:szCs w:val="28"/>
        </w:rPr>
        <w:t>гару</w:t>
      </w:r>
      <w:proofErr w:type="spellEnd"/>
      <w:r w:rsidRPr="007E4611">
        <w:rPr>
          <w:rFonts w:ascii="Times New Roman" w:hAnsi="Times New Roman" w:cs="Times New Roman"/>
          <w:sz w:val="28"/>
          <w:szCs w:val="28"/>
          <w:lang w:val="be-BY"/>
        </w:rPr>
        <w:t xml:space="preserve">– </w:t>
      </w:r>
      <w:proofErr w:type="spellStart"/>
      <w:proofErr w:type="gramStart"/>
      <w:r w:rsidRPr="007E4611">
        <w:rPr>
          <w:rFonts w:ascii="Times New Roman" w:hAnsi="Times New Roman" w:cs="Times New Roman"/>
          <w:sz w:val="28"/>
          <w:szCs w:val="28"/>
        </w:rPr>
        <w:t>бя</w:t>
      </w:r>
      <w:proofErr w:type="gramEnd"/>
      <w:r w:rsidRPr="007E4611">
        <w:rPr>
          <w:rFonts w:ascii="Times New Roman" w:hAnsi="Times New Roman" w:cs="Times New Roman"/>
          <w:sz w:val="28"/>
          <w:szCs w:val="28"/>
        </w:rPr>
        <w:t>гом</w:t>
      </w:r>
      <w:proofErr w:type="spellEnd"/>
      <w:r w:rsidRPr="007E4611">
        <w:rPr>
          <w:rFonts w:ascii="Times New Roman" w:hAnsi="Times New Roman" w:cs="Times New Roman"/>
          <w:sz w:val="28"/>
          <w:szCs w:val="28"/>
        </w:rPr>
        <w:t xml:space="preserve">, а з </w:t>
      </w:r>
      <w:proofErr w:type="spellStart"/>
      <w:r w:rsidRPr="007E4611">
        <w:rPr>
          <w:rFonts w:ascii="Times New Roman" w:hAnsi="Times New Roman" w:cs="Times New Roman"/>
          <w:sz w:val="28"/>
          <w:szCs w:val="28"/>
        </w:rPr>
        <w:t>гары</w:t>
      </w:r>
      <w:proofErr w:type="spellEnd"/>
      <w:r w:rsidRPr="007E4611">
        <w:rPr>
          <w:rFonts w:ascii="Times New Roman" w:hAnsi="Times New Roman" w:cs="Times New Roman"/>
          <w:sz w:val="28"/>
          <w:szCs w:val="28"/>
          <w:lang w:val="be-BY"/>
        </w:rPr>
        <w:t xml:space="preserve">– </w:t>
      </w:r>
      <w:r w:rsidRPr="007E4611">
        <w:rPr>
          <w:rFonts w:ascii="Times New Roman" w:hAnsi="Times New Roman" w:cs="Times New Roman"/>
          <w:sz w:val="28"/>
          <w:szCs w:val="28"/>
        </w:rPr>
        <w:t>кувырком.(</w:t>
      </w:r>
      <w:r w:rsidRPr="007E4611">
        <w:rPr>
          <w:rFonts w:ascii="Times New Roman" w:hAnsi="Times New Roman" w:cs="Times New Roman"/>
          <w:sz w:val="28"/>
          <w:szCs w:val="28"/>
          <w:lang w:val="be-BY"/>
        </w:rPr>
        <w:t>З</w:t>
      </w:r>
      <w:proofErr w:type="spellStart"/>
      <w:r w:rsidRPr="007E4611">
        <w:rPr>
          <w:rFonts w:ascii="Times New Roman" w:hAnsi="Times New Roman" w:cs="Times New Roman"/>
          <w:sz w:val="28"/>
          <w:szCs w:val="28"/>
        </w:rPr>
        <w:t>аяц</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Невял</w:t>
      </w:r>
      <w:r w:rsidRPr="007E4611">
        <w:rPr>
          <w:rFonts w:ascii="Times New Roman" w:hAnsi="Times New Roman" w:cs="Times New Roman"/>
          <w:sz w:val="28"/>
          <w:szCs w:val="28"/>
          <w:lang w:val="be-BY"/>
        </w:rPr>
        <w:t>і</w:t>
      </w:r>
      <w:r w:rsidRPr="007E4611">
        <w:rPr>
          <w:rFonts w:ascii="Times New Roman" w:hAnsi="Times New Roman" w:cs="Times New Roman"/>
          <w:sz w:val="28"/>
          <w:szCs w:val="28"/>
        </w:rPr>
        <w:t>к</w:t>
      </w:r>
      <w:proofErr w:type="spellStart"/>
      <w:proofErr w:type="gramStart"/>
      <w:r w:rsidRPr="007E4611">
        <w:rPr>
          <w:rFonts w:ascii="Times New Roman" w:hAnsi="Times New Roman" w:cs="Times New Roman"/>
          <w:sz w:val="28"/>
          <w:szCs w:val="28"/>
          <w:lang w:val="en-US"/>
        </w:rPr>
        <w:t>i</w:t>
      </w:r>
      <w:proofErr w:type="spellEnd"/>
      <w:proofErr w:type="gramEnd"/>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рыжаваты</w:t>
      </w:r>
      <w:proofErr w:type="spellEnd"/>
      <w:r w:rsidRPr="007E4611">
        <w:rPr>
          <w:rFonts w:ascii="Times New Roman" w:hAnsi="Times New Roman" w:cs="Times New Roman"/>
          <w:sz w:val="28"/>
          <w:szCs w:val="28"/>
        </w:rPr>
        <w:t>, а хвост до</w:t>
      </w:r>
      <w:r w:rsidRPr="007E4611">
        <w:rPr>
          <w:rFonts w:ascii="Times New Roman" w:hAnsi="Times New Roman" w:cs="Times New Roman"/>
          <w:sz w:val="28"/>
          <w:szCs w:val="28"/>
          <w:lang w:val="be-BY"/>
        </w:rPr>
        <w:t>ў</w:t>
      </w:r>
      <w:r w:rsidRPr="007E4611">
        <w:rPr>
          <w:rFonts w:ascii="Times New Roman" w:hAnsi="Times New Roman" w:cs="Times New Roman"/>
          <w:sz w:val="28"/>
          <w:szCs w:val="28"/>
        </w:rPr>
        <w:t>г</w:t>
      </w:r>
      <w:r w:rsidRPr="007E4611">
        <w:rPr>
          <w:rFonts w:ascii="Times New Roman" w:hAnsi="Times New Roman" w:cs="Times New Roman"/>
          <w:sz w:val="28"/>
          <w:szCs w:val="28"/>
          <w:lang w:val="en-US"/>
        </w:rPr>
        <w:t>ii</w:t>
      </w:r>
      <w:proofErr w:type="spellStart"/>
      <w:r w:rsidRPr="007E4611">
        <w:rPr>
          <w:rFonts w:ascii="Times New Roman" w:hAnsi="Times New Roman" w:cs="Times New Roman"/>
          <w:sz w:val="28"/>
          <w:szCs w:val="28"/>
        </w:rPr>
        <w:t>калматы</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В</w:t>
      </w:r>
      <w:proofErr w:type="spellStart"/>
      <w:r w:rsidRPr="007E4611">
        <w:rPr>
          <w:rFonts w:ascii="Times New Roman" w:hAnsi="Times New Roman" w:cs="Times New Roman"/>
          <w:sz w:val="28"/>
          <w:szCs w:val="28"/>
        </w:rPr>
        <w:t>аверка</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Як</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звер</w:t>
      </w:r>
      <w:proofErr w:type="spellEnd"/>
      <w:r w:rsidRPr="007E4611">
        <w:rPr>
          <w:rFonts w:ascii="Times New Roman" w:hAnsi="Times New Roman" w:cs="Times New Roman"/>
          <w:sz w:val="28"/>
          <w:szCs w:val="28"/>
        </w:rPr>
        <w:t xml:space="preserve"> пак</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даептушыныясляды</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В</w:t>
      </w:r>
      <w:proofErr w:type="spellStart"/>
      <w:r w:rsidRPr="007E4611">
        <w:rPr>
          <w:rFonts w:ascii="Times New Roman" w:hAnsi="Times New Roman" w:cs="Times New Roman"/>
          <w:sz w:val="28"/>
          <w:szCs w:val="28"/>
        </w:rPr>
        <w:t>ыдра</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proofErr w:type="spellStart"/>
      <w:r w:rsidRPr="007E4611">
        <w:rPr>
          <w:rFonts w:ascii="Times New Roman" w:hAnsi="Times New Roman" w:cs="Times New Roman"/>
          <w:sz w:val="28"/>
          <w:szCs w:val="28"/>
        </w:rPr>
        <w:t>Пад</w:t>
      </w:r>
      <w:proofErr w:type="spellEnd"/>
      <w:r w:rsidRPr="007E4611">
        <w:rPr>
          <w:rFonts w:ascii="Times New Roman" w:hAnsi="Times New Roman" w:cs="Times New Roman"/>
          <w:sz w:val="28"/>
          <w:szCs w:val="28"/>
        </w:rPr>
        <w:t xml:space="preserve"> соснам</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w:t>
      </w:r>
      <w:proofErr w:type="spellStart"/>
      <w:r w:rsidRPr="007E4611">
        <w:rPr>
          <w:rFonts w:ascii="Times New Roman" w:hAnsi="Times New Roman" w:cs="Times New Roman"/>
          <w:sz w:val="28"/>
          <w:szCs w:val="28"/>
        </w:rPr>
        <w:t>пад</w:t>
      </w:r>
      <w:proofErr w:type="spellEnd"/>
      <w:r w:rsidRPr="007E4611">
        <w:rPr>
          <w:rFonts w:ascii="Times New Roman" w:hAnsi="Times New Roman" w:cs="Times New Roman"/>
          <w:sz w:val="28"/>
          <w:szCs w:val="28"/>
        </w:rPr>
        <w:t xml:space="preserve"> елкам</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ляжыць</w:t>
      </w:r>
      <w:proofErr w:type="spellEnd"/>
      <w:r w:rsidRPr="007E4611">
        <w:rPr>
          <w:rFonts w:ascii="Times New Roman" w:hAnsi="Times New Roman" w:cs="Times New Roman"/>
          <w:sz w:val="28"/>
          <w:szCs w:val="28"/>
        </w:rPr>
        <w:t xml:space="preserve"> клубок з </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голкам</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В</w:t>
      </w:r>
      <w:proofErr w:type="spellStart"/>
      <w:r w:rsidRPr="007E4611">
        <w:rPr>
          <w:rFonts w:ascii="Times New Roman" w:hAnsi="Times New Roman" w:cs="Times New Roman"/>
          <w:sz w:val="28"/>
          <w:szCs w:val="28"/>
        </w:rPr>
        <w:t>ожык</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Да</w:t>
      </w:r>
      <w:r w:rsidRPr="007E4611">
        <w:rPr>
          <w:rFonts w:ascii="Times New Roman" w:hAnsi="Times New Roman" w:cs="Times New Roman"/>
          <w:sz w:val="28"/>
          <w:szCs w:val="28"/>
          <w:lang w:val="be-BY"/>
        </w:rPr>
        <w:t>ў</w:t>
      </w:r>
      <w:proofErr w:type="spellStart"/>
      <w:r w:rsidRPr="007E4611">
        <w:rPr>
          <w:rFonts w:ascii="Times New Roman" w:hAnsi="Times New Roman" w:cs="Times New Roman"/>
          <w:sz w:val="28"/>
          <w:szCs w:val="28"/>
        </w:rPr>
        <w:t>ганосы</w:t>
      </w:r>
      <w:proofErr w:type="spellEnd"/>
      <w:r w:rsidRPr="007E4611">
        <w:rPr>
          <w:rFonts w:ascii="Times New Roman" w:hAnsi="Times New Roman" w:cs="Times New Roman"/>
          <w:sz w:val="28"/>
          <w:szCs w:val="28"/>
        </w:rPr>
        <w:t>, да</w:t>
      </w:r>
      <w:r w:rsidRPr="007E4611">
        <w:rPr>
          <w:rFonts w:ascii="Times New Roman" w:hAnsi="Times New Roman" w:cs="Times New Roman"/>
          <w:sz w:val="28"/>
          <w:szCs w:val="28"/>
          <w:lang w:val="be-BY"/>
        </w:rPr>
        <w:t>ў</w:t>
      </w:r>
      <w:proofErr w:type="spellStart"/>
      <w:r w:rsidRPr="007E4611">
        <w:rPr>
          <w:rFonts w:ascii="Times New Roman" w:hAnsi="Times New Roman" w:cs="Times New Roman"/>
          <w:sz w:val="28"/>
          <w:szCs w:val="28"/>
        </w:rPr>
        <w:t>ганог</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прыляце</w:t>
      </w:r>
      <w:proofErr w:type="spellEnd"/>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з</w:t>
      </w:r>
      <w:proofErr w:type="spellEnd"/>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далекайдарог</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Б</w:t>
      </w:r>
      <w:r w:rsidRPr="007E4611">
        <w:rPr>
          <w:rFonts w:ascii="Times New Roman" w:hAnsi="Times New Roman" w:cs="Times New Roman"/>
          <w:sz w:val="28"/>
          <w:szCs w:val="28"/>
        </w:rPr>
        <w:t>усел)</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 xml:space="preserve">Плача баба на </w:t>
      </w:r>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весь лес, а </w:t>
      </w:r>
      <w:r w:rsidRPr="007E4611">
        <w:rPr>
          <w:rFonts w:ascii="Times New Roman" w:hAnsi="Times New Roman" w:cs="Times New Roman"/>
          <w:sz w:val="28"/>
          <w:szCs w:val="28"/>
          <w:lang w:val="be-BY"/>
        </w:rPr>
        <w:t>з</w:t>
      </w:r>
      <w:r w:rsidRPr="007E4611">
        <w:rPr>
          <w:rFonts w:ascii="Times New Roman" w:hAnsi="Times New Roman" w:cs="Times New Roman"/>
          <w:sz w:val="28"/>
          <w:szCs w:val="28"/>
        </w:rPr>
        <w:t xml:space="preserve">а </w:t>
      </w:r>
      <w:r w:rsidRPr="007E4611">
        <w:rPr>
          <w:rFonts w:ascii="Times New Roman" w:hAnsi="Times New Roman" w:cs="Times New Roman"/>
          <w:sz w:val="28"/>
          <w:szCs w:val="28"/>
          <w:lang w:val="be-BY"/>
        </w:rPr>
        <w:t>ёю – нейкі</w:t>
      </w:r>
      <w:r w:rsidRPr="007E4611">
        <w:rPr>
          <w:rFonts w:ascii="Times New Roman" w:hAnsi="Times New Roman" w:cs="Times New Roman"/>
          <w:sz w:val="28"/>
          <w:szCs w:val="28"/>
        </w:rPr>
        <w:t xml:space="preserve"> бес. (</w:t>
      </w:r>
      <w:r w:rsidRPr="007E4611">
        <w:rPr>
          <w:rFonts w:ascii="Times New Roman" w:hAnsi="Times New Roman" w:cs="Times New Roman"/>
          <w:sz w:val="28"/>
          <w:szCs w:val="28"/>
          <w:lang w:val="be-BY"/>
        </w:rPr>
        <w:t>Пугач</w:t>
      </w:r>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 xml:space="preserve">На </w:t>
      </w:r>
      <w:proofErr w:type="spellStart"/>
      <w:r w:rsidRPr="007E4611">
        <w:rPr>
          <w:rFonts w:ascii="Times New Roman" w:hAnsi="Times New Roman" w:cs="Times New Roman"/>
          <w:sz w:val="28"/>
          <w:szCs w:val="28"/>
        </w:rPr>
        <w:t>паляне</w:t>
      </w:r>
      <w:proofErr w:type="spellEnd"/>
      <w:r w:rsidRPr="007E4611">
        <w:rPr>
          <w:rFonts w:ascii="Times New Roman" w:hAnsi="Times New Roman" w:cs="Times New Roman"/>
          <w:sz w:val="28"/>
          <w:szCs w:val="28"/>
        </w:rPr>
        <w:t xml:space="preserve"> с</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няйпасецца</w:t>
      </w:r>
      <w:proofErr w:type="spellEnd"/>
      <w:r w:rsidRPr="007E4611">
        <w:rPr>
          <w:rFonts w:ascii="Times New Roman" w:hAnsi="Times New Roman" w:cs="Times New Roman"/>
          <w:sz w:val="28"/>
          <w:szCs w:val="28"/>
        </w:rPr>
        <w:t xml:space="preserve"> конь с</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вы. (</w:t>
      </w:r>
      <w:r w:rsidRPr="007E4611">
        <w:rPr>
          <w:rFonts w:ascii="Times New Roman" w:hAnsi="Times New Roman" w:cs="Times New Roman"/>
          <w:sz w:val="28"/>
          <w:szCs w:val="28"/>
          <w:lang w:val="be-BY"/>
        </w:rPr>
        <w:t>М</w:t>
      </w:r>
      <w:proofErr w:type="spellStart"/>
      <w:r w:rsidRPr="007E4611">
        <w:rPr>
          <w:rFonts w:ascii="Times New Roman" w:hAnsi="Times New Roman" w:cs="Times New Roman"/>
          <w:sz w:val="28"/>
          <w:szCs w:val="28"/>
        </w:rPr>
        <w:t>есяц</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 xml:space="preserve">Распластала </w:t>
      </w:r>
      <w:proofErr w:type="spellStart"/>
      <w:r w:rsidRPr="007E4611">
        <w:rPr>
          <w:rFonts w:ascii="Times New Roman" w:hAnsi="Times New Roman" w:cs="Times New Roman"/>
          <w:sz w:val="28"/>
          <w:szCs w:val="28"/>
        </w:rPr>
        <w:t>птушкакрылы</w:t>
      </w:r>
      <w:proofErr w:type="spellEnd"/>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ажносонца</w:t>
      </w:r>
      <w:proofErr w:type="spellEnd"/>
      <w:r w:rsidRPr="007E4611">
        <w:rPr>
          <w:rFonts w:ascii="Times New Roman" w:hAnsi="Times New Roman" w:cs="Times New Roman"/>
          <w:sz w:val="28"/>
          <w:szCs w:val="28"/>
        </w:rPr>
        <w:t xml:space="preserve"> заслан</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ла</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Х</w:t>
      </w:r>
      <w:proofErr w:type="spellStart"/>
      <w:r w:rsidRPr="007E4611">
        <w:rPr>
          <w:rFonts w:ascii="Times New Roman" w:hAnsi="Times New Roman" w:cs="Times New Roman"/>
          <w:sz w:val="28"/>
          <w:szCs w:val="28"/>
        </w:rPr>
        <w:t>мара</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proofErr w:type="spellStart"/>
      <w:r w:rsidRPr="007E4611">
        <w:rPr>
          <w:rFonts w:ascii="Times New Roman" w:hAnsi="Times New Roman" w:cs="Times New Roman"/>
          <w:sz w:val="28"/>
          <w:szCs w:val="28"/>
        </w:rPr>
        <w:t>Прыйшлачорна</w:t>
      </w:r>
      <w:proofErr w:type="spellEnd"/>
      <w:r w:rsidRPr="007E4611">
        <w:rPr>
          <w:rFonts w:ascii="Times New Roman" w:hAnsi="Times New Roman" w:cs="Times New Roman"/>
          <w:sz w:val="28"/>
          <w:szCs w:val="28"/>
          <w:lang w:val="be-BY"/>
        </w:rPr>
        <w:t>я</w:t>
      </w:r>
      <w:r w:rsidRPr="007E4611">
        <w:rPr>
          <w:rFonts w:ascii="Times New Roman" w:hAnsi="Times New Roman" w:cs="Times New Roman"/>
          <w:sz w:val="28"/>
          <w:szCs w:val="28"/>
        </w:rPr>
        <w:t>мац</w:t>
      </w:r>
      <w:proofErr w:type="spellStart"/>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ус</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х</w:t>
      </w:r>
      <w:proofErr w:type="spellEnd"/>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паклаласпац</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Н</w:t>
      </w:r>
      <w:proofErr w:type="spellStart"/>
      <w:r w:rsidRPr="007E4611">
        <w:rPr>
          <w:rFonts w:ascii="Times New Roman" w:hAnsi="Times New Roman" w:cs="Times New Roman"/>
          <w:sz w:val="28"/>
          <w:szCs w:val="28"/>
        </w:rPr>
        <w:t>оч</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Ста</w:t>
      </w:r>
      <w:r w:rsidRPr="007E4611">
        <w:rPr>
          <w:rFonts w:ascii="Times New Roman" w:hAnsi="Times New Roman" w:cs="Times New Roman"/>
          <w:sz w:val="28"/>
          <w:szCs w:val="28"/>
          <w:lang w:val="be-BY"/>
        </w:rPr>
        <w:t>і</w:t>
      </w:r>
      <w:proofErr w:type="spellStart"/>
      <w:r w:rsidRPr="007E4611">
        <w:rPr>
          <w:rFonts w:ascii="Times New Roman" w:hAnsi="Times New Roman" w:cs="Times New Roman"/>
          <w:sz w:val="28"/>
          <w:szCs w:val="28"/>
        </w:rPr>
        <w:t>ць</w:t>
      </w:r>
      <w:proofErr w:type="spellEnd"/>
      <w:r w:rsidRPr="007E4611">
        <w:rPr>
          <w:rFonts w:ascii="Times New Roman" w:hAnsi="Times New Roman" w:cs="Times New Roman"/>
          <w:sz w:val="28"/>
          <w:szCs w:val="28"/>
        </w:rPr>
        <w:t xml:space="preserve"> у лазе на </w:t>
      </w:r>
      <w:proofErr w:type="spellStart"/>
      <w:r w:rsidRPr="007E4611">
        <w:rPr>
          <w:rFonts w:ascii="Times New Roman" w:hAnsi="Times New Roman" w:cs="Times New Roman"/>
          <w:sz w:val="28"/>
          <w:szCs w:val="28"/>
        </w:rPr>
        <w:t>аднойназе</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Г</w:t>
      </w:r>
      <w:r w:rsidRPr="007E4611">
        <w:rPr>
          <w:rFonts w:ascii="Times New Roman" w:hAnsi="Times New Roman" w:cs="Times New Roman"/>
          <w:sz w:val="28"/>
          <w:szCs w:val="28"/>
        </w:rPr>
        <w:t>рыб)</w:t>
      </w:r>
    </w:p>
    <w:p w:rsidR="00B15040" w:rsidRPr="007E4611" w:rsidRDefault="00B15040" w:rsidP="002A230E">
      <w:pPr>
        <w:numPr>
          <w:ilvl w:val="0"/>
          <w:numId w:val="24"/>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 xml:space="preserve">Сама панна </w:t>
      </w:r>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 каморы, а </w:t>
      </w:r>
      <w:proofErr w:type="spellStart"/>
      <w:r w:rsidRPr="007E4611">
        <w:rPr>
          <w:rFonts w:ascii="Times New Roman" w:hAnsi="Times New Roman" w:cs="Times New Roman"/>
          <w:sz w:val="28"/>
          <w:szCs w:val="28"/>
        </w:rPr>
        <w:t>яе</w:t>
      </w:r>
      <w:proofErr w:type="spellEnd"/>
      <w:r w:rsidRPr="007E4611">
        <w:rPr>
          <w:rFonts w:ascii="Times New Roman" w:hAnsi="Times New Roman" w:cs="Times New Roman"/>
          <w:sz w:val="28"/>
          <w:szCs w:val="28"/>
        </w:rPr>
        <w:t xml:space="preserve"> косы на </w:t>
      </w:r>
      <w:proofErr w:type="spellStart"/>
      <w:r w:rsidRPr="007E4611">
        <w:rPr>
          <w:rFonts w:ascii="Times New Roman" w:hAnsi="Times New Roman" w:cs="Times New Roman"/>
          <w:sz w:val="28"/>
          <w:szCs w:val="28"/>
        </w:rPr>
        <w:t>двары</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М</w:t>
      </w:r>
      <w:proofErr w:type="spellStart"/>
      <w:r w:rsidRPr="007E4611">
        <w:rPr>
          <w:rFonts w:ascii="Times New Roman" w:hAnsi="Times New Roman" w:cs="Times New Roman"/>
          <w:sz w:val="28"/>
          <w:szCs w:val="28"/>
        </w:rPr>
        <w:t>орква</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proofErr w:type="spellStart"/>
      <w:r w:rsidRPr="007E4611">
        <w:rPr>
          <w:rFonts w:ascii="Times New Roman" w:hAnsi="Times New Roman" w:cs="Times New Roman"/>
          <w:sz w:val="28"/>
          <w:szCs w:val="28"/>
        </w:rPr>
        <w:t>Кругленьк</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маленьк</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lang w:val="be-BY"/>
        </w:rPr>
        <w:t>,</w:t>
      </w:r>
      <w:r w:rsidRPr="007E4611">
        <w:rPr>
          <w:rFonts w:ascii="Times New Roman" w:hAnsi="Times New Roman" w:cs="Times New Roman"/>
          <w:sz w:val="28"/>
          <w:szCs w:val="28"/>
        </w:rPr>
        <w:t xml:space="preserve"> а за хвост не </w:t>
      </w:r>
      <w:r w:rsidRPr="007E4611">
        <w:rPr>
          <w:rFonts w:ascii="Times New Roman" w:hAnsi="Times New Roman" w:cs="Times New Roman"/>
          <w:sz w:val="28"/>
          <w:szCs w:val="28"/>
          <w:lang w:val="be-BY"/>
        </w:rPr>
        <w:t>ўзнімеш</w:t>
      </w:r>
      <w:r w:rsidRPr="007E4611">
        <w:rPr>
          <w:rFonts w:ascii="Times New Roman" w:hAnsi="Times New Roman" w:cs="Times New Roman"/>
          <w:sz w:val="28"/>
          <w:szCs w:val="28"/>
        </w:rPr>
        <w:t>. (</w:t>
      </w:r>
      <w:r w:rsidRPr="007E4611">
        <w:rPr>
          <w:rFonts w:ascii="Times New Roman" w:hAnsi="Times New Roman" w:cs="Times New Roman"/>
          <w:sz w:val="28"/>
          <w:szCs w:val="28"/>
          <w:lang w:val="be-BY"/>
        </w:rPr>
        <w:t>К</w:t>
      </w:r>
      <w:r w:rsidRPr="007E4611">
        <w:rPr>
          <w:rFonts w:ascii="Times New Roman" w:hAnsi="Times New Roman" w:cs="Times New Roman"/>
          <w:sz w:val="28"/>
          <w:szCs w:val="28"/>
        </w:rPr>
        <w:t>лубок)</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t xml:space="preserve">Не </w:t>
      </w:r>
      <w:proofErr w:type="spellStart"/>
      <w:r w:rsidRPr="007E4611">
        <w:rPr>
          <w:rFonts w:ascii="Times New Roman" w:hAnsi="Times New Roman" w:cs="Times New Roman"/>
          <w:sz w:val="28"/>
          <w:szCs w:val="28"/>
        </w:rPr>
        <w:t>брэша</w:t>
      </w:r>
      <w:proofErr w:type="spellEnd"/>
      <w:r w:rsidRPr="007E4611">
        <w:rPr>
          <w:rFonts w:ascii="Times New Roman" w:hAnsi="Times New Roman" w:cs="Times New Roman"/>
          <w:sz w:val="28"/>
          <w:szCs w:val="28"/>
        </w:rPr>
        <w:t xml:space="preserve">, не </w:t>
      </w:r>
      <w:proofErr w:type="spellStart"/>
      <w:r w:rsidRPr="007E4611">
        <w:rPr>
          <w:rFonts w:ascii="Times New Roman" w:hAnsi="Times New Roman" w:cs="Times New Roman"/>
          <w:sz w:val="28"/>
          <w:szCs w:val="28"/>
        </w:rPr>
        <w:t>кусае</w:t>
      </w:r>
      <w:proofErr w:type="spellEnd"/>
      <w:r w:rsidRPr="007E4611">
        <w:rPr>
          <w:rFonts w:ascii="Times New Roman" w:hAnsi="Times New Roman" w:cs="Times New Roman"/>
          <w:sz w:val="28"/>
          <w:szCs w:val="28"/>
        </w:rPr>
        <w:t xml:space="preserve">, а </w:t>
      </w:r>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 хату не </w:t>
      </w:r>
      <w:proofErr w:type="spellStart"/>
      <w:r w:rsidRPr="007E4611">
        <w:rPr>
          <w:rFonts w:ascii="Times New Roman" w:hAnsi="Times New Roman" w:cs="Times New Roman"/>
          <w:sz w:val="28"/>
          <w:szCs w:val="28"/>
        </w:rPr>
        <w:t>пускае</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З</w:t>
      </w:r>
      <w:r w:rsidRPr="007E4611">
        <w:rPr>
          <w:rFonts w:ascii="Times New Roman" w:hAnsi="Times New Roman" w:cs="Times New Roman"/>
          <w:sz w:val="28"/>
          <w:szCs w:val="28"/>
        </w:rPr>
        <w:t>амок)</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proofErr w:type="spellStart"/>
      <w:r w:rsidRPr="007E4611">
        <w:rPr>
          <w:rFonts w:ascii="Times New Roman" w:hAnsi="Times New Roman" w:cs="Times New Roman"/>
          <w:sz w:val="28"/>
          <w:szCs w:val="28"/>
        </w:rPr>
        <w:t>Што</w:t>
      </w:r>
      <w:proofErr w:type="spellEnd"/>
      <w:r w:rsidRPr="007E4611">
        <w:rPr>
          <w:rFonts w:ascii="Times New Roman" w:hAnsi="Times New Roman" w:cs="Times New Roman"/>
          <w:sz w:val="28"/>
          <w:szCs w:val="28"/>
        </w:rPr>
        <w:t xml:space="preserve"> нас корм</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ць</w:t>
      </w:r>
      <w:proofErr w:type="spellEnd"/>
      <w:r w:rsidRPr="007E4611">
        <w:rPr>
          <w:rFonts w:ascii="Times New Roman" w:hAnsi="Times New Roman" w:cs="Times New Roman"/>
          <w:sz w:val="28"/>
          <w:szCs w:val="28"/>
        </w:rPr>
        <w:t xml:space="preserve">, а </w:t>
      </w:r>
      <w:proofErr w:type="spellStart"/>
      <w:r w:rsidRPr="007E4611">
        <w:rPr>
          <w:rFonts w:ascii="Times New Roman" w:hAnsi="Times New Roman" w:cs="Times New Roman"/>
          <w:sz w:val="28"/>
          <w:szCs w:val="28"/>
        </w:rPr>
        <w:t>есц</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 xml:space="preserve"> не </w:t>
      </w:r>
      <w:proofErr w:type="spellStart"/>
      <w:r w:rsidRPr="007E4611">
        <w:rPr>
          <w:rFonts w:ascii="Times New Roman" w:hAnsi="Times New Roman" w:cs="Times New Roman"/>
          <w:sz w:val="28"/>
          <w:szCs w:val="28"/>
        </w:rPr>
        <w:t>прос</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ць</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З</w:t>
      </w:r>
      <w:proofErr w:type="spellStart"/>
      <w:r w:rsidRPr="007E4611">
        <w:rPr>
          <w:rFonts w:ascii="Times New Roman" w:hAnsi="Times New Roman" w:cs="Times New Roman"/>
          <w:sz w:val="28"/>
          <w:szCs w:val="28"/>
        </w:rPr>
        <w:t>ямля</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r w:rsidRPr="007E4611">
        <w:rPr>
          <w:rFonts w:ascii="Times New Roman" w:hAnsi="Times New Roman" w:cs="Times New Roman"/>
          <w:sz w:val="28"/>
          <w:szCs w:val="28"/>
        </w:rPr>
        <w:lastRenderedPageBreak/>
        <w:t>Чорны колер, в</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нны</w:t>
      </w:r>
      <w:proofErr w:type="spellEnd"/>
      <w:r w:rsidRPr="007E4611">
        <w:rPr>
          <w:rFonts w:ascii="Times New Roman" w:hAnsi="Times New Roman" w:cs="Times New Roman"/>
          <w:sz w:val="28"/>
          <w:szCs w:val="28"/>
        </w:rPr>
        <w:t xml:space="preserve"> смак, </w:t>
      </w:r>
      <w:proofErr w:type="spellStart"/>
      <w:r w:rsidRPr="007E4611">
        <w:rPr>
          <w:rFonts w:ascii="Times New Roman" w:hAnsi="Times New Roman" w:cs="Times New Roman"/>
          <w:sz w:val="28"/>
          <w:szCs w:val="28"/>
        </w:rPr>
        <w:t>каменнаесэрца</w:t>
      </w:r>
      <w:proofErr w:type="spellEnd"/>
      <w:r w:rsidRPr="007E4611">
        <w:rPr>
          <w:rFonts w:ascii="Times New Roman" w:hAnsi="Times New Roman" w:cs="Times New Roman"/>
          <w:sz w:val="28"/>
          <w:szCs w:val="28"/>
        </w:rPr>
        <w:t>. (</w:t>
      </w:r>
      <w:r w:rsidRPr="007E4611">
        <w:rPr>
          <w:rFonts w:ascii="Times New Roman" w:hAnsi="Times New Roman" w:cs="Times New Roman"/>
          <w:sz w:val="28"/>
          <w:szCs w:val="28"/>
          <w:lang w:val="be-BY"/>
        </w:rPr>
        <w:t>В</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шня</w:t>
      </w:r>
      <w:proofErr w:type="spellEnd"/>
      <w:r w:rsidRPr="007E4611">
        <w:rPr>
          <w:rFonts w:ascii="Times New Roman" w:hAnsi="Times New Roman" w:cs="Times New Roman"/>
          <w:sz w:val="28"/>
          <w:szCs w:val="28"/>
        </w:rPr>
        <w:t>)</w:t>
      </w:r>
    </w:p>
    <w:p w:rsidR="00B15040" w:rsidRPr="007E4611" w:rsidRDefault="00B15040" w:rsidP="002A230E">
      <w:pPr>
        <w:numPr>
          <w:ilvl w:val="0"/>
          <w:numId w:val="23"/>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proofErr w:type="spellStart"/>
      <w:r w:rsidRPr="007E4611">
        <w:rPr>
          <w:rFonts w:ascii="Times New Roman" w:hAnsi="Times New Roman" w:cs="Times New Roman"/>
          <w:sz w:val="28"/>
          <w:szCs w:val="28"/>
        </w:rPr>
        <w:t>Гаршчок</w:t>
      </w:r>
      <w:proofErr w:type="spellEnd"/>
      <w:r w:rsidRPr="007E4611">
        <w:rPr>
          <w:rFonts w:ascii="Times New Roman" w:hAnsi="Times New Roman" w:cs="Times New Roman"/>
          <w:sz w:val="28"/>
          <w:szCs w:val="28"/>
        </w:rPr>
        <w:t xml:space="preserve"> разумны, </w:t>
      </w:r>
      <w:proofErr w:type="spellStart"/>
      <w:r w:rsidRPr="007E4611">
        <w:rPr>
          <w:rFonts w:ascii="Times New Roman" w:hAnsi="Times New Roman" w:cs="Times New Roman"/>
          <w:sz w:val="28"/>
          <w:szCs w:val="28"/>
        </w:rPr>
        <w:t>хоць</w:t>
      </w:r>
      <w:proofErr w:type="spellEnd"/>
      <w:r w:rsidRPr="007E4611">
        <w:rPr>
          <w:rFonts w:ascii="Times New Roman" w:hAnsi="Times New Roman" w:cs="Times New Roman"/>
          <w:sz w:val="28"/>
          <w:szCs w:val="28"/>
        </w:rPr>
        <w:t xml:space="preserve"> сем </w:t>
      </w:r>
      <w:proofErr w:type="spellStart"/>
      <w:r w:rsidRPr="007E4611">
        <w:rPr>
          <w:rFonts w:ascii="Times New Roman" w:hAnsi="Times New Roman" w:cs="Times New Roman"/>
          <w:sz w:val="28"/>
          <w:szCs w:val="28"/>
        </w:rPr>
        <w:t>дз</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рак мае. (</w:t>
      </w:r>
      <w:r w:rsidRPr="007E4611">
        <w:rPr>
          <w:rFonts w:ascii="Times New Roman" w:hAnsi="Times New Roman" w:cs="Times New Roman"/>
          <w:sz w:val="28"/>
          <w:szCs w:val="28"/>
          <w:lang w:val="be-BY"/>
        </w:rPr>
        <w:t>Г</w:t>
      </w:r>
      <w:proofErr w:type="spellStart"/>
      <w:r w:rsidRPr="007E4611">
        <w:rPr>
          <w:rFonts w:ascii="Times New Roman" w:hAnsi="Times New Roman" w:cs="Times New Roman"/>
          <w:sz w:val="28"/>
          <w:szCs w:val="28"/>
        </w:rPr>
        <w:t>алава</w:t>
      </w:r>
      <w:proofErr w:type="spellEnd"/>
      <w:r w:rsidRPr="007E4611">
        <w:rPr>
          <w:rFonts w:ascii="Times New Roman" w:hAnsi="Times New Roman" w:cs="Times New Roman"/>
          <w:sz w:val="28"/>
          <w:szCs w:val="28"/>
        </w:rPr>
        <w:t>)</w:t>
      </w:r>
    </w:p>
    <w:p w:rsidR="00B15040" w:rsidRPr="007E4611" w:rsidRDefault="00B15040" w:rsidP="002A230E">
      <w:pPr>
        <w:spacing w:after="0" w:line="360" w:lineRule="auto"/>
        <w:ind w:firstLine="426"/>
        <w:jc w:val="both"/>
        <w:rPr>
          <w:rFonts w:ascii="Times New Roman" w:hAnsi="Times New Roman" w:cs="Times New Roman"/>
          <w:sz w:val="28"/>
          <w:szCs w:val="28"/>
          <w:u w:val="single"/>
        </w:rPr>
      </w:pPr>
      <w:r w:rsidRPr="007E4611">
        <w:rPr>
          <w:rFonts w:ascii="Times New Roman" w:hAnsi="Times New Roman" w:cs="Times New Roman"/>
          <w:sz w:val="28"/>
          <w:szCs w:val="28"/>
          <w:u w:val="single"/>
        </w:rPr>
        <w:t>ПЯТЫ КОНКУРС</w:t>
      </w:r>
      <w:r w:rsidRPr="007E4611">
        <w:rPr>
          <w:rFonts w:ascii="Times New Roman" w:hAnsi="Times New Roman" w:cs="Times New Roman"/>
          <w:sz w:val="28"/>
          <w:szCs w:val="28"/>
          <w:u w:val="single"/>
          <w:lang w:val="be-BY"/>
        </w:rPr>
        <w:t xml:space="preserve"> “ПАДАРОЖЖА ПА КАРЦЕ РАДЗІМЫ”</w:t>
      </w:r>
    </w:p>
    <w:p w:rsidR="00B15040" w:rsidRPr="007E4611" w:rsidRDefault="00B15040" w:rsidP="002A230E">
      <w:pPr>
        <w:spacing w:after="0" w:line="360" w:lineRule="auto"/>
        <w:ind w:firstLine="426"/>
        <w:jc w:val="both"/>
        <w:rPr>
          <w:rFonts w:ascii="Times New Roman" w:hAnsi="Times New Roman" w:cs="Times New Roman"/>
          <w:sz w:val="28"/>
          <w:szCs w:val="28"/>
          <w:lang w:val="be-BY"/>
        </w:rPr>
      </w:pPr>
      <w:r w:rsidRPr="007E4611">
        <w:rPr>
          <w:rFonts w:ascii="Times New Roman" w:hAnsi="Times New Roman" w:cs="Times New Roman"/>
          <w:sz w:val="28"/>
          <w:szCs w:val="28"/>
          <w:lang w:val="be-BY"/>
        </w:rPr>
        <w:t>Капітаны каманды выходзяць па чарзе да экрана, на якім змешчана контурная карта Беларусі. Заданне для 1 каманды – назваць як мага больш беларускіх рэк і паказаць іх на карце, для 2 каманды – назваць беларускія азёры і паказаць іх на карце. Можна браць дапамогу каманды, прычым дапамагаць можа толькі 1 член каманды.</w:t>
      </w:r>
    </w:p>
    <w:p w:rsidR="00B15040" w:rsidRPr="007E4611" w:rsidRDefault="00B15040" w:rsidP="002A230E">
      <w:pPr>
        <w:spacing w:after="0" w:line="360" w:lineRule="auto"/>
        <w:ind w:firstLine="426"/>
        <w:jc w:val="both"/>
        <w:rPr>
          <w:rFonts w:ascii="Times New Roman" w:hAnsi="Times New Roman" w:cs="Times New Roman"/>
          <w:sz w:val="28"/>
          <w:szCs w:val="28"/>
          <w:u w:val="single"/>
          <w:lang w:val="be-BY"/>
        </w:rPr>
      </w:pPr>
      <w:r w:rsidRPr="007E4611">
        <w:rPr>
          <w:rFonts w:ascii="Times New Roman" w:hAnsi="Times New Roman" w:cs="Times New Roman"/>
          <w:sz w:val="28"/>
          <w:szCs w:val="28"/>
          <w:u w:val="single"/>
          <w:lang w:val="be-BY"/>
        </w:rPr>
        <w:t>ШОСТЫ</w:t>
      </w:r>
      <w:r w:rsidRPr="007E4611">
        <w:rPr>
          <w:rFonts w:ascii="Times New Roman" w:hAnsi="Times New Roman" w:cs="Times New Roman"/>
          <w:sz w:val="28"/>
          <w:szCs w:val="28"/>
          <w:u w:val="single"/>
        </w:rPr>
        <w:t xml:space="preserve"> КОНКУРС</w:t>
      </w:r>
      <w:r w:rsidRPr="007E4611">
        <w:rPr>
          <w:rFonts w:ascii="Times New Roman" w:hAnsi="Times New Roman" w:cs="Times New Roman"/>
          <w:sz w:val="28"/>
          <w:szCs w:val="28"/>
          <w:u w:val="single"/>
          <w:lang w:val="be-BY"/>
        </w:rPr>
        <w:t xml:space="preserve"> “САМЫЯ-САМЫЯ”</w:t>
      </w:r>
    </w:p>
    <w:p w:rsidR="00B15040" w:rsidRPr="007E4611"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proofErr w:type="spellStart"/>
      <w:r w:rsidRPr="007E4611">
        <w:rPr>
          <w:rFonts w:ascii="Times New Roman" w:hAnsi="Times New Roman" w:cs="Times New Roman"/>
          <w:sz w:val="28"/>
          <w:szCs w:val="28"/>
        </w:rPr>
        <w:t>СамыстаражытныгорадБеларус</w:t>
      </w:r>
      <w:proofErr w:type="gramStart"/>
      <w:r w:rsidRPr="007E4611">
        <w:rPr>
          <w:rFonts w:ascii="Times New Roman" w:hAnsi="Times New Roman" w:cs="Times New Roman"/>
          <w:sz w:val="28"/>
          <w:szCs w:val="28"/>
          <w:lang w:val="en-US"/>
        </w:rPr>
        <w:t>i</w:t>
      </w:r>
      <w:proofErr w:type="spellEnd"/>
      <w:proofErr w:type="gramEnd"/>
      <w:r w:rsidRPr="007E4611">
        <w:rPr>
          <w:rFonts w:ascii="Times New Roman" w:hAnsi="Times New Roman" w:cs="Times New Roman"/>
          <w:sz w:val="28"/>
          <w:szCs w:val="28"/>
        </w:rPr>
        <w:t xml:space="preserve">  –</w:t>
      </w:r>
      <w:proofErr w:type="spellStart"/>
      <w:r w:rsidRPr="007E4611">
        <w:rPr>
          <w:rFonts w:ascii="Times New Roman" w:hAnsi="Times New Roman" w:cs="Times New Roman"/>
          <w:sz w:val="28"/>
          <w:szCs w:val="28"/>
        </w:rPr>
        <w:t>Полацк</w:t>
      </w:r>
      <w:proofErr w:type="spellEnd"/>
      <w:r w:rsidRPr="007E4611">
        <w:rPr>
          <w:rFonts w:ascii="Times New Roman" w:hAnsi="Times New Roman" w:cs="Times New Roman"/>
          <w:sz w:val="28"/>
          <w:szCs w:val="28"/>
        </w:rPr>
        <w:t xml:space="preserve"> (862)</w:t>
      </w:r>
    </w:p>
    <w:p w:rsidR="00B15040" w:rsidRPr="007E4611"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7E4611">
        <w:rPr>
          <w:rFonts w:ascii="Times New Roman" w:hAnsi="Times New Roman" w:cs="Times New Roman"/>
          <w:sz w:val="28"/>
          <w:szCs w:val="28"/>
        </w:rPr>
        <w:t xml:space="preserve">Самая буйная </w:t>
      </w:r>
      <w:proofErr w:type="spellStart"/>
      <w:r w:rsidRPr="007E4611">
        <w:rPr>
          <w:rFonts w:ascii="Times New Roman" w:hAnsi="Times New Roman" w:cs="Times New Roman"/>
          <w:sz w:val="28"/>
          <w:szCs w:val="28"/>
        </w:rPr>
        <w:t>драпежнаяптушка</w:t>
      </w:r>
      <w:proofErr w:type="spellEnd"/>
      <w:r w:rsidRPr="007E4611">
        <w:rPr>
          <w:rFonts w:ascii="Times New Roman" w:hAnsi="Times New Roman" w:cs="Times New Roman"/>
          <w:sz w:val="28"/>
          <w:szCs w:val="28"/>
        </w:rPr>
        <w:t xml:space="preserve"> – </w:t>
      </w:r>
      <w:proofErr w:type="spellStart"/>
      <w:r w:rsidRPr="007E4611">
        <w:rPr>
          <w:rFonts w:ascii="Times New Roman" w:hAnsi="Times New Roman" w:cs="Times New Roman"/>
          <w:sz w:val="28"/>
          <w:szCs w:val="28"/>
        </w:rPr>
        <w:t>грыф</w:t>
      </w:r>
      <w:proofErr w:type="spellEnd"/>
    </w:p>
    <w:p w:rsidR="00B15040" w:rsidRPr="007E4611"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7E4611">
        <w:rPr>
          <w:rFonts w:ascii="Times New Roman" w:hAnsi="Times New Roman" w:cs="Times New Roman"/>
          <w:sz w:val="28"/>
          <w:szCs w:val="28"/>
        </w:rPr>
        <w:t xml:space="preserve">Самая высокая </w:t>
      </w:r>
      <w:proofErr w:type="spellStart"/>
      <w:r w:rsidRPr="007E4611">
        <w:rPr>
          <w:rFonts w:ascii="Times New Roman" w:hAnsi="Times New Roman" w:cs="Times New Roman"/>
          <w:sz w:val="28"/>
          <w:szCs w:val="28"/>
        </w:rPr>
        <w:t>кропкакра</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ны</w:t>
      </w:r>
      <w:proofErr w:type="spellEnd"/>
      <w:r w:rsidRPr="007E4611">
        <w:rPr>
          <w:rFonts w:ascii="Times New Roman" w:hAnsi="Times New Roman" w:cs="Times New Roman"/>
          <w:sz w:val="28"/>
          <w:szCs w:val="28"/>
        </w:rPr>
        <w:t xml:space="preserve"> – </w:t>
      </w:r>
      <w:proofErr w:type="spellStart"/>
      <w:r w:rsidRPr="007E4611">
        <w:rPr>
          <w:rFonts w:ascii="Times New Roman" w:hAnsi="Times New Roman" w:cs="Times New Roman"/>
          <w:sz w:val="28"/>
          <w:szCs w:val="28"/>
        </w:rPr>
        <w:t>Дзяржынскаягара</w:t>
      </w:r>
      <w:proofErr w:type="spellEnd"/>
      <w:r w:rsidRPr="007E4611">
        <w:rPr>
          <w:rFonts w:ascii="Times New Roman" w:hAnsi="Times New Roman" w:cs="Times New Roman"/>
          <w:sz w:val="28"/>
          <w:szCs w:val="28"/>
        </w:rPr>
        <w:t xml:space="preserve"> (346м.)</w:t>
      </w:r>
    </w:p>
    <w:p w:rsidR="00B15040" w:rsidRPr="007E4611"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proofErr w:type="spellStart"/>
      <w:r w:rsidRPr="007E4611">
        <w:rPr>
          <w:rFonts w:ascii="Times New Roman" w:hAnsi="Times New Roman" w:cs="Times New Roman"/>
          <w:sz w:val="28"/>
          <w:szCs w:val="28"/>
        </w:rPr>
        <w:t>Самаеглыбокаевозера</w:t>
      </w:r>
      <w:proofErr w:type="spellEnd"/>
      <w:r w:rsidRPr="007E4611">
        <w:rPr>
          <w:rFonts w:ascii="Times New Roman" w:hAnsi="Times New Roman" w:cs="Times New Roman"/>
          <w:sz w:val="28"/>
          <w:szCs w:val="28"/>
        </w:rPr>
        <w:t xml:space="preserve"> – До</w:t>
      </w:r>
      <w:r w:rsidRPr="007E4611">
        <w:rPr>
          <w:rFonts w:ascii="Times New Roman" w:hAnsi="Times New Roman" w:cs="Times New Roman"/>
          <w:sz w:val="28"/>
          <w:szCs w:val="28"/>
          <w:lang w:val="be-BY"/>
        </w:rPr>
        <w:t>ў</w:t>
      </w:r>
      <w:r w:rsidRPr="007E4611">
        <w:rPr>
          <w:rFonts w:ascii="Times New Roman" w:hAnsi="Times New Roman" w:cs="Times New Roman"/>
          <w:sz w:val="28"/>
          <w:szCs w:val="28"/>
        </w:rPr>
        <w:t>гае (537м.)</w:t>
      </w:r>
    </w:p>
    <w:p w:rsidR="00B15040" w:rsidRPr="007E4611"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proofErr w:type="spellStart"/>
      <w:r w:rsidRPr="007E4611">
        <w:rPr>
          <w:rFonts w:ascii="Times New Roman" w:hAnsi="Times New Roman" w:cs="Times New Roman"/>
          <w:sz w:val="28"/>
          <w:szCs w:val="28"/>
        </w:rPr>
        <w:t>Самае</w:t>
      </w:r>
      <w:proofErr w:type="spellEnd"/>
      <w:r w:rsidRPr="007E4611">
        <w:rPr>
          <w:rFonts w:ascii="Times New Roman" w:hAnsi="Times New Roman" w:cs="Times New Roman"/>
          <w:sz w:val="28"/>
          <w:szCs w:val="28"/>
        </w:rPr>
        <w:t xml:space="preserve"> вял</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каевозера</w:t>
      </w:r>
      <w:proofErr w:type="spellEnd"/>
      <w:r w:rsidRPr="007E4611">
        <w:rPr>
          <w:rFonts w:ascii="Times New Roman" w:hAnsi="Times New Roman" w:cs="Times New Roman"/>
          <w:sz w:val="28"/>
          <w:szCs w:val="28"/>
        </w:rPr>
        <w:t xml:space="preserve"> – </w:t>
      </w:r>
      <w:proofErr w:type="spellStart"/>
      <w:r w:rsidRPr="007E4611">
        <w:rPr>
          <w:rFonts w:ascii="Times New Roman" w:hAnsi="Times New Roman" w:cs="Times New Roman"/>
          <w:sz w:val="28"/>
          <w:szCs w:val="28"/>
        </w:rPr>
        <w:t>Нарач</w:t>
      </w:r>
      <w:proofErr w:type="spellEnd"/>
    </w:p>
    <w:p w:rsidR="00B15040" w:rsidRPr="007E4611"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7E4611">
        <w:rPr>
          <w:rFonts w:ascii="Times New Roman" w:hAnsi="Times New Roman" w:cs="Times New Roman"/>
          <w:sz w:val="28"/>
          <w:szCs w:val="28"/>
        </w:rPr>
        <w:t>Самая до</w:t>
      </w:r>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гая рака – </w:t>
      </w:r>
      <w:proofErr w:type="spellStart"/>
      <w:r w:rsidRPr="007E4611">
        <w:rPr>
          <w:rFonts w:ascii="Times New Roman" w:hAnsi="Times New Roman" w:cs="Times New Roman"/>
          <w:sz w:val="28"/>
          <w:szCs w:val="28"/>
        </w:rPr>
        <w:t>Бярэз</w:t>
      </w:r>
      <w:r w:rsidRPr="007E4611">
        <w:rPr>
          <w:rFonts w:ascii="Times New Roman" w:hAnsi="Times New Roman" w:cs="Times New Roman"/>
          <w:sz w:val="28"/>
          <w:szCs w:val="28"/>
          <w:lang w:val="en-US"/>
        </w:rPr>
        <w:t>i</w:t>
      </w:r>
      <w:proofErr w:type="spellEnd"/>
      <w:r w:rsidRPr="007E4611">
        <w:rPr>
          <w:rFonts w:ascii="Times New Roman" w:hAnsi="Times New Roman" w:cs="Times New Roman"/>
          <w:sz w:val="28"/>
          <w:szCs w:val="28"/>
        </w:rPr>
        <w:t>на (613км.)</w:t>
      </w:r>
    </w:p>
    <w:p w:rsidR="00B15040" w:rsidRPr="007E4611"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7E4611">
        <w:rPr>
          <w:rFonts w:ascii="Times New Roman" w:hAnsi="Times New Roman" w:cs="Times New Roman"/>
          <w:sz w:val="28"/>
          <w:szCs w:val="28"/>
          <w:lang w:val="be-BY"/>
        </w:rPr>
        <w:t>Самая т</w:t>
      </w:r>
      <w:proofErr w:type="spellStart"/>
      <w:r w:rsidRPr="007E4611">
        <w:rPr>
          <w:rFonts w:ascii="Times New Roman" w:hAnsi="Times New Roman" w:cs="Times New Roman"/>
          <w:sz w:val="28"/>
          <w:szCs w:val="28"/>
        </w:rPr>
        <w:t>ранз</w:t>
      </w:r>
      <w:r w:rsidRPr="007E4611">
        <w:rPr>
          <w:rFonts w:ascii="Times New Roman" w:hAnsi="Times New Roman" w:cs="Times New Roman"/>
          <w:sz w:val="28"/>
          <w:szCs w:val="28"/>
          <w:lang w:val="en-US"/>
        </w:rPr>
        <w:t>i</w:t>
      </w:r>
      <w:r w:rsidRPr="007E4611">
        <w:rPr>
          <w:rFonts w:ascii="Times New Roman" w:hAnsi="Times New Roman" w:cs="Times New Roman"/>
          <w:sz w:val="28"/>
          <w:szCs w:val="28"/>
        </w:rPr>
        <w:t>тная</w:t>
      </w:r>
      <w:proofErr w:type="spellEnd"/>
      <w:r w:rsidRPr="007E4611">
        <w:rPr>
          <w:rFonts w:ascii="Times New Roman" w:hAnsi="Times New Roman" w:cs="Times New Roman"/>
          <w:sz w:val="28"/>
          <w:szCs w:val="28"/>
        </w:rPr>
        <w:t xml:space="preserve"> рака – Днепр (700км.)</w:t>
      </w:r>
    </w:p>
    <w:p w:rsidR="00B15040" w:rsidRPr="007E4611"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proofErr w:type="spellStart"/>
      <w:r w:rsidRPr="007E4611">
        <w:rPr>
          <w:rFonts w:ascii="Times New Roman" w:hAnsi="Times New Roman" w:cs="Times New Roman"/>
          <w:sz w:val="28"/>
          <w:szCs w:val="28"/>
        </w:rPr>
        <w:t>Самыпершы</w:t>
      </w:r>
      <w:proofErr w:type="spellEnd"/>
      <w:r w:rsidRPr="007E4611">
        <w:rPr>
          <w:rFonts w:ascii="Times New Roman" w:hAnsi="Times New Roman" w:cs="Times New Roman"/>
          <w:sz w:val="28"/>
          <w:szCs w:val="28"/>
        </w:rPr>
        <w:t xml:space="preserve"> трамвай бы</w:t>
      </w:r>
      <w:r w:rsidRPr="007E4611">
        <w:rPr>
          <w:rFonts w:ascii="Times New Roman" w:hAnsi="Times New Roman" w:cs="Times New Roman"/>
          <w:sz w:val="28"/>
          <w:szCs w:val="28"/>
          <w:lang w:val="be-BY"/>
        </w:rPr>
        <w:t>ў</w:t>
      </w:r>
      <w:proofErr w:type="spellStart"/>
      <w:r w:rsidRPr="007E4611">
        <w:rPr>
          <w:rFonts w:ascii="Times New Roman" w:hAnsi="Times New Roman" w:cs="Times New Roman"/>
          <w:sz w:val="28"/>
          <w:szCs w:val="28"/>
        </w:rPr>
        <w:t>пушчаны</w:t>
      </w:r>
      <w:proofErr w:type="spellEnd"/>
      <w:r w:rsidRPr="007E4611">
        <w:rPr>
          <w:rFonts w:ascii="Times New Roman" w:hAnsi="Times New Roman" w:cs="Times New Roman"/>
          <w:sz w:val="28"/>
          <w:szCs w:val="28"/>
          <w:lang w:val="be-BY"/>
        </w:rPr>
        <w:t>ў…</w:t>
      </w:r>
      <w:r w:rsidRPr="007E4611">
        <w:rPr>
          <w:rFonts w:ascii="Times New Roman" w:hAnsi="Times New Roman" w:cs="Times New Roman"/>
          <w:sz w:val="28"/>
          <w:szCs w:val="28"/>
        </w:rPr>
        <w:t xml:space="preserve"> – В</w:t>
      </w:r>
      <w:proofErr w:type="spellStart"/>
      <w:r w:rsidRPr="007E4611">
        <w:rPr>
          <w:rFonts w:ascii="Times New Roman" w:hAnsi="Times New Roman" w:cs="Times New Roman"/>
          <w:sz w:val="28"/>
          <w:szCs w:val="28"/>
          <w:lang w:val="en-US"/>
        </w:rPr>
        <w:t>i</w:t>
      </w:r>
      <w:r w:rsidRPr="007E4611">
        <w:rPr>
          <w:rFonts w:ascii="Times New Roman" w:hAnsi="Times New Roman" w:cs="Times New Roman"/>
          <w:sz w:val="28"/>
          <w:szCs w:val="28"/>
        </w:rPr>
        <w:t>цебску</w:t>
      </w:r>
      <w:proofErr w:type="spellEnd"/>
      <w:r w:rsidRPr="007E4611">
        <w:rPr>
          <w:rFonts w:ascii="Times New Roman" w:hAnsi="Times New Roman" w:cs="Times New Roman"/>
          <w:sz w:val="28"/>
          <w:szCs w:val="28"/>
        </w:rPr>
        <w:t xml:space="preserve"> у 1898г.</w:t>
      </w:r>
    </w:p>
    <w:p w:rsidR="00B15040" w:rsidRPr="00B15040"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7E4611">
        <w:rPr>
          <w:rFonts w:ascii="Times New Roman" w:hAnsi="Times New Roman" w:cs="Times New Roman"/>
          <w:sz w:val="28"/>
          <w:szCs w:val="28"/>
        </w:rPr>
        <w:t>Самая буйн</w:t>
      </w:r>
      <w:r w:rsidRPr="00B15040">
        <w:rPr>
          <w:rFonts w:ascii="Times New Roman" w:hAnsi="Times New Roman" w:cs="Times New Roman"/>
          <w:sz w:val="28"/>
          <w:szCs w:val="28"/>
        </w:rPr>
        <w:t xml:space="preserve">ая </w:t>
      </w:r>
      <w:proofErr w:type="spellStart"/>
      <w:r w:rsidRPr="00B15040">
        <w:rPr>
          <w:rFonts w:ascii="Times New Roman" w:hAnsi="Times New Roman" w:cs="Times New Roman"/>
          <w:sz w:val="28"/>
          <w:szCs w:val="28"/>
        </w:rPr>
        <w:t>жывела</w:t>
      </w:r>
      <w:proofErr w:type="spellEnd"/>
      <w:r w:rsidRPr="00B15040">
        <w:rPr>
          <w:rFonts w:ascii="Times New Roman" w:hAnsi="Times New Roman" w:cs="Times New Roman"/>
          <w:sz w:val="28"/>
          <w:szCs w:val="28"/>
        </w:rPr>
        <w:t xml:space="preserve"> – зубр (да 1т.)</w:t>
      </w:r>
    </w:p>
    <w:p w:rsidR="00B15040" w:rsidRPr="00B15040"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proofErr w:type="spellStart"/>
      <w:r w:rsidRPr="00B15040">
        <w:rPr>
          <w:rFonts w:ascii="Times New Roman" w:hAnsi="Times New Roman" w:cs="Times New Roman"/>
          <w:sz w:val="28"/>
          <w:szCs w:val="28"/>
        </w:rPr>
        <w:t>Самы</w:t>
      </w:r>
      <w:proofErr w:type="spellEnd"/>
      <w:r w:rsidRPr="00B15040">
        <w:rPr>
          <w:rFonts w:ascii="Times New Roman" w:hAnsi="Times New Roman" w:cs="Times New Roman"/>
          <w:sz w:val="28"/>
          <w:szCs w:val="28"/>
        </w:rPr>
        <w:t xml:space="preserve"> вял</w:t>
      </w:r>
      <w:r w:rsidRPr="00B15040">
        <w:rPr>
          <w:rFonts w:ascii="Times New Roman" w:hAnsi="Times New Roman" w:cs="Times New Roman"/>
          <w:sz w:val="28"/>
          <w:szCs w:val="28"/>
          <w:lang w:val="be-BY"/>
        </w:rPr>
        <w:t>і</w:t>
      </w:r>
      <w:r w:rsidRPr="00B15040">
        <w:rPr>
          <w:rFonts w:ascii="Times New Roman" w:hAnsi="Times New Roman" w:cs="Times New Roman"/>
          <w:sz w:val="28"/>
          <w:szCs w:val="28"/>
        </w:rPr>
        <w:t>к</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нацыянальны</w:t>
      </w:r>
      <w:proofErr w:type="spellEnd"/>
      <w:r w:rsidRPr="00B15040">
        <w:rPr>
          <w:rFonts w:ascii="Times New Roman" w:hAnsi="Times New Roman" w:cs="Times New Roman"/>
          <w:sz w:val="28"/>
          <w:szCs w:val="28"/>
        </w:rPr>
        <w:t xml:space="preserve"> парк – </w:t>
      </w:r>
      <w:proofErr w:type="spellStart"/>
      <w:r w:rsidRPr="00B15040">
        <w:rPr>
          <w:rFonts w:ascii="Times New Roman" w:hAnsi="Times New Roman" w:cs="Times New Roman"/>
          <w:sz w:val="28"/>
          <w:szCs w:val="28"/>
        </w:rPr>
        <w:t>Белавежскаяпушча</w:t>
      </w:r>
      <w:proofErr w:type="spellEnd"/>
      <w:r w:rsidRPr="00B15040">
        <w:rPr>
          <w:rFonts w:ascii="Times New Roman" w:hAnsi="Times New Roman" w:cs="Times New Roman"/>
          <w:sz w:val="28"/>
          <w:szCs w:val="28"/>
        </w:rPr>
        <w:t xml:space="preserve"> (87,6 га)</w:t>
      </w:r>
    </w:p>
    <w:p w:rsidR="00B15040" w:rsidRPr="00B15040"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proofErr w:type="spellStart"/>
      <w:r w:rsidRPr="00B15040">
        <w:rPr>
          <w:rFonts w:ascii="Times New Roman" w:hAnsi="Times New Roman" w:cs="Times New Roman"/>
          <w:sz w:val="28"/>
          <w:szCs w:val="28"/>
        </w:rPr>
        <w:t>Самыя</w:t>
      </w:r>
      <w:proofErr w:type="spellEnd"/>
      <w:r w:rsidRPr="00B15040">
        <w:rPr>
          <w:rFonts w:ascii="Times New Roman" w:hAnsi="Times New Roman" w:cs="Times New Roman"/>
          <w:sz w:val="28"/>
          <w:szCs w:val="28"/>
        </w:rPr>
        <w:t xml:space="preserve"> вял</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к</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 xml:space="preserve">я </w:t>
      </w:r>
      <w:proofErr w:type="spellStart"/>
      <w:r w:rsidRPr="00B15040">
        <w:rPr>
          <w:rFonts w:ascii="Times New Roman" w:hAnsi="Times New Roman" w:cs="Times New Roman"/>
          <w:sz w:val="28"/>
          <w:szCs w:val="28"/>
        </w:rPr>
        <w:t>дрэвы</w:t>
      </w:r>
      <w:proofErr w:type="spellEnd"/>
      <w:r w:rsidRPr="00B15040">
        <w:rPr>
          <w:rFonts w:ascii="Times New Roman" w:hAnsi="Times New Roman" w:cs="Times New Roman"/>
          <w:sz w:val="28"/>
          <w:szCs w:val="28"/>
        </w:rPr>
        <w:t xml:space="preserve"> – елка, </w:t>
      </w:r>
      <w:proofErr w:type="spellStart"/>
      <w:r w:rsidRPr="00B15040">
        <w:rPr>
          <w:rFonts w:ascii="Times New Roman" w:hAnsi="Times New Roman" w:cs="Times New Roman"/>
          <w:sz w:val="28"/>
          <w:szCs w:val="28"/>
        </w:rPr>
        <w:t>сасна</w:t>
      </w:r>
      <w:proofErr w:type="spellEnd"/>
      <w:r w:rsidRPr="00B15040">
        <w:rPr>
          <w:rFonts w:ascii="Times New Roman" w:hAnsi="Times New Roman" w:cs="Times New Roman"/>
          <w:sz w:val="28"/>
          <w:szCs w:val="28"/>
        </w:rPr>
        <w:t xml:space="preserve"> (да50м.)</w:t>
      </w:r>
    </w:p>
    <w:p w:rsidR="00B15040" w:rsidRPr="00B15040"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B15040">
        <w:rPr>
          <w:rFonts w:ascii="Times New Roman" w:hAnsi="Times New Roman" w:cs="Times New Roman"/>
          <w:sz w:val="28"/>
          <w:szCs w:val="28"/>
        </w:rPr>
        <w:t>Самая вял</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кая</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птушка</w:t>
      </w:r>
      <w:proofErr w:type="spellEnd"/>
      <w:r w:rsidRPr="00B15040">
        <w:rPr>
          <w:rFonts w:ascii="Times New Roman" w:hAnsi="Times New Roman" w:cs="Times New Roman"/>
          <w:sz w:val="28"/>
          <w:szCs w:val="28"/>
        </w:rPr>
        <w:t xml:space="preserve"> – </w:t>
      </w:r>
      <w:proofErr w:type="spellStart"/>
      <w:r w:rsidRPr="00B15040">
        <w:rPr>
          <w:rFonts w:ascii="Times New Roman" w:hAnsi="Times New Roman" w:cs="Times New Roman"/>
          <w:sz w:val="28"/>
          <w:szCs w:val="28"/>
        </w:rPr>
        <w:t>лебедзь</w:t>
      </w:r>
      <w:proofErr w:type="spellEnd"/>
      <w:r w:rsidRPr="00B15040">
        <w:rPr>
          <w:rFonts w:ascii="Times New Roman" w:hAnsi="Times New Roman" w:cs="Times New Roman"/>
          <w:sz w:val="28"/>
          <w:szCs w:val="28"/>
        </w:rPr>
        <w:t xml:space="preserve"> (да 10 кг.)</w:t>
      </w:r>
    </w:p>
    <w:p w:rsidR="00B15040" w:rsidRPr="00B15040"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B15040">
        <w:rPr>
          <w:rFonts w:ascii="Times New Roman" w:hAnsi="Times New Roman" w:cs="Times New Roman"/>
          <w:sz w:val="28"/>
          <w:szCs w:val="28"/>
        </w:rPr>
        <w:t xml:space="preserve">Самая малая </w:t>
      </w:r>
      <w:proofErr w:type="spellStart"/>
      <w:r w:rsidRPr="00B15040">
        <w:rPr>
          <w:rFonts w:ascii="Times New Roman" w:hAnsi="Times New Roman" w:cs="Times New Roman"/>
          <w:sz w:val="28"/>
          <w:szCs w:val="28"/>
        </w:rPr>
        <w:t>птушка</w:t>
      </w:r>
      <w:proofErr w:type="spellEnd"/>
      <w:r w:rsidRPr="00B15040">
        <w:rPr>
          <w:rFonts w:ascii="Times New Roman" w:hAnsi="Times New Roman" w:cs="Times New Roman"/>
          <w:sz w:val="28"/>
          <w:szCs w:val="28"/>
        </w:rPr>
        <w:t xml:space="preserve"> – </w:t>
      </w:r>
      <w:proofErr w:type="spellStart"/>
      <w:r w:rsidRPr="00B15040">
        <w:rPr>
          <w:rFonts w:ascii="Times New Roman" w:hAnsi="Times New Roman" w:cs="Times New Roman"/>
          <w:sz w:val="28"/>
          <w:szCs w:val="28"/>
        </w:rPr>
        <w:t>жа</w:t>
      </w:r>
      <w:proofErr w:type="spellEnd"/>
      <w:r w:rsidRPr="00B15040">
        <w:rPr>
          <w:rFonts w:ascii="Times New Roman" w:hAnsi="Times New Roman" w:cs="Times New Roman"/>
          <w:sz w:val="28"/>
          <w:szCs w:val="28"/>
          <w:lang w:val="be-BY"/>
        </w:rPr>
        <w:t>ў</w:t>
      </w:r>
      <w:proofErr w:type="spellStart"/>
      <w:r w:rsidRPr="00B15040">
        <w:rPr>
          <w:rFonts w:ascii="Times New Roman" w:hAnsi="Times New Roman" w:cs="Times New Roman"/>
          <w:sz w:val="28"/>
          <w:szCs w:val="28"/>
        </w:rPr>
        <w:t>таротыкаралек</w:t>
      </w:r>
      <w:proofErr w:type="spellEnd"/>
      <w:r w:rsidRPr="00B15040">
        <w:rPr>
          <w:rFonts w:ascii="Times New Roman" w:hAnsi="Times New Roman" w:cs="Times New Roman"/>
          <w:sz w:val="28"/>
          <w:szCs w:val="28"/>
        </w:rPr>
        <w:t xml:space="preserve"> (6гр.)</w:t>
      </w:r>
    </w:p>
    <w:p w:rsidR="00B15040" w:rsidRPr="00B15040"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B15040">
        <w:rPr>
          <w:rFonts w:ascii="Times New Roman" w:hAnsi="Times New Roman" w:cs="Times New Roman"/>
          <w:sz w:val="28"/>
          <w:szCs w:val="28"/>
          <w:lang w:val="be-BY"/>
        </w:rPr>
        <w:t>Самая п</w:t>
      </w:r>
      <w:proofErr w:type="spellStart"/>
      <w:r w:rsidRPr="00B15040">
        <w:rPr>
          <w:rFonts w:ascii="Times New Roman" w:hAnsi="Times New Roman" w:cs="Times New Roman"/>
          <w:sz w:val="28"/>
          <w:szCs w:val="28"/>
        </w:rPr>
        <w:t>ершая</w:t>
      </w:r>
      <w:proofErr w:type="spellEnd"/>
      <w:r w:rsidRPr="00B15040">
        <w:rPr>
          <w:rFonts w:ascii="Times New Roman" w:hAnsi="Times New Roman" w:cs="Times New Roman"/>
          <w:sz w:val="28"/>
          <w:szCs w:val="28"/>
        </w:rPr>
        <w:t xml:space="preserve"> л</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н</w:t>
      </w:r>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я м</w:t>
      </w:r>
      <w:r w:rsidRPr="00B15040">
        <w:rPr>
          <w:rFonts w:ascii="Times New Roman" w:hAnsi="Times New Roman" w:cs="Times New Roman"/>
          <w:sz w:val="28"/>
          <w:szCs w:val="28"/>
          <w:lang w:val="be-BY"/>
        </w:rPr>
        <w:t>е</w:t>
      </w:r>
      <w:proofErr w:type="spellStart"/>
      <w:r w:rsidRPr="00B15040">
        <w:rPr>
          <w:rFonts w:ascii="Times New Roman" w:hAnsi="Times New Roman" w:cs="Times New Roman"/>
          <w:sz w:val="28"/>
          <w:szCs w:val="28"/>
        </w:rPr>
        <w:t>тро</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 М</w:t>
      </w:r>
      <w:r w:rsidRPr="00B15040">
        <w:rPr>
          <w:rFonts w:ascii="Times New Roman" w:hAnsi="Times New Roman" w:cs="Times New Roman"/>
          <w:sz w:val="28"/>
          <w:szCs w:val="28"/>
          <w:lang w:val="be-BY"/>
        </w:rPr>
        <w:t>і</w:t>
      </w:r>
      <w:proofErr w:type="spellStart"/>
      <w:r w:rsidRPr="00B15040">
        <w:rPr>
          <w:rFonts w:ascii="Times New Roman" w:hAnsi="Times New Roman" w:cs="Times New Roman"/>
          <w:sz w:val="28"/>
          <w:szCs w:val="28"/>
        </w:rPr>
        <w:t>нску</w:t>
      </w:r>
      <w:proofErr w:type="spellEnd"/>
      <w:r w:rsidRPr="00B15040">
        <w:rPr>
          <w:rFonts w:ascii="Times New Roman" w:hAnsi="Times New Roman" w:cs="Times New Roman"/>
          <w:sz w:val="28"/>
          <w:szCs w:val="28"/>
          <w:lang w:val="be-BY"/>
        </w:rPr>
        <w:t>пушчана ў…</w:t>
      </w:r>
      <w:r w:rsidRPr="00B15040">
        <w:rPr>
          <w:rFonts w:ascii="Times New Roman" w:hAnsi="Times New Roman" w:cs="Times New Roman"/>
          <w:sz w:val="28"/>
          <w:szCs w:val="28"/>
        </w:rPr>
        <w:t>– 1984г.</w:t>
      </w:r>
    </w:p>
    <w:p w:rsidR="00B15040" w:rsidRPr="00B15040" w:rsidRDefault="00B15040" w:rsidP="002A230E">
      <w:pPr>
        <w:numPr>
          <w:ilvl w:val="0"/>
          <w:numId w:val="25"/>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u w:val="single"/>
        </w:rPr>
      </w:pPr>
      <w:r w:rsidRPr="00B15040">
        <w:rPr>
          <w:rFonts w:ascii="Times New Roman" w:hAnsi="Times New Roman" w:cs="Times New Roman"/>
          <w:sz w:val="28"/>
          <w:szCs w:val="28"/>
          <w:lang w:val="be-BY"/>
        </w:rPr>
        <w:t>Самы п</w:t>
      </w:r>
      <w:proofErr w:type="spellStart"/>
      <w:r w:rsidRPr="00B15040">
        <w:rPr>
          <w:rFonts w:ascii="Times New Roman" w:hAnsi="Times New Roman" w:cs="Times New Roman"/>
          <w:sz w:val="28"/>
          <w:szCs w:val="28"/>
        </w:rPr>
        <w:t>ершыкасмана</w:t>
      </w:r>
      <w:proofErr w:type="spellEnd"/>
      <w:r w:rsidRPr="00B15040">
        <w:rPr>
          <w:rFonts w:ascii="Times New Roman" w:hAnsi="Times New Roman" w:cs="Times New Roman"/>
          <w:sz w:val="28"/>
          <w:szCs w:val="28"/>
          <w:lang w:val="be-BY"/>
        </w:rPr>
        <w:t>ў</w:t>
      </w:r>
      <w:proofErr w:type="spellStart"/>
      <w:r w:rsidRPr="00B15040">
        <w:rPr>
          <w:rFonts w:ascii="Times New Roman" w:hAnsi="Times New Roman" w:cs="Times New Roman"/>
          <w:sz w:val="28"/>
          <w:szCs w:val="28"/>
        </w:rPr>
        <w:t>т-беларус</w:t>
      </w:r>
      <w:proofErr w:type="spellEnd"/>
      <w:r w:rsidRPr="00B15040">
        <w:rPr>
          <w:rFonts w:ascii="Times New Roman" w:hAnsi="Times New Roman" w:cs="Times New Roman"/>
          <w:sz w:val="28"/>
          <w:szCs w:val="28"/>
        </w:rPr>
        <w:t xml:space="preserve"> – Петр Кл</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мук (1973г.)</w:t>
      </w:r>
    </w:p>
    <w:p w:rsidR="00B15040" w:rsidRPr="00B15040" w:rsidRDefault="00B15040" w:rsidP="002A230E">
      <w:pPr>
        <w:spacing w:after="0" w:line="360" w:lineRule="auto"/>
        <w:ind w:firstLine="426"/>
        <w:jc w:val="both"/>
        <w:rPr>
          <w:rFonts w:ascii="Times New Roman" w:hAnsi="Times New Roman" w:cs="Times New Roman"/>
          <w:sz w:val="28"/>
          <w:szCs w:val="28"/>
          <w:u w:val="single"/>
          <w:lang w:val="be-BY"/>
        </w:rPr>
      </w:pPr>
      <w:r w:rsidRPr="00B15040">
        <w:rPr>
          <w:rFonts w:ascii="Times New Roman" w:hAnsi="Times New Roman" w:cs="Times New Roman"/>
          <w:sz w:val="28"/>
          <w:szCs w:val="28"/>
          <w:u w:val="single"/>
          <w:lang w:val="be-BY"/>
        </w:rPr>
        <w:t>СЁМЫ</w:t>
      </w:r>
      <w:r w:rsidRPr="00B15040">
        <w:rPr>
          <w:rFonts w:ascii="Times New Roman" w:hAnsi="Times New Roman" w:cs="Times New Roman"/>
          <w:sz w:val="28"/>
          <w:szCs w:val="28"/>
          <w:u w:val="single"/>
        </w:rPr>
        <w:t xml:space="preserve"> КОНКУРС</w:t>
      </w:r>
      <w:r w:rsidRPr="00B15040">
        <w:rPr>
          <w:rFonts w:ascii="Times New Roman" w:hAnsi="Times New Roman" w:cs="Times New Roman"/>
          <w:sz w:val="28"/>
          <w:szCs w:val="28"/>
          <w:u w:val="single"/>
          <w:lang w:val="be-BY"/>
        </w:rPr>
        <w:t xml:space="preserve"> “ЛІТАРАТУРНЫ”</w:t>
      </w:r>
    </w:p>
    <w:p w:rsidR="00B15040" w:rsidRPr="00B15040" w:rsidRDefault="00B15040" w:rsidP="002A230E">
      <w:pPr>
        <w:spacing w:after="0" w:line="360" w:lineRule="auto"/>
        <w:ind w:firstLine="426"/>
        <w:jc w:val="both"/>
        <w:rPr>
          <w:rFonts w:ascii="Times New Roman" w:hAnsi="Times New Roman" w:cs="Times New Roman"/>
          <w:sz w:val="28"/>
          <w:szCs w:val="28"/>
          <w:u w:val="single"/>
        </w:rPr>
      </w:pPr>
      <w:r w:rsidRPr="00B15040">
        <w:rPr>
          <w:rFonts w:ascii="Times New Roman" w:hAnsi="Times New Roman" w:cs="Times New Roman"/>
          <w:sz w:val="28"/>
          <w:szCs w:val="28"/>
          <w:lang w:val="be-BY"/>
        </w:rPr>
        <w:t>З</w:t>
      </w:r>
      <w:r w:rsidRPr="00B15040">
        <w:rPr>
          <w:rFonts w:ascii="Times New Roman" w:hAnsi="Times New Roman" w:cs="Times New Roman"/>
          <w:sz w:val="28"/>
          <w:szCs w:val="28"/>
        </w:rPr>
        <w:t xml:space="preserve"> як</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х</w:t>
      </w:r>
      <w:proofErr w:type="spellEnd"/>
      <w:r w:rsidRPr="00B15040">
        <w:rPr>
          <w:rFonts w:ascii="Times New Roman" w:hAnsi="Times New Roman" w:cs="Times New Roman"/>
          <w:sz w:val="28"/>
          <w:szCs w:val="28"/>
        </w:rPr>
        <w:t xml:space="preserve"> </w:t>
      </w:r>
      <w:r w:rsidRPr="00B15040">
        <w:rPr>
          <w:rFonts w:ascii="Times New Roman" w:hAnsi="Times New Roman" w:cs="Times New Roman"/>
          <w:sz w:val="28"/>
          <w:szCs w:val="28"/>
          <w:lang w:val="be-BY"/>
        </w:rPr>
        <w:t>твораў узятыя</w:t>
      </w:r>
      <w:proofErr w:type="spellStart"/>
      <w:r w:rsidRPr="00B15040">
        <w:rPr>
          <w:rFonts w:ascii="Times New Roman" w:hAnsi="Times New Roman" w:cs="Times New Roman"/>
          <w:sz w:val="28"/>
          <w:szCs w:val="28"/>
        </w:rPr>
        <w:t>наступныя</w:t>
      </w:r>
      <w:proofErr w:type="spellEnd"/>
      <w:r w:rsidRPr="00B15040">
        <w:rPr>
          <w:rFonts w:ascii="Times New Roman" w:hAnsi="Times New Roman" w:cs="Times New Roman"/>
          <w:sz w:val="28"/>
          <w:szCs w:val="28"/>
          <w:lang w:val="be-BY"/>
        </w:rPr>
        <w:t>радкі</w:t>
      </w:r>
      <w:r w:rsidRPr="00B15040">
        <w:rPr>
          <w:rFonts w:ascii="Times New Roman" w:hAnsi="Times New Roman" w:cs="Times New Roman"/>
          <w:sz w:val="28"/>
          <w:szCs w:val="28"/>
        </w:rPr>
        <w:t>?</w:t>
      </w:r>
    </w:p>
    <w:p w:rsidR="00B15040" w:rsidRPr="00B15040" w:rsidRDefault="00B15040" w:rsidP="002A230E">
      <w:pPr>
        <w:spacing w:after="0" w:line="360" w:lineRule="auto"/>
        <w:ind w:firstLine="426"/>
        <w:jc w:val="both"/>
        <w:rPr>
          <w:rFonts w:ascii="Times New Roman" w:hAnsi="Times New Roman" w:cs="Times New Roman"/>
          <w:sz w:val="28"/>
          <w:szCs w:val="28"/>
        </w:rPr>
      </w:pPr>
      <w:r w:rsidRPr="00B15040">
        <w:rPr>
          <w:rFonts w:ascii="Times New Roman" w:hAnsi="Times New Roman" w:cs="Times New Roman"/>
          <w:sz w:val="28"/>
          <w:szCs w:val="28"/>
        </w:rPr>
        <w:t>1</w:t>
      </w:r>
      <w:r w:rsidR="002A230E">
        <w:rPr>
          <w:rFonts w:ascii="Times New Roman" w:hAnsi="Times New Roman" w:cs="Times New Roman"/>
          <w:sz w:val="28"/>
          <w:szCs w:val="28"/>
          <w:lang w:val="be-BY"/>
        </w:rPr>
        <w:t>.</w:t>
      </w:r>
      <w:r w:rsidRPr="00B15040">
        <w:rPr>
          <w:rFonts w:ascii="Times New Roman" w:hAnsi="Times New Roman" w:cs="Times New Roman"/>
          <w:sz w:val="28"/>
          <w:szCs w:val="28"/>
          <w:lang w:val="be-BY"/>
        </w:rPr>
        <w:t xml:space="preserve"> “</w:t>
      </w:r>
      <w:r w:rsidRPr="00B15040">
        <w:rPr>
          <w:rFonts w:ascii="Times New Roman" w:hAnsi="Times New Roman" w:cs="Times New Roman"/>
          <w:sz w:val="28"/>
          <w:szCs w:val="28"/>
        </w:rPr>
        <w:t>...</w:t>
      </w:r>
      <w:proofErr w:type="spellStart"/>
      <w:r w:rsidRPr="00B15040">
        <w:rPr>
          <w:rFonts w:ascii="Times New Roman" w:hAnsi="Times New Roman" w:cs="Times New Roman"/>
          <w:sz w:val="28"/>
          <w:szCs w:val="28"/>
        </w:rPr>
        <w:t>Самаекашто</w:t>
      </w:r>
      <w:proofErr w:type="spellEnd"/>
      <w:r w:rsidRPr="00B15040">
        <w:rPr>
          <w:rFonts w:ascii="Times New Roman" w:hAnsi="Times New Roman" w:cs="Times New Roman"/>
          <w:sz w:val="28"/>
          <w:szCs w:val="28"/>
          <w:lang w:val="be-BY"/>
        </w:rPr>
        <w:t>ў</w:t>
      </w:r>
      <w:proofErr w:type="spellStart"/>
      <w:r w:rsidRPr="00B15040">
        <w:rPr>
          <w:rFonts w:ascii="Times New Roman" w:hAnsi="Times New Roman" w:cs="Times New Roman"/>
          <w:sz w:val="28"/>
          <w:szCs w:val="28"/>
        </w:rPr>
        <w:t>нае</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штоесць</w:t>
      </w:r>
      <w:proofErr w:type="spellEnd"/>
      <w:r w:rsidRPr="00B15040">
        <w:rPr>
          <w:rFonts w:ascii="Times New Roman" w:hAnsi="Times New Roman" w:cs="Times New Roman"/>
          <w:sz w:val="28"/>
          <w:szCs w:val="28"/>
        </w:rPr>
        <w:t xml:space="preserve"> у кабана, але </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самаецяжкое</w:t>
      </w:r>
      <w:proofErr w:type="spellEnd"/>
      <w:r w:rsidRPr="00B15040">
        <w:rPr>
          <w:rFonts w:ascii="Times New Roman" w:hAnsi="Times New Roman" w:cs="Times New Roman"/>
          <w:sz w:val="28"/>
          <w:szCs w:val="28"/>
        </w:rPr>
        <w:t xml:space="preserve"> для </w:t>
      </w:r>
      <w:proofErr w:type="spellStart"/>
      <w:r w:rsidRPr="00B15040">
        <w:rPr>
          <w:rFonts w:ascii="Times New Roman" w:hAnsi="Times New Roman" w:cs="Times New Roman"/>
          <w:sz w:val="28"/>
          <w:szCs w:val="28"/>
        </w:rPr>
        <w:t>дзяльбы</w:t>
      </w:r>
      <w:proofErr w:type="spellEnd"/>
      <w:r w:rsidRPr="00B15040">
        <w:rPr>
          <w:rFonts w:ascii="Times New Roman" w:hAnsi="Times New Roman" w:cs="Times New Roman"/>
          <w:sz w:val="28"/>
          <w:szCs w:val="28"/>
        </w:rPr>
        <w:t xml:space="preserve"> – </w:t>
      </w:r>
      <w:proofErr w:type="spellStart"/>
      <w:r w:rsidRPr="00B15040">
        <w:rPr>
          <w:rFonts w:ascii="Times New Roman" w:hAnsi="Times New Roman" w:cs="Times New Roman"/>
          <w:sz w:val="28"/>
          <w:szCs w:val="28"/>
        </w:rPr>
        <w:t>гэтакумпяк</w:t>
      </w:r>
      <w:proofErr w:type="spellEnd"/>
      <w:r w:rsidRPr="00B15040">
        <w:rPr>
          <w:rFonts w:ascii="Times New Roman" w:hAnsi="Times New Roman" w:cs="Times New Roman"/>
          <w:sz w:val="28"/>
          <w:szCs w:val="28"/>
        </w:rPr>
        <w:t xml:space="preserve">. Два </w:t>
      </w:r>
      <w:proofErr w:type="spellStart"/>
      <w:r w:rsidRPr="00B15040">
        <w:rPr>
          <w:rFonts w:ascii="Times New Roman" w:hAnsi="Times New Roman" w:cs="Times New Roman"/>
          <w:sz w:val="28"/>
          <w:szCs w:val="28"/>
        </w:rPr>
        <w:t>кумпяк</w:t>
      </w:r>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 xml:space="preserve">, а </w:t>
      </w:r>
      <w:proofErr w:type="spellStart"/>
      <w:r w:rsidRPr="00B15040">
        <w:rPr>
          <w:rFonts w:ascii="Times New Roman" w:hAnsi="Times New Roman" w:cs="Times New Roman"/>
          <w:sz w:val="28"/>
          <w:szCs w:val="28"/>
        </w:rPr>
        <w:t>кучак</w:t>
      </w:r>
      <w:proofErr w:type="spellEnd"/>
      <w:r w:rsidRPr="00B15040">
        <w:rPr>
          <w:rFonts w:ascii="Times New Roman" w:hAnsi="Times New Roman" w:cs="Times New Roman"/>
          <w:sz w:val="28"/>
          <w:szCs w:val="28"/>
        </w:rPr>
        <w:t xml:space="preserve"> – </w:t>
      </w:r>
      <w:proofErr w:type="spellStart"/>
      <w:r w:rsidRPr="00B15040">
        <w:rPr>
          <w:rFonts w:ascii="Times New Roman" w:hAnsi="Times New Roman" w:cs="Times New Roman"/>
          <w:sz w:val="28"/>
          <w:szCs w:val="28"/>
        </w:rPr>
        <w:t>чатыры</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Пасячэш</w:t>
      </w:r>
      <w:proofErr w:type="spellEnd"/>
      <w:r w:rsidRPr="00B15040">
        <w:rPr>
          <w:rFonts w:ascii="Times New Roman" w:hAnsi="Times New Roman" w:cs="Times New Roman"/>
          <w:sz w:val="28"/>
          <w:szCs w:val="28"/>
        </w:rPr>
        <w:t xml:space="preserve"> – </w:t>
      </w:r>
      <w:proofErr w:type="spellStart"/>
      <w:r w:rsidRPr="00B15040">
        <w:rPr>
          <w:rFonts w:ascii="Times New Roman" w:hAnsi="Times New Roman" w:cs="Times New Roman"/>
          <w:sz w:val="28"/>
          <w:szCs w:val="28"/>
        </w:rPr>
        <w:t>папсуеш</w:t>
      </w:r>
      <w:proofErr w:type="spellEnd"/>
      <w:r w:rsidRPr="00B15040">
        <w:rPr>
          <w:rFonts w:ascii="Times New Roman" w:hAnsi="Times New Roman" w:cs="Times New Roman"/>
          <w:sz w:val="28"/>
          <w:szCs w:val="28"/>
        </w:rPr>
        <w:t>. Мац</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ў</w:t>
      </w:r>
      <w:proofErr w:type="spellStart"/>
      <w:r w:rsidRPr="00B15040">
        <w:rPr>
          <w:rFonts w:ascii="Times New Roman" w:hAnsi="Times New Roman" w:cs="Times New Roman"/>
          <w:sz w:val="28"/>
          <w:szCs w:val="28"/>
        </w:rPr>
        <w:t>зяла</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 рук</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адз</w:t>
      </w:r>
      <w:r w:rsidRPr="00B15040">
        <w:rPr>
          <w:rFonts w:ascii="Times New Roman" w:hAnsi="Times New Roman" w:cs="Times New Roman"/>
          <w:sz w:val="28"/>
          <w:szCs w:val="28"/>
          <w:lang w:val="en-US"/>
        </w:rPr>
        <w:t>i</w:t>
      </w:r>
      <w:r w:rsidRPr="00B15040">
        <w:rPr>
          <w:rFonts w:ascii="Times New Roman" w:hAnsi="Times New Roman" w:cs="Times New Roman"/>
          <w:sz w:val="28"/>
          <w:szCs w:val="28"/>
        </w:rPr>
        <w:t>н</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паважыла</w:t>
      </w:r>
      <w:proofErr w:type="spellEnd"/>
      <w:r w:rsidRPr="00B15040">
        <w:rPr>
          <w:rFonts w:ascii="Times New Roman" w:hAnsi="Times New Roman" w:cs="Times New Roman"/>
          <w:sz w:val="28"/>
          <w:szCs w:val="28"/>
        </w:rPr>
        <w:t xml:space="preserve">, не </w:t>
      </w:r>
      <w:r w:rsidRPr="00B15040">
        <w:rPr>
          <w:rFonts w:ascii="Times New Roman" w:hAnsi="Times New Roman" w:cs="Times New Roman"/>
          <w:sz w:val="28"/>
          <w:szCs w:val="28"/>
          <w:lang w:val="be-BY"/>
        </w:rPr>
        <w:t>ў</w:t>
      </w:r>
      <w:proofErr w:type="spellStart"/>
      <w:r w:rsidRPr="00B15040">
        <w:rPr>
          <w:rFonts w:ascii="Times New Roman" w:hAnsi="Times New Roman" w:cs="Times New Roman"/>
          <w:sz w:val="28"/>
          <w:szCs w:val="28"/>
        </w:rPr>
        <w:t>трыма</w:t>
      </w:r>
      <w:proofErr w:type="spellEnd"/>
      <w:r w:rsidRPr="00B15040">
        <w:rPr>
          <w:rFonts w:ascii="Times New Roman" w:hAnsi="Times New Roman" w:cs="Times New Roman"/>
          <w:sz w:val="28"/>
          <w:szCs w:val="28"/>
          <w:lang w:val="be-BY"/>
        </w:rPr>
        <w:t>ў</w:t>
      </w:r>
      <w:proofErr w:type="spellStart"/>
      <w:r w:rsidRPr="00B15040">
        <w:rPr>
          <w:rFonts w:ascii="Times New Roman" w:hAnsi="Times New Roman" w:cs="Times New Roman"/>
          <w:sz w:val="28"/>
          <w:szCs w:val="28"/>
        </w:rPr>
        <w:t>шы</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апусц</w:t>
      </w:r>
      <w:r w:rsidRPr="00B15040">
        <w:rPr>
          <w:rFonts w:ascii="Times New Roman" w:hAnsi="Times New Roman" w:cs="Times New Roman"/>
          <w:sz w:val="28"/>
          <w:szCs w:val="28"/>
          <w:lang w:val="en-US"/>
        </w:rPr>
        <w:t>i</w:t>
      </w:r>
      <w:r w:rsidRPr="00B15040">
        <w:rPr>
          <w:rFonts w:ascii="Times New Roman" w:hAnsi="Times New Roman" w:cs="Times New Roman"/>
          <w:sz w:val="28"/>
          <w:szCs w:val="28"/>
        </w:rPr>
        <w:t>ла</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сабе</w:t>
      </w:r>
      <w:proofErr w:type="spellEnd"/>
      <w:r w:rsidRPr="00B15040">
        <w:rPr>
          <w:rFonts w:ascii="Times New Roman" w:hAnsi="Times New Roman" w:cs="Times New Roman"/>
          <w:sz w:val="28"/>
          <w:szCs w:val="28"/>
        </w:rPr>
        <w:t xml:space="preserve"> на кален</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w:t>
      </w:r>
    </w:p>
    <w:p w:rsidR="00B15040" w:rsidRPr="00B15040" w:rsidRDefault="00B15040" w:rsidP="002A230E">
      <w:pPr>
        <w:spacing w:after="0" w:line="360" w:lineRule="auto"/>
        <w:ind w:firstLine="426"/>
        <w:jc w:val="both"/>
        <w:rPr>
          <w:rFonts w:ascii="Times New Roman" w:hAnsi="Times New Roman" w:cs="Times New Roman"/>
          <w:sz w:val="28"/>
          <w:szCs w:val="28"/>
        </w:rPr>
      </w:pPr>
      <w:r w:rsidRPr="00B15040">
        <w:rPr>
          <w:rFonts w:ascii="Times New Roman" w:hAnsi="Times New Roman" w:cs="Times New Roman"/>
          <w:sz w:val="28"/>
          <w:szCs w:val="28"/>
        </w:rPr>
        <w:lastRenderedPageBreak/>
        <w:t>– Во..</w:t>
      </w:r>
      <w:proofErr w:type="gramStart"/>
      <w:r w:rsidRPr="00B15040">
        <w:rPr>
          <w:rFonts w:ascii="Times New Roman" w:hAnsi="Times New Roman" w:cs="Times New Roman"/>
          <w:sz w:val="28"/>
          <w:szCs w:val="28"/>
        </w:rPr>
        <w:t>.</w:t>
      </w:r>
      <w:proofErr w:type="spellStart"/>
      <w:r w:rsidRPr="00B15040">
        <w:rPr>
          <w:rFonts w:ascii="Times New Roman" w:hAnsi="Times New Roman" w:cs="Times New Roman"/>
          <w:sz w:val="28"/>
          <w:szCs w:val="28"/>
        </w:rPr>
        <w:t>п</w:t>
      </w:r>
      <w:proofErr w:type="gramEnd"/>
      <w:r w:rsidRPr="00B15040">
        <w:rPr>
          <w:rFonts w:ascii="Times New Roman" w:hAnsi="Times New Roman" w:cs="Times New Roman"/>
          <w:sz w:val="28"/>
          <w:szCs w:val="28"/>
        </w:rPr>
        <w:t>адняць</w:t>
      </w:r>
      <w:proofErr w:type="spellEnd"/>
      <w:r w:rsidRPr="00B15040">
        <w:rPr>
          <w:rFonts w:ascii="Times New Roman" w:hAnsi="Times New Roman" w:cs="Times New Roman"/>
          <w:sz w:val="28"/>
          <w:szCs w:val="28"/>
        </w:rPr>
        <w:t xml:space="preserve"> не магу.– А думала, </w:t>
      </w:r>
      <w:proofErr w:type="spellStart"/>
      <w:r w:rsidRPr="00B15040">
        <w:rPr>
          <w:rFonts w:ascii="Times New Roman" w:hAnsi="Times New Roman" w:cs="Times New Roman"/>
          <w:sz w:val="28"/>
          <w:szCs w:val="28"/>
        </w:rPr>
        <w:t>вядома</w:t>
      </w:r>
      <w:proofErr w:type="spellEnd"/>
      <w:r w:rsidRPr="00B15040">
        <w:rPr>
          <w:rFonts w:ascii="Times New Roman" w:hAnsi="Times New Roman" w:cs="Times New Roman"/>
          <w:sz w:val="28"/>
          <w:szCs w:val="28"/>
        </w:rPr>
        <w:t xml:space="preserve">, не </w:t>
      </w:r>
      <w:proofErr w:type="spellStart"/>
      <w:r w:rsidRPr="00B15040">
        <w:rPr>
          <w:rFonts w:ascii="Times New Roman" w:hAnsi="Times New Roman" w:cs="Times New Roman"/>
          <w:sz w:val="28"/>
          <w:szCs w:val="28"/>
        </w:rPr>
        <w:t>пра</w:t>
      </w:r>
      <w:proofErr w:type="spellEnd"/>
      <w:r w:rsidRPr="00B15040">
        <w:rPr>
          <w:rFonts w:ascii="Times New Roman" w:hAnsi="Times New Roman" w:cs="Times New Roman"/>
          <w:sz w:val="28"/>
          <w:szCs w:val="28"/>
        </w:rPr>
        <w:t xml:space="preserve"> рук</w:t>
      </w:r>
      <w:proofErr w:type="spellStart"/>
      <w:proofErr w:type="gramStart"/>
      <w:r w:rsidRPr="00B15040">
        <w:rPr>
          <w:rFonts w:ascii="Times New Roman" w:hAnsi="Times New Roman" w:cs="Times New Roman"/>
          <w:sz w:val="28"/>
          <w:szCs w:val="28"/>
          <w:lang w:val="en-US"/>
        </w:rPr>
        <w:t>i</w:t>
      </w:r>
      <w:proofErr w:type="spellEnd"/>
      <w:proofErr w:type="gramEnd"/>
      <w:r w:rsidRPr="00B15040">
        <w:rPr>
          <w:rFonts w:ascii="Times New Roman" w:hAnsi="Times New Roman" w:cs="Times New Roman"/>
          <w:sz w:val="28"/>
          <w:szCs w:val="28"/>
        </w:rPr>
        <w:t xml:space="preserve">, не </w:t>
      </w:r>
      <w:proofErr w:type="spellStart"/>
      <w:r w:rsidRPr="00B15040">
        <w:rPr>
          <w:rFonts w:ascii="Times New Roman" w:hAnsi="Times New Roman" w:cs="Times New Roman"/>
          <w:sz w:val="28"/>
          <w:szCs w:val="28"/>
        </w:rPr>
        <w:t>прасябе</w:t>
      </w:r>
      <w:proofErr w:type="spellEnd"/>
      <w:r w:rsidRPr="00B15040">
        <w:rPr>
          <w:rFonts w:ascii="Times New Roman" w:hAnsi="Times New Roman" w:cs="Times New Roman"/>
          <w:sz w:val="28"/>
          <w:szCs w:val="28"/>
        </w:rPr>
        <w:t xml:space="preserve">, думала: </w:t>
      </w:r>
      <w:proofErr w:type="spellStart"/>
      <w:r w:rsidRPr="00B15040">
        <w:rPr>
          <w:rFonts w:ascii="Times New Roman" w:hAnsi="Times New Roman" w:cs="Times New Roman"/>
          <w:sz w:val="28"/>
          <w:szCs w:val="28"/>
        </w:rPr>
        <w:t>што</w:t>
      </w:r>
      <w:proofErr w:type="spellEnd"/>
      <w:r w:rsidRPr="00B15040">
        <w:rPr>
          <w:rFonts w:ascii="Times New Roman" w:hAnsi="Times New Roman" w:cs="Times New Roman"/>
          <w:sz w:val="28"/>
          <w:szCs w:val="28"/>
        </w:rPr>
        <w:t xml:space="preserve"> раб</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ць</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з</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кумпяком</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камуаддаць</w:t>
      </w:r>
      <w:proofErr w:type="spellEnd"/>
      <w:r w:rsidRPr="00B15040">
        <w:rPr>
          <w:rFonts w:ascii="Times New Roman" w:hAnsi="Times New Roman" w:cs="Times New Roman"/>
          <w:sz w:val="28"/>
          <w:szCs w:val="28"/>
        </w:rPr>
        <w:t>?</w:t>
      </w:r>
    </w:p>
    <w:p w:rsidR="00B15040" w:rsidRPr="00B15040" w:rsidRDefault="00B15040" w:rsidP="002A230E">
      <w:pPr>
        <w:spacing w:after="0" w:line="360" w:lineRule="auto"/>
        <w:ind w:firstLine="426"/>
        <w:jc w:val="both"/>
        <w:rPr>
          <w:rFonts w:ascii="Times New Roman" w:hAnsi="Times New Roman" w:cs="Times New Roman"/>
          <w:sz w:val="28"/>
          <w:szCs w:val="28"/>
          <w:lang w:val="be-BY"/>
        </w:rPr>
      </w:pPr>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Бярыяго</w:t>
      </w:r>
      <w:proofErr w:type="spellEnd"/>
      <w:r w:rsidRPr="00B15040">
        <w:rPr>
          <w:rFonts w:ascii="Times New Roman" w:hAnsi="Times New Roman" w:cs="Times New Roman"/>
          <w:sz w:val="28"/>
          <w:szCs w:val="28"/>
        </w:rPr>
        <w:t xml:space="preserve"> ты, Коля, а то я не </w:t>
      </w:r>
      <w:proofErr w:type="spellStart"/>
      <w:r w:rsidRPr="00B15040">
        <w:rPr>
          <w:rFonts w:ascii="Times New Roman" w:hAnsi="Times New Roman" w:cs="Times New Roman"/>
          <w:sz w:val="28"/>
          <w:szCs w:val="28"/>
        </w:rPr>
        <w:t>падыму</w:t>
      </w:r>
      <w:proofErr w:type="spellEnd"/>
      <w:r w:rsidRPr="00B15040">
        <w:rPr>
          <w:rFonts w:ascii="Times New Roman" w:hAnsi="Times New Roman" w:cs="Times New Roman"/>
          <w:sz w:val="28"/>
          <w:szCs w:val="28"/>
        </w:rPr>
        <w:t>...</w:t>
      </w:r>
      <w:r w:rsidRPr="00B15040">
        <w:rPr>
          <w:rFonts w:ascii="Times New Roman" w:hAnsi="Times New Roman" w:cs="Times New Roman"/>
          <w:sz w:val="28"/>
          <w:szCs w:val="28"/>
          <w:lang w:val="be-BY"/>
        </w:rPr>
        <w:t>”</w:t>
      </w:r>
    </w:p>
    <w:p w:rsidR="00B15040" w:rsidRPr="00B15040" w:rsidRDefault="00B15040" w:rsidP="002A230E">
      <w:pPr>
        <w:spacing w:after="0" w:line="360" w:lineRule="auto"/>
        <w:ind w:firstLine="426"/>
        <w:jc w:val="right"/>
        <w:rPr>
          <w:rFonts w:ascii="Times New Roman" w:hAnsi="Times New Roman" w:cs="Times New Roman"/>
          <w:sz w:val="28"/>
          <w:szCs w:val="28"/>
          <w:lang w:val="be-BY"/>
        </w:rPr>
      </w:pPr>
      <w:r w:rsidRPr="00B15040">
        <w:rPr>
          <w:rFonts w:ascii="Times New Roman" w:hAnsi="Times New Roman" w:cs="Times New Roman"/>
          <w:sz w:val="28"/>
          <w:szCs w:val="28"/>
          <w:lang w:val="be-BY"/>
        </w:rPr>
        <w:t>В</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ктар Карамазаў. «Дзяльба кабанчыка»</w:t>
      </w:r>
    </w:p>
    <w:p w:rsidR="00B15040" w:rsidRPr="00B15040" w:rsidRDefault="00B15040" w:rsidP="002A230E">
      <w:pPr>
        <w:numPr>
          <w:ilvl w:val="0"/>
          <w:numId w:val="26"/>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lang w:val="be-BY"/>
        </w:rPr>
      </w:pPr>
      <w:r w:rsidRPr="00B15040">
        <w:rPr>
          <w:rFonts w:ascii="Times New Roman" w:hAnsi="Times New Roman" w:cs="Times New Roman"/>
          <w:sz w:val="28"/>
          <w:szCs w:val="28"/>
          <w:lang w:val="be-BY"/>
        </w:rPr>
        <w:t xml:space="preserve">  Цямнее край зубчаты бору...</w:t>
      </w:r>
    </w:p>
    <w:p w:rsidR="00B15040" w:rsidRPr="00B15040" w:rsidRDefault="00B15040" w:rsidP="002A230E">
      <w:pPr>
        <w:spacing w:after="0" w:line="360" w:lineRule="auto"/>
        <w:ind w:left="720" w:firstLine="426"/>
        <w:jc w:val="both"/>
        <w:rPr>
          <w:rFonts w:ascii="Times New Roman" w:hAnsi="Times New Roman" w:cs="Times New Roman"/>
          <w:sz w:val="28"/>
          <w:szCs w:val="28"/>
          <w:lang w:val="be-BY"/>
        </w:rPr>
      </w:pPr>
      <w:r w:rsidRPr="00B15040">
        <w:rPr>
          <w:rFonts w:ascii="Times New Roman" w:hAnsi="Times New Roman" w:cs="Times New Roman"/>
          <w:sz w:val="28"/>
          <w:szCs w:val="28"/>
          <w:lang w:val="en-US"/>
        </w:rPr>
        <w:t>I</w:t>
      </w:r>
      <w:r w:rsidRPr="00B15040">
        <w:rPr>
          <w:rFonts w:ascii="Times New Roman" w:hAnsi="Times New Roman" w:cs="Times New Roman"/>
          <w:sz w:val="28"/>
          <w:szCs w:val="28"/>
          <w:lang w:val="be-BY"/>
        </w:rPr>
        <w:t xml:space="preserve"> тчэ, забыўшыся, рука,</w:t>
      </w:r>
    </w:p>
    <w:p w:rsidR="00B15040" w:rsidRPr="00B15040" w:rsidRDefault="00B15040" w:rsidP="002A230E">
      <w:pPr>
        <w:spacing w:after="0" w:line="360" w:lineRule="auto"/>
        <w:ind w:left="720" w:firstLine="426"/>
        <w:jc w:val="both"/>
        <w:rPr>
          <w:rFonts w:ascii="Times New Roman" w:hAnsi="Times New Roman" w:cs="Times New Roman"/>
          <w:sz w:val="28"/>
          <w:szCs w:val="28"/>
          <w:lang w:val="be-BY"/>
        </w:rPr>
      </w:pPr>
      <w:r w:rsidRPr="00B15040">
        <w:rPr>
          <w:rFonts w:ascii="Times New Roman" w:hAnsi="Times New Roman" w:cs="Times New Roman"/>
          <w:sz w:val="28"/>
          <w:szCs w:val="28"/>
          <w:lang w:val="be-BY"/>
        </w:rPr>
        <w:t>Заміж перс</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дскага ўзору</w:t>
      </w:r>
    </w:p>
    <w:p w:rsidR="00B15040" w:rsidRPr="00B15040" w:rsidRDefault="00B15040" w:rsidP="002A230E">
      <w:pPr>
        <w:spacing w:after="0" w:line="360" w:lineRule="auto"/>
        <w:ind w:left="720" w:firstLine="426"/>
        <w:jc w:val="both"/>
        <w:rPr>
          <w:rFonts w:ascii="Times New Roman" w:hAnsi="Times New Roman" w:cs="Times New Roman"/>
          <w:sz w:val="28"/>
          <w:szCs w:val="28"/>
          <w:lang w:val="be-BY"/>
        </w:rPr>
      </w:pPr>
      <w:r w:rsidRPr="00B15040">
        <w:rPr>
          <w:rFonts w:ascii="Times New Roman" w:hAnsi="Times New Roman" w:cs="Times New Roman"/>
          <w:sz w:val="28"/>
          <w:szCs w:val="28"/>
          <w:lang w:val="be-BY"/>
        </w:rPr>
        <w:t>Цвяток радз</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мы вас</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 xml:space="preserve">лька.   </w:t>
      </w:r>
    </w:p>
    <w:p w:rsidR="00B15040" w:rsidRPr="00B15040" w:rsidRDefault="00B15040" w:rsidP="002A230E">
      <w:pPr>
        <w:spacing w:after="0" w:line="360" w:lineRule="auto"/>
        <w:ind w:left="720" w:firstLine="426"/>
        <w:jc w:val="right"/>
        <w:rPr>
          <w:rFonts w:ascii="Times New Roman" w:hAnsi="Times New Roman" w:cs="Times New Roman"/>
          <w:sz w:val="28"/>
          <w:szCs w:val="28"/>
          <w:lang w:val="be-BY"/>
        </w:rPr>
      </w:pPr>
      <w:r w:rsidRPr="00B15040">
        <w:rPr>
          <w:rFonts w:ascii="Times New Roman" w:hAnsi="Times New Roman" w:cs="Times New Roman"/>
          <w:sz w:val="28"/>
          <w:szCs w:val="28"/>
          <w:lang w:val="be-BY"/>
        </w:rPr>
        <w:t>Макс</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м Багданов</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ч. «Слуцк</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я ткачых</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w:t>
      </w:r>
    </w:p>
    <w:p w:rsidR="00B15040" w:rsidRPr="00B15040" w:rsidRDefault="00B15040" w:rsidP="002A230E">
      <w:pPr>
        <w:numPr>
          <w:ilvl w:val="0"/>
          <w:numId w:val="27"/>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lang w:val="be-BY"/>
        </w:rPr>
      </w:pPr>
      <w:r w:rsidRPr="00B15040">
        <w:rPr>
          <w:rFonts w:ascii="Times New Roman" w:hAnsi="Times New Roman" w:cs="Times New Roman"/>
          <w:sz w:val="28"/>
          <w:szCs w:val="28"/>
          <w:lang w:val="be-BY"/>
        </w:rPr>
        <w:t xml:space="preserve">  З гэтай пары я пачаў углядацца</w:t>
      </w:r>
    </w:p>
    <w:p w:rsidR="00B15040" w:rsidRPr="00B15040" w:rsidRDefault="00B15040" w:rsidP="002A230E">
      <w:pPr>
        <w:spacing w:after="0" w:line="360" w:lineRule="auto"/>
        <w:ind w:left="720" w:firstLine="426"/>
        <w:jc w:val="both"/>
        <w:rPr>
          <w:rFonts w:ascii="Times New Roman" w:hAnsi="Times New Roman" w:cs="Times New Roman"/>
          <w:sz w:val="28"/>
          <w:szCs w:val="28"/>
          <w:lang w:val="be-BY"/>
        </w:rPr>
      </w:pPr>
      <w:r w:rsidRPr="00B15040">
        <w:rPr>
          <w:rFonts w:ascii="Times New Roman" w:hAnsi="Times New Roman" w:cs="Times New Roman"/>
          <w:sz w:val="28"/>
          <w:szCs w:val="28"/>
          <w:lang w:val="be-BY"/>
        </w:rPr>
        <w:t xml:space="preserve">Ў неба начное </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 xml:space="preserve"> зорку шукаць.</w:t>
      </w:r>
    </w:p>
    <w:p w:rsidR="00B15040" w:rsidRPr="00B15040" w:rsidRDefault="00B15040" w:rsidP="002A230E">
      <w:pPr>
        <w:spacing w:after="0" w:line="360" w:lineRule="auto"/>
        <w:ind w:left="720" w:firstLine="426"/>
        <w:jc w:val="both"/>
        <w:rPr>
          <w:rFonts w:ascii="Times New Roman" w:hAnsi="Times New Roman" w:cs="Times New Roman"/>
          <w:sz w:val="28"/>
          <w:szCs w:val="28"/>
          <w:lang w:val="be-BY"/>
        </w:rPr>
      </w:pPr>
      <w:r w:rsidRPr="00B15040">
        <w:rPr>
          <w:rFonts w:ascii="Times New Roman" w:hAnsi="Times New Roman" w:cs="Times New Roman"/>
          <w:sz w:val="28"/>
          <w:szCs w:val="28"/>
          <w:lang w:val="be-BY"/>
        </w:rPr>
        <w:t>Ц</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х</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м каханнем к табе разгарацца</w:t>
      </w:r>
    </w:p>
    <w:p w:rsidR="00B15040" w:rsidRPr="00B15040" w:rsidRDefault="00B15040" w:rsidP="002A230E">
      <w:pPr>
        <w:spacing w:after="0" w:line="360" w:lineRule="auto"/>
        <w:ind w:left="720" w:firstLine="426"/>
        <w:jc w:val="both"/>
        <w:rPr>
          <w:rFonts w:ascii="Times New Roman" w:hAnsi="Times New Roman" w:cs="Times New Roman"/>
          <w:sz w:val="28"/>
          <w:szCs w:val="28"/>
          <w:lang w:val="be-BY"/>
        </w:rPr>
      </w:pPr>
      <w:r w:rsidRPr="00B15040">
        <w:rPr>
          <w:rFonts w:ascii="Times New Roman" w:hAnsi="Times New Roman" w:cs="Times New Roman"/>
          <w:sz w:val="28"/>
          <w:szCs w:val="28"/>
          <w:lang w:val="be-BY"/>
        </w:rPr>
        <w:t>З гэтай пары я пачаў.</w:t>
      </w:r>
    </w:p>
    <w:p w:rsidR="00B15040" w:rsidRPr="00B15040" w:rsidRDefault="00B15040" w:rsidP="002A230E">
      <w:pPr>
        <w:spacing w:after="0" w:line="360" w:lineRule="auto"/>
        <w:ind w:left="720" w:firstLine="426"/>
        <w:jc w:val="right"/>
        <w:rPr>
          <w:rFonts w:ascii="Times New Roman" w:hAnsi="Times New Roman" w:cs="Times New Roman"/>
          <w:sz w:val="28"/>
          <w:szCs w:val="28"/>
          <w:lang w:val="be-BY"/>
        </w:rPr>
      </w:pPr>
      <w:r w:rsidRPr="00B15040">
        <w:rPr>
          <w:rFonts w:ascii="Times New Roman" w:hAnsi="Times New Roman" w:cs="Times New Roman"/>
          <w:sz w:val="28"/>
          <w:szCs w:val="28"/>
          <w:lang w:val="be-BY"/>
        </w:rPr>
        <w:t>Макс</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м Багданов</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ч. «Раманс»</w:t>
      </w:r>
    </w:p>
    <w:p w:rsidR="00B15040" w:rsidRPr="00B15040" w:rsidRDefault="00B15040" w:rsidP="002A230E">
      <w:pPr>
        <w:numPr>
          <w:ilvl w:val="0"/>
          <w:numId w:val="28"/>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lang w:val="be-BY"/>
        </w:rPr>
      </w:pPr>
      <w:r w:rsidRPr="00B15040">
        <w:rPr>
          <w:rFonts w:ascii="Times New Roman" w:hAnsi="Times New Roman" w:cs="Times New Roman"/>
          <w:sz w:val="28"/>
          <w:szCs w:val="28"/>
          <w:lang w:val="be-BY"/>
        </w:rPr>
        <w:t xml:space="preserve">  Яны разышл</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ся на крайн</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 xml:space="preserve"> след.</w:t>
      </w:r>
    </w:p>
    <w:p w:rsidR="00B15040" w:rsidRPr="00B15040" w:rsidRDefault="00B15040" w:rsidP="002A230E">
      <w:pPr>
        <w:spacing w:after="0" w:line="360" w:lineRule="auto"/>
        <w:ind w:left="330" w:firstLine="426"/>
        <w:jc w:val="both"/>
        <w:rPr>
          <w:rFonts w:ascii="Times New Roman" w:hAnsi="Times New Roman" w:cs="Times New Roman"/>
          <w:sz w:val="28"/>
          <w:szCs w:val="28"/>
          <w:lang w:val="be-BY"/>
        </w:rPr>
      </w:pPr>
      <w:r w:rsidRPr="00B15040">
        <w:rPr>
          <w:rFonts w:ascii="Times New Roman" w:hAnsi="Times New Roman" w:cs="Times New Roman"/>
          <w:sz w:val="28"/>
          <w:szCs w:val="28"/>
          <w:lang w:val="be-BY"/>
        </w:rPr>
        <w:t>– Па першаму крыку кн</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гаўк</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 – крыкнуў Леанов</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ч.</w:t>
      </w:r>
    </w:p>
    <w:p w:rsidR="00B15040" w:rsidRPr="00B15040" w:rsidRDefault="00B15040" w:rsidP="002A230E">
      <w:pPr>
        <w:spacing w:after="0" w:line="360" w:lineRule="auto"/>
        <w:ind w:left="330" w:firstLine="426"/>
        <w:jc w:val="both"/>
        <w:rPr>
          <w:rFonts w:ascii="Times New Roman" w:hAnsi="Times New Roman" w:cs="Times New Roman"/>
          <w:sz w:val="28"/>
          <w:szCs w:val="28"/>
        </w:rPr>
      </w:pPr>
      <w:r w:rsidRPr="00B15040">
        <w:rPr>
          <w:rFonts w:ascii="Times New Roman" w:hAnsi="Times New Roman" w:cs="Times New Roman"/>
          <w:sz w:val="28"/>
          <w:szCs w:val="28"/>
          <w:lang w:val="be-BY"/>
        </w:rPr>
        <w:t>За дваццаць крокаў, зус</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м бл</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зка, Гораў бачыў постаць ворага з п</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сталетам у апушчанай руцэ. Бачыў страшныя блак</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тныя вочы, рот, сц</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снуты ў змрочнай жорсткай усмешцы,  ведаў, што, як бы н</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 xml:space="preserve"> хацелася жыць, ен, Гораў, не стане на бар’еры бокам да ворага, не зах</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ліць грудзей п</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сталетам, хоць прав</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лы дуэл</w:t>
      </w:r>
      <w:r w:rsidRPr="00B15040">
        <w:rPr>
          <w:rFonts w:ascii="Times New Roman" w:hAnsi="Times New Roman" w:cs="Times New Roman"/>
          <w:sz w:val="28"/>
          <w:szCs w:val="28"/>
          <w:lang w:val="en-US"/>
        </w:rPr>
        <w:t>ii</w:t>
      </w:r>
      <w:r w:rsidRPr="00B15040">
        <w:rPr>
          <w:rFonts w:ascii="Times New Roman" w:hAnsi="Times New Roman" w:cs="Times New Roman"/>
          <w:sz w:val="28"/>
          <w:szCs w:val="28"/>
          <w:lang w:val="be-BY"/>
        </w:rPr>
        <w:t xml:space="preserve"> дазваляюць гэта. </w:t>
      </w:r>
      <w:proofErr w:type="spellStart"/>
      <w:r w:rsidRPr="00B15040">
        <w:rPr>
          <w:rFonts w:ascii="Times New Roman" w:hAnsi="Times New Roman" w:cs="Times New Roman"/>
          <w:sz w:val="28"/>
          <w:szCs w:val="28"/>
        </w:rPr>
        <w:t>Бо</w:t>
      </w:r>
      <w:proofErr w:type="spellEnd"/>
      <w:r w:rsidRPr="00B15040">
        <w:rPr>
          <w:rFonts w:ascii="Times New Roman" w:hAnsi="Times New Roman" w:cs="Times New Roman"/>
          <w:sz w:val="28"/>
          <w:szCs w:val="28"/>
        </w:rPr>
        <w:t xml:space="preserve"> было </w:t>
      </w:r>
      <w:proofErr w:type="spellStart"/>
      <w:r w:rsidRPr="00B15040">
        <w:rPr>
          <w:rFonts w:ascii="Times New Roman" w:hAnsi="Times New Roman" w:cs="Times New Roman"/>
          <w:sz w:val="28"/>
          <w:szCs w:val="28"/>
        </w:rPr>
        <w:t>нештабольшае</w:t>
      </w:r>
      <w:proofErr w:type="spellEnd"/>
      <w:r w:rsidRPr="00B15040">
        <w:rPr>
          <w:rFonts w:ascii="Times New Roman" w:hAnsi="Times New Roman" w:cs="Times New Roman"/>
          <w:sz w:val="28"/>
          <w:szCs w:val="28"/>
        </w:rPr>
        <w:t xml:space="preserve"> за страх, як</w:t>
      </w:r>
      <w:proofErr w:type="spellStart"/>
      <w:proofErr w:type="gramStart"/>
      <w:r w:rsidRPr="00B15040">
        <w:rPr>
          <w:rFonts w:ascii="Times New Roman" w:hAnsi="Times New Roman" w:cs="Times New Roman"/>
          <w:sz w:val="28"/>
          <w:szCs w:val="28"/>
          <w:lang w:val="en-US"/>
        </w:rPr>
        <w:t>i</w:t>
      </w:r>
      <w:proofErr w:type="gramEnd"/>
      <w:r w:rsidRPr="00B15040">
        <w:rPr>
          <w:rFonts w:ascii="Times New Roman" w:hAnsi="Times New Roman" w:cs="Times New Roman"/>
          <w:sz w:val="28"/>
          <w:szCs w:val="28"/>
        </w:rPr>
        <w:t>жы</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 у </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м...</w:t>
      </w:r>
    </w:p>
    <w:p w:rsidR="00B15040" w:rsidRPr="00B15040" w:rsidRDefault="00B15040" w:rsidP="002A230E">
      <w:pPr>
        <w:spacing w:after="0" w:line="360" w:lineRule="auto"/>
        <w:ind w:left="330" w:firstLine="426"/>
        <w:jc w:val="right"/>
        <w:rPr>
          <w:rFonts w:ascii="Times New Roman" w:hAnsi="Times New Roman" w:cs="Times New Roman"/>
          <w:sz w:val="28"/>
          <w:szCs w:val="28"/>
        </w:rPr>
      </w:pPr>
      <w:r w:rsidRPr="00B15040">
        <w:rPr>
          <w:rFonts w:ascii="Times New Roman" w:hAnsi="Times New Roman" w:cs="Times New Roman"/>
          <w:sz w:val="28"/>
          <w:szCs w:val="28"/>
        </w:rPr>
        <w:t xml:space="preserve">У. </w:t>
      </w:r>
      <w:proofErr w:type="spellStart"/>
      <w:r w:rsidRPr="00B15040">
        <w:rPr>
          <w:rFonts w:ascii="Times New Roman" w:hAnsi="Times New Roman" w:cs="Times New Roman"/>
          <w:sz w:val="28"/>
          <w:szCs w:val="28"/>
        </w:rPr>
        <w:t>Караткев</w:t>
      </w:r>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ч</w:t>
      </w:r>
      <w:r w:rsidRPr="00B15040">
        <w:rPr>
          <w:rFonts w:ascii="Times New Roman" w:hAnsi="Times New Roman" w:cs="Times New Roman"/>
          <w:sz w:val="28"/>
          <w:szCs w:val="28"/>
          <w:lang w:val="be-BY"/>
        </w:rPr>
        <w:t>.</w:t>
      </w:r>
      <w:r w:rsidRPr="00B15040">
        <w:rPr>
          <w:rFonts w:ascii="Times New Roman" w:hAnsi="Times New Roman" w:cs="Times New Roman"/>
          <w:sz w:val="28"/>
          <w:szCs w:val="28"/>
        </w:rPr>
        <w:t xml:space="preserve"> «Паром на </w:t>
      </w:r>
      <w:proofErr w:type="spellStart"/>
      <w:r w:rsidRPr="00B15040">
        <w:rPr>
          <w:rFonts w:ascii="Times New Roman" w:hAnsi="Times New Roman" w:cs="Times New Roman"/>
          <w:sz w:val="28"/>
          <w:szCs w:val="28"/>
        </w:rPr>
        <w:t>бурнайрацэ</w:t>
      </w:r>
      <w:proofErr w:type="spellEnd"/>
      <w:r w:rsidRPr="00B15040">
        <w:rPr>
          <w:rFonts w:ascii="Times New Roman" w:hAnsi="Times New Roman" w:cs="Times New Roman"/>
          <w:sz w:val="28"/>
          <w:szCs w:val="28"/>
        </w:rPr>
        <w:t>»</w:t>
      </w:r>
    </w:p>
    <w:p w:rsidR="00B15040" w:rsidRPr="00B15040" w:rsidRDefault="00B15040" w:rsidP="002A230E">
      <w:pPr>
        <w:numPr>
          <w:ilvl w:val="0"/>
          <w:numId w:val="29"/>
        </w:numPr>
        <w:overflowPunct w:val="0"/>
        <w:autoSpaceDE w:val="0"/>
        <w:autoSpaceDN w:val="0"/>
        <w:adjustRightInd w:val="0"/>
        <w:spacing w:after="0" w:line="360" w:lineRule="auto"/>
        <w:ind w:firstLine="426"/>
        <w:jc w:val="both"/>
        <w:textAlignment w:val="baseline"/>
        <w:rPr>
          <w:rFonts w:ascii="Times New Roman" w:hAnsi="Times New Roman" w:cs="Times New Roman"/>
          <w:sz w:val="28"/>
          <w:szCs w:val="28"/>
        </w:rPr>
      </w:pPr>
      <w:proofErr w:type="spellStart"/>
      <w:r w:rsidRPr="00B15040">
        <w:rPr>
          <w:rFonts w:ascii="Times New Roman" w:hAnsi="Times New Roman" w:cs="Times New Roman"/>
          <w:sz w:val="28"/>
          <w:szCs w:val="28"/>
        </w:rPr>
        <w:t>Бывае</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пра</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да </w:t>
      </w:r>
      <w:proofErr w:type="spellStart"/>
      <w:r w:rsidRPr="00B15040">
        <w:rPr>
          <w:rFonts w:ascii="Times New Roman" w:hAnsi="Times New Roman" w:cs="Times New Roman"/>
          <w:sz w:val="28"/>
          <w:szCs w:val="28"/>
        </w:rPr>
        <w:t>вочы</w:t>
      </w:r>
      <w:proofErr w:type="spellEnd"/>
      <w:r w:rsidRPr="00B15040">
        <w:rPr>
          <w:rFonts w:ascii="Times New Roman" w:hAnsi="Times New Roman" w:cs="Times New Roman"/>
          <w:sz w:val="28"/>
          <w:szCs w:val="28"/>
        </w:rPr>
        <w:t xml:space="preserve"> коле...</w:t>
      </w:r>
    </w:p>
    <w:p w:rsidR="00B15040" w:rsidRPr="00B15040" w:rsidRDefault="00B15040" w:rsidP="002A230E">
      <w:pPr>
        <w:spacing w:after="0" w:line="360" w:lineRule="auto"/>
        <w:ind w:firstLine="426"/>
        <w:jc w:val="both"/>
        <w:rPr>
          <w:rFonts w:ascii="Times New Roman" w:hAnsi="Times New Roman" w:cs="Times New Roman"/>
          <w:sz w:val="28"/>
          <w:szCs w:val="28"/>
        </w:rPr>
      </w:pPr>
      <w:r w:rsidRPr="00B15040">
        <w:rPr>
          <w:rFonts w:ascii="Times New Roman" w:hAnsi="Times New Roman" w:cs="Times New Roman"/>
          <w:sz w:val="28"/>
          <w:szCs w:val="28"/>
        </w:rPr>
        <w:t xml:space="preserve">Раз </w:t>
      </w:r>
      <w:proofErr w:type="spellStart"/>
      <w:r w:rsidRPr="00B15040">
        <w:rPr>
          <w:rFonts w:ascii="Times New Roman" w:hAnsi="Times New Roman" w:cs="Times New Roman"/>
          <w:sz w:val="28"/>
          <w:szCs w:val="28"/>
        </w:rPr>
        <w:t>гна</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 пастух </w:t>
      </w:r>
      <w:proofErr w:type="spellStart"/>
      <w:r w:rsidRPr="00B15040">
        <w:rPr>
          <w:rFonts w:ascii="Times New Roman" w:hAnsi="Times New Roman" w:cs="Times New Roman"/>
          <w:sz w:val="28"/>
          <w:szCs w:val="28"/>
        </w:rPr>
        <w:t>св</w:t>
      </w:r>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ней у поле…</w:t>
      </w:r>
    </w:p>
    <w:p w:rsidR="00B15040" w:rsidRPr="00B15040" w:rsidRDefault="00B15040" w:rsidP="002A230E">
      <w:pPr>
        <w:spacing w:after="0" w:line="360" w:lineRule="auto"/>
        <w:ind w:firstLine="426"/>
        <w:jc w:val="right"/>
        <w:rPr>
          <w:rFonts w:ascii="Times New Roman" w:hAnsi="Times New Roman" w:cs="Times New Roman"/>
          <w:sz w:val="28"/>
          <w:szCs w:val="28"/>
        </w:rPr>
      </w:pPr>
      <w:r w:rsidRPr="00B15040">
        <w:rPr>
          <w:rFonts w:ascii="Times New Roman" w:hAnsi="Times New Roman" w:cs="Times New Roman"/>
          <w:sz w:val="28"/>
          <w:szCs w:val="28"/>
        </w:rPr>
        <w:t>К.Крап</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ва</w:t>
      </w:r>
      <w:proofErr w:type="spellEnd"/>
      <w:r w:rsidRPr="00B15040">
        <w:rPr>
          <w:rFonts w:ascii="Times New Roman" w:hAnsi="Times New Roman" w:cs="Times New Roman"/>
          <w:sz w:val="28"/>
          <w:szCs w:val="28"/>
          <w:lang w:val="be-BY"/>
        </w:rPr>
        <w:t>.</w:t>
      </w:r>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Ганарыстыпарсюк</w:t>
      </w:r>
      <w:proofErr w:type="spellEnd"/>
      <w:r w:rsidRPr="00B15040">
        <w:rPr>
          <w:rFonts w:ascii="Times New Roman" w:hAnsi="Times New Roman" w:cs="Times New Roman"/>
          <w:sz w:val="28"/>
          <w:szCs w:val="28"/>
        </w:rPr>
        <w:t>»</w:t>
      </w:r>
    </w:p>
    <w:p w:rsidR="00B15040" w:rsidRPr="00B15040" w:rsidRDefault="00B15040" w:rsidP="002A230E">
      <w:pPr>
        <w:spacing w:after="0" w:line="360" w:lineRule="auto"/>
        <w:ind w:firstLine="426"/>
        <w:jc w:val="both"/>
        <w:rPr>
          <w:rFonts w:ascii="Times New Roman" w:hAnsi="Times New Roman" w:cs="Times New Roman"/>
          <w:sz w:val="28"/>
          <w:szCs w:val="28"/>
        </w:rPr>
      </w:pPr>
      <w:r w:rsidRPr="00B15040">
        <w:rPr>
          <w:rFonts w:ascii="Times New Roman" w:hAnsi="Times New Roman" w:cs="Times New Roman"/>
          <w:sz w:val="28"/>
          <w:szCs w:val="28"/>
          <w:lang w:val="be-BY"/>
        </w:rPr>
        <w:t>6.</w:t>
      </w:r>
      <w:proofErr w:type="spellStart"/>
      <w:r w:rsidRPr="00B15040">
        <w:rPr>
          <w:rFonts w:ascii="Times New Roman" w:hAnsi="Times New Roman" w:cs="Times New Roman"/>
          <w:sz w:val="28"/>
          <w:szCs w:val="28"/>
        </w:rPr>
        <w:t>Бацька</w:t>
      </w:r>
      <w:proofErr w:type="spellEnd"/>
      <w:r w:rsidRPr="00B15040">
        <w:rPr>
          <w:rFonts w:ascii="Times New Roman" w:hAnsi="Times New Roman" w:cs="Times New Roman"/>
          <w:sz w:val="28"/>
          <w:szCs w:val="28"/>
        </w:rPr>
        <w:t xml:space="preserve"> сына </w:t>
      </w:r>
      <w:proofErr w:type="spellStart"/>
      <w:r w:rsidRPr="00B15040">
        <w:rPr>
          <w:rFonts w:ascii="Times New Roman" w:hAnsi="Times New Roman" w:cs="Times New Roman"/>
          <w:sz w:val="28"/>
          <w:szCs w:val="28"/>
        </w:rPr>
        <w:t>выб</w:t>
      </w:r>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 пасам...</w:t>
      </w:r>
    </w:p>
    <w:p w:rsidR="00B15040" w:rsidRPr="00B15040" w:rsidRDefault="00B15040" w:rsidP="002A230E">
      <w:pPr>
        <w:spacing w:after="0" w:line="360" w:lineRule="auto"/>
        <w:ind w:firstLine="426"/>
        <w:jc w:val="both"/>
        <w:rPr>
          <w:rFonts w:ascii="Times New Roman" w:hAnsi="Times New Roman" w:cs="Times New Roman"/>
          <w:sz w:val="28"/>
          <w:szCs w:val="28"/>
        </w:rPr>
      </w:pPr>
      <w:proofErr w:type="spellStart"/>
      <w:r w:rsidRPr="00B15040">
        <w:rPr>
          <w:rFonts w:ascii="Times New Roman" w:hAnsi="Times New Roman" w:cs="Times New Roman"/>
          <w:sz w:val="28"/>
          <w:szCs w:val="28"/>
        </w:rPr>
        <w:t>Выб</w:t>
      </w:r>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 пасам, </w:t>
      </w:r>
      <w:proofErr w:type="spellStart"/>
      <w:r w:rsidRPr="00B15040">
        <w:rPr>
          <w:rFonts w:ascii="Times New Roman" w:hAnsi="Times New Roman" w:cs="Times New Roman"/>
          <w:sz w:val="28"/>
          <w:szCs w:val="28"/>
        </w:rPr>
        <w:t>выб</w:t>
      </w:r>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 пасам...</w:t>
      </w:r>
    </w:p>
    <w:p w:rsidR="00B15040" w:rsidRPr="00B15040" w:rsidRDefault="00B15040" w:rsidP="002A230E">
      <w:pPr>
        <w:spacing w:after="0" w:line="360" w:lineRule="auto"/>
        <w:ind w:firstLine="426"/>
        <w:jc w:val="both"/>
        <w:rPr>
          <w:rFonts w:ascii="Times New Roman" w:hAnsi="Times New Roman" w:cs="Times New Roman"/>
          <w:sz w:val="28"/>
          <w:szCs w:val="28"/>
        </w:rPr>
      </w:pPr>
      <w:r w:rsidRPr="00B15040">
        <w:rPr>
          <w:rFonts w:ascii="Times New Roman" w:hAnsi="Times New Roman" w:cs="Times New Roman"/>
          <w:sz w:val="28"/>
          <w:szCs w:val="28"/>
        </w:rPr>
        <w:t xml:space="preserve">    А сын </w:t>
      </w:r>
      <w:proofErr w:type="spellStart"/>
      <w:r w:rsidRPr="00B15040">
        <w:rPr>
          <w:rFonts w:ascii="Times New Roman" w:hAnsi="Times New Roman" w:cs="Times New Roman"/>
          <w:sz w:val="28"/>
          <w:szCs w:val="28"/>
        </w:rPr>
        <w:t>бацьку</w:t>
      </w:r>
      <w:proofErr w:type="spellEnd"/>
      <w:r w:rsidRPr="00B15040">
        <w:rPr>
          <w:rFonts w:ascii="Times New Roman" w:hAnsi="Times New Roman" w:cs="Times New Roman"/>
          <w:sz w:val="28"/>
          <w:szCs w:val="28"/>
          <w:lang w:val="be-BY"/>
        </w:rPr>
        <w:t>ў</w:t>
      </w:r>
      <w:r w:rsidRPr="00B15040">
        <w:rPr>
          <w:rFonts w:ascii="Times New Roman" w:hAnsi="Times New Roman" w:cs="Times New Roman"/>
          <w:sz w:val="28"/>
          <w:szCs w:val="28"/>
        </w:rPr>
        <w:t xml:space="preserve"> лоб </w:t>
      </w:r>
      <w:proofErr w:type="spellStart"/>
      <w:r w:rsidRPr="00B15040">
        <w:rPr>
          <w:rFonts w:ascii="Times New Roman" w:hAnsi="Times New Roman" w:cs="Times New Roman"/>
          <w:sz w:val="28"/>
          <w:szCs w:val="28"/>
        </w:rPr>
        <w:t>абцасам</w:t>
      </w:r>
      <w:proofErr w:type="spellEnd"/>
      <w:r w:rsidRPr="00B15040">
        <w:rPr>
          <w:rFonts w:ascii="Times New Roman" w:hAnsi="Times New Roman" w:cs="Times New Roman"/>
          <w:sz w:val="28"/>
          <w:szCs w:val="28"/>
        </w:rPr>
        <w:t>,</w:t>
      </w:r>
    </w:p>
    <w:p w:rsidR="00B15040" w:rsidRPr="00B15040" w:rsidRDefault="00B15040" w:rsidP="002A230E">
      <w:pPr>
        <w:spacing w:after="0" w:line="360" w:lineRule="auto"/>
        <w:ind w:firstLine="426"/>
        <w:jc w:val="both"/>
        <w:rPr>
          <w:rFonts w:ascii="Times New Roman" w:hAnsi="Times New Roman" w:cs="Times New Roman"/>
          <w:sz w:val="28"/>
          <w:szCs w:val="28"/>
        </w:rPr>
      </w:pPr>
      <w:r w:rsidRPr="00B15040">
        <w:rPr>
          <w:rFonts w:ascii="Times New Roman" w:hAnsi="Times New Roman" w:cs="Times New Roman"/>
          <w:sz w:val="28"/>
          <w:szCs w:val="28"/>
          <w:lang w:val="be-BY"/>
        </w:rPr>
        <w:lastRenderedPageBreak/>
        <w:t>Ў</w:t>
      </w:r>
      <w:r w:rsidRPr="00B15040">
        <w:rPr>
          <w:rFonts w:ascii="Times New Roman" w:hAnsi="Times New Roman" w:cs="Times New Roman"/>
          <w:sz w:val="28"/>
          <w:szCs w:val="28"/>
        </w:rPr>
        <w:t xml:space="preserve"> лоб </w:t>
      </w:r>
      <w:proofErr w:type="spellStart"/>
      <w:r w:rsidRPr="00B15040">
        <w:rPr>
          <w:rFonts w:ascii="Times New Roman" w:hAnsi="Times New Roman" w:cs="Times New Roman"/>
          <w:sz w:val="28"/>
          <w:szCs w:val="28"/>
        </w:rPr>
        <w:t>абцасам</w:t>
      </w:r>
      <w:proofErr w:type="spellEnd"/>
      <w:r w:rsidRPr="00B15040">
        <w:rPr>
          <w:rFonts w:ascii="Times New Roman" w:hAnsi="Times New Roman" w:cs="Times New Roman"/>
          <w:sz w:val="28"/>
          <w:szCs w:val="28"/>
          <w:lang w:val="be-BY"/>
        </w:rPr>
        <w:t>–</w:t>
      </w:r>
      <w:proofErr w:type="spellStart"/>
      <w:r w:rsidRPr="00B15040">
        <w:rPr>
          <w:rFonts w:ascii="Times New Roman" w:hAnsi="Times New Roman" w:cs="Times New Roman"/>
          <w:sz w:val="28"/>
          <w:szCs w:val="28"/>
        </w:rPr>
        <w:t>бэнц</w:t>
      </w:r>
      <w:proofErr w:type="spellEnd"/>
      <w:r w:rsidRPr="00B15040">
        <w:rPr>
          <w:rFonts w:ascii="Times New Roman" w:hAnsi="Times New Roman" w:cs="Times New Roman"/>
          <w:sz w:val="28"/>
          <w:szCs w:val="28"/>
        </w:rPr>
        <w:t>!...</w:t>
      </w:r>
    </w:p>
    <w:p w:rsidR="00B15040" w:rsidRPr="00B15040" w:rsidRDefault="00B15040" w:rsidP="002A230E">
      <w:pPr>
        <w:spacing w:after="0" w:line="360" w:lineRule="auto"/>
        <w:ind w:firstLine="426"/>
        <w:jc w:val="both"/>
        <w:rPr>
          <w:rFonts w:ascii="Times New Roman" w:hAnsi="Times New Roman" w:cs="Times New Roman"/>
          <w:sz w:val="28"/>
          <w:szCs w:val="28"/>
        </w:rPr>
      </w:pPr>
      <w:proofErr w:type="spellStart"/>
      <w:r w:rsidRPr="00B15040">
        <w:rPr>
          <w:rFonts w:ascii="Times New Roman" w:hAnsi="Times New Roman" w:cs="Times New Roman"/>
          <w:sz w:val="28"/>
          <w:szCs w:val="28"/>
        </w:rPr>
        <w:t>Гэташто</w:t>
      </w:r>
      <w:proofErr w:type="spellEnd"/>
      <w:r w:rsidRPr="00B15040">
        <w:rPr>
          <w:rFonts w:ascii="Times New Roman" w:hAnsi="Times New Roman" w:cs="Times New Roman"/>
          <w:sz w:val="28"/>
          <w:szCs w:val="28"/>
        </w:rPr>
        <w:t xml:space="preserve"> такое? Ага, </w:t>
      </w:r>
      <w:proofErr w:type="spellStart"/>
      <w:r w:rsidRPr="00B15040">
        <w:rPr>
          <w:rFonts w:ascii="Times New Roman" w:hAnsi="Times New Roman" w:cs="Times New Roman"/>
          <w:sz w:val="28"/>
          <w:szCs w:val="28"/>
        </w:rPr>
        <w:t>стрэмя</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Стрэмя</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стрэмя</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стрэмя</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стрэмя</w:t>
      </w:r>
      <w:proofErr w:type="spellEnd"/>
      <w:r w:rsidRPr="00B15040">
        <w:rPr>
          <w:rFonts w:ascii="Times New Roman" w:hAnsi="Times New Roman" w:cs="Times New Roman"/>
          <w:sz w:val="28"/>
          <w:szCs w:val="28"/>
        </w:rPr>
        <w:t>! Гм...Тут</w:t>
      </w:r>
      <w:r w:rsidRPr="00B15040">
        <w:rPr>
          <w:rFonts w:ascii="Times New Roman" w:hAnsi="Times New Roman" w:cs="Times New Roman"/>
          <w:sz w:val="28"/>
          <w:szCs w:val="28"/>
          <w:lang w:val="be-BY"/>
        </w:rPr>
        <w:t>,</w:t>
      </w:r>
      <w:r w:rsidRPr="00B15040">
        <w:rPr>
          <w:rFonts w:ascii="Times New Roman" w:hAnsi="Times New Roman" w:cs="Times New Roman"/>
          <w:sz w:val="28"/>
          <w:szCs w:val="28"/>
        </w:rPr>
        <w:t xml:space="preserve"> в</w:t>
      </w:r>
      <w:proofErr w:type="spellStart"/>
      <w:r w:rsidRPr="00B15040">
        <w:rPr>
          <w:rFonts w:ascii="Times New Roman" w:hAnsi="Times New Roman" w:cs="Times New Roman"/>
          <w:sz w:val="28"/>
          <w:szCs w:val="28"/>
          <w:lang w:val="en-US"/>
        </w:rPr>
        <w:t>i</w:t>
      </w:r>
      <w:r w:rsidRPr="00B15040">
        <w:rPr>
          <w:rFonts w:ascii="Times New Roman" w:hAnsi="Times New Roman" w:cs="Times New Roman"/>
          <w:sz w:val="28"/>
          <w:szCs w:val="28"/>
        </w:rPr>
        <w:t>даць</w:t>
      </w:r>
      <w:proofErr w:type="spellEnd"/>
      <w:r w:rsidRPr="00B15040">
        <w:rPr>
          <w:rFonts w:ascii="Times New Roman" w:hAnsi="Times New Roman" w:cs="Times New Roman"/>
          <w:sz w:val="28"/>
          <w:szCs w:val="28"/>
          <w:lang w:val="be-BY"/>
        </w:rPr>
        <w:t>,</w:t>
      </w:r>
      <w:proofErr w:type="spellStart"/>
      <w:r w:rsidR="00845419">
        <w:rPr>
          <w:rFonts w:ascii="Times New Roman" w:hAnsi="Times New Roman" w:cs="Times New Roman"/>
          <w:sz w:val="28"/>
          <w:szCs w:val="28"/>
        </w:rPr>
        <w:t>рымаржыве</w:t>
      </w:r>
      <w:proofErr w:type="spellEnd"/>
      <w:r w:rsidR="00845419">
        <w:rPr>
          <w:rFonts w:ascii="Times New Roman" w:hAnsi="Times New Roman" w:cs="Times New Roman"/>
          <w:sz w:val="28"/>
          <w:szCs w:val="28"/>
        </w:rPr>
        <w:t xml:space="preserve">, а </w:t>
      </w:r>
      <w:proofErr w:type="spellStart"/>
      <w:r w:rsidR="00845419">
        <w:rPr>
          <w:rFonts w:ascii="Times New Roman" w:hAnsi="Times New Roman" w:cs="Times New Roman"/>
          <w:sz w:val="28"/>
          <w:szCs w:val="28"/>
        </w:rPr>
        <w:t>ё</w:t>
      </w:r>
      <w:r w:rsidRPr="00B15040">
        <w:rPr>
          <w:rFonts w:ascii="Times New Roman" w:hAnsi="Times New Roman" w:cs="Times New Roman"/>
          <w:sz w:val="28"/>
          <w:szCs w:val="28"/>
        </w:rPr>
        <w:t>н</w:t>
      </w:r>
      <w:proofErr w:type="spellEnd"/>
      <w:r w:rsidRPr="00B15040">
        <w:rPr>
          <w:rFonts w:ascii="Times New Roman" w:hAnsi="Times New Roman" w:cs="Times New Roman"/>
          <w:sz w:val="28"/>
          <w:szCs w:val="28"/>
        </w:rPr>
        <w:t xml:space="preserve"> мне </w:t>
      </w:r>
      <w:proofErr w:type="spellStart"/>
      <w:r w:rsidRPr="00B15040">
        <w:rPr>
          <w:rFonts w:ascii="Times New Roman" w:hAnsi="Times New Roman" w:cs="Times New Roman"/>
          <w:sz w:val="28"/>
          <w:szCs w:val="28"/>
        </w:rPr>
        <w:t>якраз</w:t>
      </w:r>
      <w:r w:rsidRPr="00B15040">
        <w:rPr>
          <w:rFonts w:ascii="Times New Roman" w:hAnsi="Times New Roman" w:cs="Times New Roman"/>
          <w:sz w:val="28"/>
          <w:szCs w:val="28"/>
          <w:lang w:val="en-US"/>
        </w:rPr>
        <w:t>i</w:t>
      </w:r>
      <w:r w:rsidRPr="00B15040">
        <w:rPr>
          <w:rFonts w:ascii="Times New Roman" w:hAnsi="Times New Roman" w:cs="Times New Roman"/>
          <w:sz w:val="28"/>
          <w:szCs w:val="28"/>
        </w:rPr>
        <w:t>патрэбен</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Гэй</w:t>
      </w:r>
      <w:proofErr w:type="spellEnd"/>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дзе</w:t>
      </w:r>
      <w:proofErr w:type="spellEnd"/>
      <w:r w:rsidRPr="00B15040">
        <w:rPr>
          <w:rFonts w:ascii="Times New Roman" w:hAnsi="Times New Roman" w:cs="Times New Roman"/>
          <w:sz w:val="28"/>
          <w:szCs w:val="28"/>
        </w:rPr>
        <w:t xml:space="preserve"> тут </w:t>
      </w:r>
      <w:proofErr w:type="spellStart"/>
      <w:r w:rsidRPr="00B15040">
        <w:rPr>
          <w:rFonts w:ascii="Times New Roman" w:hAnsi="Times New Roman" w:cs="Times New Roman"/>
          <w:sz w:val="28"/>
          <w:szCs w:val="28"/>
        </w:rPr>
        <w:t>майстра</w:t>
      </w:r>
      <w:proofErr w:type="spellEnd"/>
      <w:r w:rsidRPr="00B15040">
        <w:rPr>
          <w:rFonts w:ascii="Times New Roman" w:hAnsi="Times New Roman" w:cs="Times New Roman"/>
          <w:sz w:val="28"/>
          <w:szCs w:val="28"/>
        </w:rPr>
        <w:t>?</w:t>
      </w:r>
    </w:p>
    <w:p w:rsidR="00B15040" w:rsidRPr="00B15040" w:rsidRDefault="00B15040" w:rsidP="002A230E">
      <w:pPr>
        <w:spacing w:after="0" w:line="360" w:lineRule="auto"/>
        <w:ind w:firstLine="426"/>
        <w:jc w:val="right"/>
        <w:rPr>
          <w:rFonts w:ascii="Times New Roman" w:hAnsi="Times New Roman" w:cs="Times New Roman"/>
          <w:sz w:val="28"/>
          <w:szCs w:val="28"/>
          <w:lang w:val="be-BY"/>
        </w:rPr>
      </w:pPr>
      <w:r w:rsidRPr="00B15040">
        <w:rPr>
          <w:rFonts w:ascii="Times New Roman" w:hAnsi="Times New Roman" w:cs="Times New Roman"/>
          <w:sz w:val="28"/>
          <w:szCs w:val="28"/>
        </w:rPr>
        <w:t>В</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rPr>
        <w:t>таль Вольск</w:t>
      </w:r>
      <w:proofErr w:type="spellStart"/>
      <w:r w:rsidRPr="00B15040">
        <w:rPr>
          <w:rFonts w:ascii="Times New Roman" w:hAnsi="Times New Roman" w:cs="Times New Roman"/>
          <w:sz w:val="28"/>
          <w:szCs w:val="28"/>
          <w:lang w:val="en-US"/>
        </w:rPr>
        <w:t>i</w:t>
      </w:r>
      <w:proofErr w:type="spellEnd"/>
      <w:r w:rsidRPr="00B15040">
        <w:rPr>
          <w:rFonts w:ascii="Times New Roman" w:hAnsi="Times New Roman" w:cs="Times New Roman"/>
          <w:sz w:val="28"/>
          <w:szCs w:val="28"/>
          <w:lang w:val="be-BY"/>
        </w:rPr>
        <w:t>.</w:t>
      </w:r>
      <w:r w:rsidRPr="00B15040">
        <w:rPr>
          <w:rFonts w:ascii="Times New Roman" w:hAnsi="Times New Roman" w:cs="Times New Roman"/>
          <w:sz w:val="28"/>
          <w:szCs w:val="28"/>
        </w:rPr>
        <w:t xml:space="preserve"> «</w:t>
      </w:r>
      <w:proofErr w:type="spellStart"/>
      <w:r w:rsidRPr="00B15040">
        <w:rPr>
          <w:rFonts w:ascii="Times New Roman" w:hAnsi="Times New Roman" w:cs="Times New Roman"/>
          <w:sz w:val="28"/>
          <w:szCs w:val="28"/>
        </w:rPr>
        <w:t>Несцерка</w:t>
      </w:r>
      <w:proofErr w:type="spellEnd"/>
      <w:r w:rsidRPr="00B15040">
        <w:rPr>
          <w:rFonts w:ascii="Times New Roman" w:hAnsi="Times New Roman" w:cs="Times New Roman"/>
          <w:sz w:val="28"/>
          <w:szCs w:val="28"/>
        </w:rPr>
        <w:t>»</w:t>
      </w:r>
    </w:p>
    <w:p w:rsidR="00B15040" w:rsidRDefault="00845419" w:rsidP="002A230E">
      <w:pPr>
        <w:spacing w:after="0" w:line="360" w:lineRule="auto"/>
        <w:ind w:firstLine="426"/>
        <w:jc w:val="both"/>
        <w:rPr>
          <w:rFonts w:ascii="Times New Roman" w:hAnsi="Times New Roman" w:cs="Times New Roman"/>
          <w:b/>
          <w:sz w:val="28"/>
          <w:szCs w:val="28"/>
          <w:lang w:val="be-BY"/>
        </w:rPr>
      </w:pPr>
      <w:r w:rsidRPr="00845419">
        <w:rPr>
          <w:rFonts w:ascii="Times New Roman" w:hAnsi="Times New Roman" w:cs="Times New Roman"/>
          <w:sz w:val="28"/>
          <w:szCs w:val="28"/>
          <w:lang w:val="be-BY"/>
        </w:rPr>
        <w:t xml:space="preserve">Пакуль журы </w:t>
      </w:r>
      <w:r>
        <w:rPr>
          <w:rFonts w:ascii="Times New Roman" w:hAnsi="Times New Roman" w:cs="Times New Roman"/>
          <w:sz w:val="28"/>
          <w:szCs w:val="28"/>
          <w:lang w:val="be-BY"/>
        </w:rPr>
        <w:t xml:space="preserve">падводзіць вынікі, школьнікам прапануецца </w:t>
      </w:r>
      <w:r w:rsidR="0030194A">
        <w:rPr>
          <w:rFonts w:ascii="Times New Roman" w:hAnsi="Times New Roman" w:cs="Times New Roman"/>
          <w:sz w:val="28"/>
          <w:szCs w:val="28"/>
          <w:lang w:val="be-BY"/>
        </w:rPr>
        <w:t xml:space="preserve">для рэфлексіі метад </w:t>
      </w:r>
      <w:r>
        <w:rPr>
          <w:rFonts w:ascii="Times New Roman" w:hAnsi="Times New Roman" w:cs="Times New Roman"/>
          <w:b/>
          <w:sz w:val="28"/>
          <w:szCs w:val="28"/>
          <w:lang w:val="be-BY"/>
        </w:rPr>
        <w:t xml:space="preserve"> “Астравы”</w:t>
      </w:r>
      <w:r w:rsidR="0030194A">
        <w:rPr>
          <w:rFonts w:ascii="Times New Roman" w:hAnsi="Times New Roman" w:cs="Times New Roman"/>
          <w:b/>
          <w:sz w:val="28"/>
          <w:szCs w:val="28"/>
          <w:lang w:val="be-BY"/>
        </w:rPr>
        <w:t>.</w:t>
      </w:r>
    </w:p>
    <w:p w:rsidR="0030194A" w:rsidRPr="0030194A" w:rsidRDefault="0030194A" w:rsidP="002A230E">
      <w:pPr>
        <w:spacing w:after="0" w:line="360" w:lineRule="auto"/>
        <w:ind w:firstLine="426"/>
        <w:jc w:val="both"/>
        <w:rPr>
          <w:rFonts w:ascii="Times New Roman" w:hAnsi="Times New Roman" w:cs="Times New Roman"/>
          <w:sz w:val="28"/>
          <w:szCs w:val="28"/>
          <w:lang w:val="be-BY"/>
        </w:rPr>
      </w:pPr>
      <w:r w:rsidRPr="0030194A">
        <w:rPr>
          <w:rFonts w:ascii="Times New Roman" w:hAnsi="Times New Roman" w:cs="Times New Roman"/>
          <w:sz w:val="28"/>
          <w:szCs w:val="28"/>
          <w:lang w:val="be-BY"/>
        </w:rPr>
        <w:t>Карта астравоў вывешваецца на дошцы</w:t>
      </w:r>
      <w:r>
        <w:rPr>
          <w:rFonts w:ascii="Times New Roman" w:hAnsi="Times New Roman" w:cs="Times New Roman"/>
          <w:sz w:val="28"/>
          <w:szCs w:val="28"/>
          <w:lang w:val="be-BY"/>
        </w:rPr>
        <w:t>, і кожнаму ўдзельніку гульні прапаноўваецца выйсці да дошкі і намаляваць свой караблік у адпаведным раёне карты, які адлюстроўвае стан удзельніка пасля гульні: астравы: радасці, задавальнення, асалоды, прасвятлення, суму, Бермудскі трохвугольнік і інш.</w:t>
      </w:r>
    </w:p>
    <w:p w:rsidR="00B15040" w:rsidRPr="00B15040" w:rsidRDefault="00B15040" w:rsidP="002A230E">
      <w:pPr>
        <w:spacing w:after="0" w:line="360" w:lineRule="auto"/>
        <w:ind w:firstLine="426"/>
        <w:jc w:val="both"/>
        <w:rPr>
          <w:rFonts w:ascii="Times New Roman" w:hAnsi="Times New Roman" w:cs="Times New Roman"/>
          <w:sz w:val="28"/>
          <w:szCs w:val="28"/>
          <w:u w:val="single"/>
          <w:lang w:val="be-BY"/>
        </w:rPr>
      </w:pPr>
    </w:p>
    <w:p w:rsidR="00B15040" w:rsidRPr="00B15040" w:rsidRDefault="00B15040" w:rsidP="002A230E">
      <w:pPr>
        <w:spacing w:after="0" w:line="360" w:lineRule="auto"/>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B15040" w:rsidRPr="00B15040" w:rsidRDefault="00B15040" w:rsidP="00420A66">
      <w:pPr>
        <w:ind w:firstLine="426"/>
        <w:jc w:val="both"/>
        <w:rPr>
          <w:rFonts w:ascii="Times New Roman" w:hAnsi="Times New Roman" w:cs="Times New Roman"/>
          <w:sz w:val="28"/>
          <w:szCs w:val="28"/>
          <w:u w:val="single"/>
          <w:lang w:val="be-BY"/>
        </w:rPr>
      </w:pPr>
    </w:p>
    <w:p w:rsidR="009D415A" w:rsidRDefault="009D415A" w:rsidP="00420A66">
      <w:pPr>
        <w:spacing w:line="360" w:lineRule="auto"/>
        <w:ind w:firstLine="426"/>
        <w:jc w:val="both"/>
        <w:rPr>
          <w:sz w:val="28"/>
          <w:szCs w:val="28"/>
          <w:lang w:val="be-BY"/>
        </w:rPr>
      </w:pPr>
    </w:p>
    <w:p w:rsidR="009D415A" w:rsidRDefault="009D415A" w:rsidP="00420A66">
      <w:pPr>
        <w:spacing w:line="360" w:lineRule="auto"/>
        <w:ind w:firstLine="426"/>
        <w:jc w:val="both"/>
        <w:rPr>
          <w:sz w:val="28"/>
          <w:szCs w:val="28"/>
          <w:lang w:val="be-BY"/>
        </w:rPr>
      </w:pPr>
    </w:p>
    <w:p w:rsidR="009D415A" w:rsidRDefault="009D415A" w:rsidP="00420A66">
      <w:pPr>
        <w:spacing w:line="360" w:lineRule="auto"/>
        <w:ind w:firstLine="426"/>
        <w:jc w:val="both"/>
        <w:rPr>
          <w:sz w:val="28"/>
          <w:szCs w:val="28"/>
          <w:lang w:val="be-BY"/>
        </w:rPr>
      </w:pPr>
    </w:p>
    <w:p w:rsidR="009D415A" w:rsidRDefault="009D415A" w:rsidP="00420A66">
      <w:pPr>
        <w:spacing w:line="360" w:lineRule="auto"/>
        <w:ind w:firstLine="426"/>
        <w:jc w:val="both"/>
        <w:rPr>
          <w:sz w:val="28"/>
          <w:szCs w:val="28"/>
          <w:lang w:val="be-BY"/>
        </w:rPr>
      </w:pPr>
    </w:p>
    <w:p w:rsidR="009D415A" w:rsidRDefault="009D415A" w:rsidP="009D1253">
      <w:pPr>
        <w:spacing w:line="360" w:lineRule="auto"/>
        <w:jc w:val="both"/>
        <w:rPr>
          <w:sz w:val="28"/>
          <w:szCs w:val="28"/>
          <w:lang w:val="be-BY"/>
        </w:rPr>
      </w:pPr>
    </w:p>
    <w:sectPr w:rsidR="009D415A" w:rsidSect="009D1253">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BBF" w:rsidRDefault="00AB0BBF" w:rsidP="00B35F45">
      <w:pPr>
        <w:spacing w:after="0" w:line="240" w:lineRule="auto"/>
      </w:pPr>
      <w:r>
        <w:separator/>
      </w:r>
    </w:p>
  </w:endnote>
  <w:endnote w:type="continuationSeparator" w:id="1">
    <w:p w:rsidR="00AB0BBF" w:rsidRDefault="00AB0BBF" w:rsidP="00B35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14007"/>
      <w:docPartObj>
        <w:docPartGallery w:val="Page Numbers (Bottom of Page)"/>
        <w:docPartUnique/>
      </w:docPartObj>
    </w:sdtPr>
    <w:sdtEndPr>
      <w:rPr>
        <w:rFonts w:ascii="Times New Roman" w:hAnsi="Times New Roman" w:cs="Times New Roman"/>
        <w:sz w:val="28"/>
        <w:szCs w:val="28"/>
      </w:rPr>
    </w:sdtEndPr>
    <w:sdtContent>
      <w:p w:rsidR="009D1253" w:rsidRPr="009D1253" w:rsidRDefault="00340CAE">
        <w:pPr>
          <w:pStyle w:val="a9"/>
          <w:jc w:val="right"/>
          <w:rPr>
            <w:rFonts w:ascii="Times New Roman" w:hAnsi="Times New Roman" w:cs="Times New Roman"/>
            <w:sz w:val="28"/>
            <w:szCs w:val="28"/>
          </w:rPr>
        </w:pPr>
        <w:r w:rsidRPr="009D1253">
          <w:rPr>
            <w:rFonts w:ascii="Times New Roman" w:hAnsi="Times New Roman" w:cs="Times New Roman"/>
            <w:sz w:val="28"/>
            <w:szCs w:val="28"/>
          </w:rPr>
          <w:fldChar w:fldCharType="begin"/>
        </w:r>
        <w:r w:rsidR="009D1253" w:rsidRPr="009D1253">
          <w:rPr>
            <w:rFonts w:ascii="Times New Roman" w:hAnsi="Times New Roman" w:cs="Times New Roman"/>
            <w:sz w:val="28"/>
            <w:szCs w:val="28"/>
          </w:rPr>
          <w:instrText>PAGE   \* MERGEFORMAT</w:instrText>
        </w:r>
        <w:r w:rsidRPr="009D1253">
          <w:rPr>
            <w:rFonts w:ascii="Times New Roman" w:hAnsi="Times New Roman" w:cs="Times New Roman"/>
            <w:sz w:val="28"/>
            <w:szCs w:val="28"/>
          </w:rPr>
          <w:fldChar w:fldCharType="separate"/>
        </w:r>
        <w:r w:rsidR="00A2374E">
          <w:rPr>
            <w:rFonts w:ascii="Times New Roman" w:hAnsi="Times New Roman" w:cs="Times New Roman"/>
            <w:noProof/>
            <w:sz w:val="28"/>
            <w:szCs w:val="28"/>
          </w:rPr>
          <w:t>12</w:t>
        </w:r>
        <w:r w:rsidRPr="009D1253">
          <w:rPr>
            <w:rFonts w:ascii="Times New Roman" w:hAnsi="Times New Roman" w:cs="Times New Roman"/>
            <w:sz w:val="28"/>
            <w:szCs w:val="28"/>
          </w:rPr>
          <w:fldChar w:fldCharType="end"/>
        </w:r>
      </w:p>
    </w:sdtContent>
  </w:sdt>
  <w:p w:rsidR="009D1253" w:rsidRDefault="009D12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BBF" w:rsidRDefault="00AB0BBF" w:rsidP="00B35F45">
      <w:pPr>
        <w:spacing w:after="0" w:line="240" w:lineRule="auto"/>
      </w:pPr>
      <w:r>
        <w:separator/>
      </w:r>
    </w:p>
  </w:footnote>
  <w:footnote w:type="continuationSeparator" w:id="1">
    <w:p w:rsidR="00AB0BBF" w:rsidRDefault="00AB0BBF" w:rsidP="00B35F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499"/>
    <w:multiLevelType w:val="hybridMultilevel"/>
    <w:tmpl w:val="CED66D1C"/>
    <w:lvl w:ilvl="0" w:tplc="A956E564">
      <w:start w:val="2"/>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
    <w:nsid w:val="147B5FB8"/>
    <w:multiLevelType w:val="singleLevel"/>
    <w:tmpl w:val="256E6B66"/>
    <w:lvl w:ilvl="0">
      <w:start w:val="5"/>
      <w:numFmt w:val="decimal"/>
      <w:lvlText w:val="%1. "/>
      <w:legacy w:legacy="1" w:legacySpace="0" w:legacyIndent="283"/>
      <w:lvlJc w:val="left"/>
      <w:pPr>
        <w:ind w:left="283" w:hanging="283"/>
      </w:pPr>
      <w:rPr>
        <w:b w:val="0"/>
        <w:i w:val="0"/>
        <w:sz w:val="32"/>
      </w:rPr>
    </w:lvl>
  </w:abstractNum>
  <w:abstractNum w:abstractNumId="2">
    <w:nsid w:val="173C7B07"/>
    <w:multiLevelType w:val="hybridMultilevel"/>
    <w:tmpl w:val="7150AD6A"/>
    <w:lvl w:ilvl="0" w:tplc="CF546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A079C8"/>
    <w:multiLevelType w:val="multilevel"/>
    <w:tmpl w:val="86D6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3282F"/>
    <w:multiLevelType w:val="hybridMultilevel"/>
    <w:tmpl w:val="1FA2105C"/>
    <w:lvl w:ilvl="0" w:tplc="4916630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07D2B"/>
    <w:multiLevelType w:val="singleLevel"/>
    <w:tmpl w:val="1D2A30F6"/>
    <w:lvl w:ilvl="0">
      <w:start w:val="4"/>
      <w:numFmt w:val="decimal"/>
      <w:lvlText w:val="%1. "/>
      <w:legacy w:legacy="1" w:legacySpace="0" w:legacyIndent="283"/>
      <w:lvlJc w:val="left"/>
      <w:pPr>
        <w:ind w:left="283" w:hanging="283"/>
      </w:pPr>
      <w:rPr>
        <w:b w:val="0"/>
        <w:i w:val="0"/>
        <w:sz w:val="32"/>
      </w:rPr>
    </w:lvl>
  </w:abstractNum>
  <w:abstractNum w:abstractNumId="6">
    <w:nsid w:val="2CDC41D6"/>
    <w:multiLevelType w:val="multilevel"/>
    <w:tmpl w:val="06EE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B71E4"/>
    <w:multiLevelType w:val="multilevel"/>
    <w:tmpl w:val="2D1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C7871"/>
    <w:multiLevelType w:val="hybridMultilevel"/>
    <w:tmpl w:val="05CA910A"/>
    <w:lvl w:ilvl="0" w:tplc="849A8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0F4B33"/>
    <w:multiLevelType w:val="hybridMultilevel"/>
    <w:tmpl w:val="808A9E5E"/>
    <w:lvl w:ilvl="0" w:tplc="50762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6076A4"/>
    <w:multiLevelType w:val="hybridMultilevel"/>
    <w:tmpl w:val="C2EC7436"/>
    <w:lvl w:ilvl="0" w:tplc="0419000F">
      <w:start w:val="1"/>
      <w:numFmt w:val="decimal"/>
      <w:lvlText w:val="%1."/>
      <w:lvlJc w:val="left"/>
      <w:pPr>
        <w:tabs>
          <w:tab w:val="num" w:pos="720"/>
        </w:tabs>
        <w:ind w:left="720" w:hanging="360"/>
      </w:pPr>
    </w:lvl>
    <w:lvl w:ilvl="1" w:tplc="9962E652">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1A7BB3"/>
    <w:multiLevelType w:val="hybridMultilevel"/>
    <w:tmpl w:val="DE2CB8C4"/>
    <w:lvl w:ilvl="0" w:tplc="9704E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F831CC"/>
    <w:multiLevelType w:val="singleLevel"/>
    <w:tmpl w:val="F4B8CC98"/>
    <w:lvl w:ilvl="0">
      <w:start w:val="1"/>
      <w:numFmt w:val="decimal"/>
      <w:lvlText w:val="%1. "/>
      <w:legacy w:legacy="1" w:legacySpace="0" w:legacyIndent="283"/>
      <w:lvlJc w:val="left"/>
      <w:pPr>
        <w:ind w:left="283" w:hanging="283"/>
      </w:pPr>
      <w:rPr>
        <w:b w:val="0"/>
        <w:i w:val="0"/>
        <w:sz w:val="28"/>
        <w:szCs w:val="28"/>
      </w:rPr>
    </w:lvl>
  </w:abstractNum>
  <w:abstractNum w:abstractNumId="13">
    <w:nsid w:val="4A80517A"/>
    <w:multiLevelType w:val="hybridMultilevel"/>
    <w:tmpl w:val="E2C67400"/>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4">
    <w:nsid w:val="4A8C143F"/>
    <w:multiLevelType w:val="hybridMultilevel"/>
    <w:tmpl w:val="F7C04730"/>
    <w:lvl w:ilvl="0" w:tplc="D80A9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8E793B"/>
    <w:multiLevelType w:val="multilevel"/>
    <w:tmpl w:val="4C04AE9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B193D94"/>
    <w:multiLevelType w:val="hybridMultilevel"/>
    <w:tmpl w:val="41D867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F4653A"/>
    <w:multiLevelType w:val="singleLevel"/>
    <w:tmpl w:val="734228E4"/>
    <w:lvl w:ilvl="0">
      <w:start w:val="3"/>
      <w:numFmt w:val="decimal"/>
      <w:lvlText w:val="%1. "/>
      <w:legacy w:legacy="1" w:legacySpace="0" w:legacyIndent="283"/>
      <w:lvlJc w:val="left"/>
      <w:pPr>
        <w:ind w:left="283" w:hanging="283"/>
      </w:pPr>
      <w:rPr>
        <w:b w:val="0"/>
        <w:i w:val="0"/>
        <w:sz w:val="32"/>
      </w:rPr>
    </w:lvl>
  </w:abstractNum>
  <w:abstractNum w:abstractNumId="18">
    <w:nsid w:val="53E36A48"/>
    <w:multiLevelType w:val="singleLevel"/>
    <w:tmpl w:val="1D2A30F6"/>
    <w:lvl w:ilvl="0">
      <w:start w:val="1"/>
      <w:numFmt w:val="decimal"/>
      <w:lvlText w:val="%1. "/>
      <w:legacy w:legacy="1" w:legacySpace="0" w:legacyIndent="283"/>
      <w:lvlJc w:val="left"/>
      <w:pPr>
        <w:ind w:left="283" w:hanging="283"/>
      </w:pPr>
      <w:rPr>
        <w:b w:val="0"/>
        <w:i w:val="0"/>
        <w:sz w:val="32"/>
      </w:rPr>
    </w:lvl>
  </w:abstractNum>
  <w:abstractNum w:abstractNumId="19">
    <w:nsid w:val="58933ED8"/>
    <w:multiLevelType w:val="singleLevel"/>
    <w:tmpl w:val="9B8E379C"/>
    <w:lvl w:ilvl="0">
      <w:start w:val="2"/>
      <w:numFmt w:val="decimal"/>
      <w:lvlText w:val="%1. "/>
      <w:legacy w:legacy="1" w:legacySpace="0" w:legacyIndent="283"/>
      <w:lvlJc w:val="left"/>
      <w:pPr>
        <w:ind w:left="283" w:hanging="283"/>
      </w:pPr>
      <w:rPr>
        <w:b w:val="0"/>
        <w:i w:val="0"/>
        <w:sz w:val="28"/>
        <w:szCs w:val="28"/>
      </w:rPr>
    </w:lvl>
  </w:abstractNum>
  <w:abstractNum w:abstractNumId="20">
    <w:nsid w:val="58A44978"/>
    <w:multiLevelType w:val="hybridMultilevel"/>
    <w:tmpl w:val="A2B8F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9C1D75"/>
    <w:multiLevelType w:val="hybridMultilevel"/>
    <w:tmpl w:val="FD069608"/>
    <w:lvl w:ilvl="0" w:tplc="0A8CF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87438E"/>
    <w:multiLevelType w:val="multilevel"/>
    <w:tmpl w:val="AED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5E3A48"/>
    <w:multiLevelType w:val="hybridMultilevel"/>
    <w:tmpl w:val="3506A8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6145910"/>
    <w:multiLevelType w:val="multilevel"/>
    <w:tmpl w:val="AB78B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2560EB"/>
    <w:multiLevelType w:val="singleLevel"/>
    <w:tmpl w:val="8580F32C"/>
    <w:lvl w:ilvl="0">
      <w:start w:val="1"/>
      <w:numFmt w:val="decimal"/>
      <w:lvlText w:val="%1. "/>
      <w:legacy w:legacy="1" w:legacySpace="0" w:legacyIndent="283"/>
      <w:lvlJc w:val="left"/>
      <w:pPr>
        <w:ind w:left="283" w:hanging="283"/>
      </w:pPr>
      <w:rPr>
        <w:b w:val="0"/>
        <w:i w:val="0"/>
        <w:sz w:val="28"/>
        <w:szCs w:val="28"/>
      </w:rPr>
    </w:lvl>
  </w:abstractNum>
  <w:abstractNum w:abstractNumId="26">
    <w:nsid w:val="6CC350DE"/>
    <w:multiLevelType w:val="hybridMultilevel"/>
    <w:tmpl w:val="B44AFBB8"/>
    <w:lvl w:ilvl="0" w:tplc="0D64FA7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895E68"/>
    <w:multiLevelType w:val="hybridMultilevel"/>
    <w:tmpl w:val="EC90D206"/>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8">
    <w:nsid w:val="718F3BB8"/>
    <w:multiLevelType w:val="hybridMultilevel"/>
    <w:tmpl w:val="EE1A0506"/>
    <w:lvl w:ilvl="0" w:tplc="4072B100">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61E33DD"/>
    <w:multiLevelType w:val="multilevel"/>
    <w:tmpl w:val="E4B2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CB4DB8"/>
    <w:multiLevelType w:val="hybridMultilevel"/>
    <w:tmpl w:val="8AC2BDE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8"/>
  </w:num>
  <w:num w:numId="3">
    <w:abstractNumId w:val="9"/>
  </w:num>
  <w:num w:numId="4">
    <w:abstractNumId w:val="16"/>
  </w:num>
  <w:num w:numId="5">
    <w:abstractNumId w:val="21"/>
  </w:num>
  <w:num w:numId="6">
    <w:abstractNumId w:val="4"/>
  </w:num>
  <w:num w:numId="7">
    <w:abstractNumId w:val="26"/>
  </w:num>
  <w:num w:numId="8">
    <w:abstractNumId w:val="7"/>
  </w:num>
  <w:num w:numId="9">
    <w:abstractNumId w:val="29"/>
  </w:num>
  <w:num w:numId="10">
    <w:abstractNumId w:val="6"/>
  </w:num>
  <w:num w:numId="11">
    <w:abstractNumId w:val="22"/>
  </w:num>
  <w:num w:numId="12">
    <w:abstractNumId w:val="24"/>
  </w:num>
  <w:num w:numId="13">
    <w:abstractNumId w:val="3"/>
  </w:num>
  <w:num w:numId="14">
    <w:abstractNumId w:val="13"/>
  </w:num>
  <w:num w:numId="15">
    <w:abstractNumId w:val="27"/>
  </w:num>
  <w:num w:numId="16">
    <w:abstractNumId w:val="30"/>
  </w:num>
  <w:num w:numId="17">
    <w:abstractNumId w:val="15"/>
  </w:num>
  <w:num w:numId="18">
    <w:abstractNumId w:val="11"/>
  </w:num>
  <w:num w:numId="19">
    <w:abstractNumId w:val="14"/>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num>
  <w:num w:numId="24">
    <w:abstractNumId w:val="25"/>
    <w:lvlOverride w:ilvl="0">
      <w:lvl w:ilvl="0">
        <w:start w:val="1"/>
        <w:numFmt w:val="decimal"/>
        <w:lvlText w:val="%1. "/>
        <w:legacy w:legacy="1" w:legacySpace="0" w:legacyIndent="283"/>
        <w:lvlJc w:val="left"/>
        <w:pPr>
          <w:ind w:left="283" w:hanging="283"/>
        </w:pPr>
        <w:rPr>
          <w:b w:val="0"/>
          <w:i w:val="0"/>
          <w:sz w:val="32"/>
          <w:szCs w:val="28"/>
        </w:rPr>
      </w:lvl>
    </w:lvlOverride>
  </w:num>
  <w:num w:numId="25">
    <w:abstractNumId w:val="12"/>
    <w:lvlOverride w:ilvl="0">
      <w:startOverride w:val="1"/>
    </w:lvlOverride>
  </w:num>
  <w:num w:numId="26">
    <w:abstractNumId w:val="19"/>
    <w:lvlOverride w:ilvl="0">
      <w:startOverride w:val="2"/>
    </w:lvlOverride>
  </w:num>
  <w:num w:numId="27">
    <w:abstractNumId w:val="17"/>
    <w:lvlOverride w:ilvl="0">
      <w:startOverride w:val="3"/>
    </w:lvlOverride>
  </w:num>
  <w:num w:numId="28">
    <w:abstractNumId w:val="5"/>
    <w:lvlOverride w:ilvl="0">
      <w:startOverride w:val="4"/>
    </w:lvlOverride>
  </w:num>
  <w:num w:numId="29">
    <w:abstractNumId w:val="1"/>
    <w:lvlOverride w:ilvl="0">
      <w:startOverride w:val="5"/>
    </w:lvlOverride>
  </w:num>
  <w:num w:numId="30">
    <w:abstractNumId w:val="28"/>
  </w:num>
  <w:num w:numId="31">
    <w:abstractNumId w:val="0"/>
  </w:num>
  <w:num w:numId="32">
    <w:abstractNumId w:val="20"/>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0"/>
    <w:footnote w:id="1"/>
  </w:footnotePr>
  <w:endnotePr>
    <w:endnote w:id="0"/>
    <w:endnote w:id="1"/>
  </w:endnotePr>
  <w:compat>
    <w:useFELayout/>
  </w:compat>
  <w:rsids>
    <w:rsidRoot w:val="0021046E"/>
    <w:rsid w:val="00003C72"/>
    <w:rsid w:val="00007146"/>
    <w:rsid w:val="00020697"/>
    <w:rsid w:val="000303A4"/>
    <w:rsid w:val="000378C3"/>
    <w:rsid w:val="00054998"/>
    <w:rsid w:val="00070F16"/>
    <w:rsid w:val="000763F2"/>
    <w:rsid w:val="000A2A08"/>
    <w:rsid w:val="000D638D"/>
    <w:rsid w:val="0012497B"/>
    <w:rsid w:val="001458F4"/>
    <w:rsid w:val="0015463D"/>
    <w:rsid w:val="00182D41"/>
    <w:rsid w:val="001D7C38"/>
    <w:rsid w:val="001E39A0"/>
    <w:rsid w:val="001F4D91"/>
    <w:rsid w:val="0021046E"/>
    <w:rsid w:val="00252FB0"/>
    <w:rsid w:val="00255C5B"/>
    <w:rsid w:val="00263A55"/>
    <w:rsid w:val="00270744"/>
    <w:rsid w:val="00287B73"/>
    <w:rsid w:val="002966BF"/>
    <w:rsid w:val="002A230E"/>
    <w:rsid w:val="002B6B8B"/>
    <w:rsid w:val="002E1646"/>
    <w:rsid w:val="002E752A"/>
    <w:rsid w:val="002F5F3A"/>
    <w:rsid w:val="002F7BEB"/>
    <w:rsid w:val="0030194A"/>
    <w:rsid w:val="003068CE"/>
    <w:rsid w:val="00331F35"/>
    <w:rsid w:val="00340CAE"/>
    <w:rsid w:val="00347763"/>
    <w:rsid w:val="0039328B"/>
    <w:rsid w:val="003B1D10"/>
    <w:rsid w:val="003B694C"/>
    <w:rsid w:val="003C0148"/>
    <w:rsid w:val="003D0224"/>
    <w:rsid w:val="003D10BB"/>
    <w:rsid w:val="004136A8"/>
    <w:rsid w:val="00420A66"/>
    <w:rsid w:val="0043055C"/>
    <w:rsid w:val="00455415"/>
    <w:rsid w:val="00471682"/>
    <w:rsid w:val="00473914"/>
    <w:rsid w:val="00473DBD"/>
    <w:rsid w:val="004821B9"/>
    <w:rsid w:val="004B3696"/>
    <w:rsid w:val="00513241"/>
    <w:rsid w:val="00516609"/>
    <w:rsid w:val="005456C8"/>
    <w:rsid w:val="005738CE"/>
    <w:rsid w:val="00577DE4"/>
    <w:rsid w:val="00580450"/>
    <w:rsid w:val="00590401"/>
    <w:rsid w:val="0059739E"/>
    <w:rsid w:val="005A6F48"/>
    <w:rsid w:val="005D49E9"/>
    <w:rsid w:val="005E73E2"/>
    <w:rsid w:val="00607F70"/>
    <w:rsid w:val="006403CE"/>
    <w:rsid w:val="00642910"/>
    <w:rsid w:val="00686D33"/>
    <w:rsid w:val="006A3658"/>
    <w:rsid w:val="006B6FFC"/>
    <w:rsid w:val="006D6298"/>
    <w:rsid w:val="006E209F"/>
    <w:rsid w:val="00700587"/>
    <w:rsid w:val="00706572"/>
    <w:rsid w:val="00721D45"/>
    <w:rsid w:val="00740570"/>
    <w:rsid w:val="00753089"/>
    <w:rsid w:val="00756617"/>
    <w:rsid w:val="00787A37"/>
    <w:rsid w:val="007926DC"/>
    <w:rsid w:val="007E4611"/>
    <w:rsid w:val="007F5307"/>
    <w:rsid w:val="008231C3"/>
    <w:rsid w:val="00845419"/>
    <w:rsid w:val="0085075E"/>
    <w:rsid w:val="008554AA"/>
    <w:rsid w:val="00874A49"/>
    <w:rsid w:val="00877FE4"/>
    <w:rsid w:val="008867D0"/>
    <w:rsid w:val="008A24E4"/>
    <w:rsid w:val="008A754A"/>
    <w:rsid w:val="00904904"/>
    <w:rsid w:val="00907A03"/>
    <w:rsid w:val="00916ECB"/>
    <w:rsid w:val="00936131"/>
    <w:rsid w:val="00993084"/>
    <w:rsid w:val="009C6F28"/>
    <w:rsid w:val="009D109F"/>
    <w:rsid w:val="009D1253"/>
    <w:rsid w:val="009D415A"/>
    <w:rsid w:val="009E19AE"/>
    <w:rsid w:val="00A02723"/>
    <w:rsid w:val="00A070FC"/>
    <w:rsid w:val="00A134CE"/>
    <w:rsid w:val="00A2374E"/>
    <w:rsid w:val="00A35CF6"/>
    <w:rsid w:val="00A43727"/>
    <w:rsid w:val="00A668A0"/>
    <w:rsid w:val="00A85B55"/>
    <w:rsid w:val="00AB021C"/>
    <w:rsid w:val="00AB0BBF"/>
    <w:rsid w:val="00AB18FD"/>
    <w:rsid w:val="00AD6954"/>
    <w:rsid w:val="00B15040"/>
    <w:rsid w:val="00B16D8C"/>
    <w:rsid w:val="00B32371"/>
    <w:rsid w:val="00B33146"/>
    <w:rsid w:val="00B35F45"/>
    <w:rsid w:val="00B7241B"/>
    <w:rsid w:val="00B843AB"/>
    <w:rsid w:val="00BA4CED"/>
    <w:rsid w:val="00BC2C2D"/>
    <w:rsid w:val="00BC5E06"/>
    <w:rsid w:val="00BD3335"/>
    <w:rsid w:val="00C35EF4"/>
    <w:rsid w:val="00C51BFE"/>
    <w:rsid w:val="00C532C9"/>
    <w:rsid w:val="00C87E65"/>
    <w:rsid w:val="00C966B7"/>
    <w:rsid w:val="00D11026"/>
    <w:rsid w:val="00D44BEA"/>
    <w:rsid w:val="00D53B03"/>
    <w:rsid w:val="00D9346F"/>
    <w:rsid w:val="00DB25C9"/>
    <w:rsid w:val="00DF2CB0"/>
    <w:rsid w:val="00DF64CB"/>
    <w:rsid w:val="00E01C23"/>
    <w:rsid w:val="00E43FC1"/>
    <w:rsid w:val="00E44F52"/>
    <w:rsid w:val="00E6444A"/>
    <w:rsid w:val="00E773CF"/>
    <w:rsid w:val="00E80A94"/>
    <w:rsid w:val="00E82F25"/>
    <w:rsid w:val="00EB2B0A"/>
    <w:rsid w:val="00EC254F"/>
    <w:rsid w:val="00EF1F51"/>
    <w:rsid w:val="00F24CAE"/>
    <w:rsid w:val="00F31FE3"/>
    <w:rsid w:val="00F453E4"/>
    <w:rsid w:val="00F50F61"/>
    <w:rsid w:val="00F60DAB"/>
    <w:rsid w:val="00F61FBF"/>
    <w:rsid w:val="00F8625A"/>
    <w:rsid w:val="00F92D31"/>
    <w:rsid w:val="00FA65A4"/>
    <w:rsid w:val="00FC2340"/>
    <w:rsid w:val="00FC7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AE"/>
  </w:style>
  <w:style w:type="paragraph" w:styleId="2">
    <w:name w:val="heading 2"/>
    <w:basedOn w:val="a"/>
    <w:link w:val="20"/>
    <w:uiPriority w:val="9"/>
    <w:qFormat/>
    <w:rsid w:val="006E2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4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46E"/>
    <w:rPr>
      <w:rFonts w:ascii="Tahoma" w:hAnsi="Tahoma" w:cs="Tahoma"/>
      <w:sz w:val="16"/>
      <w:szCs w:val="16"/>
    </w:rPr>
  </w:style>
  <w:style w:type="paragraph" w:customStyle="1" w:styleId="Default">
    <w:name w:val="Default"/>
    <w:rsid w:val="0021046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3B694C"/>
    <w:pPr>
      <w:ind w:left="720" w:firstLine="709"/>
      <w:contextualSpacing/>
      <w:jc w:val="both"/>
    </w:pPr>
    <w:rPr>
      <w:rFonts w:eastAsiaTheme="minorHAnsi"/>
      <w:lang w:val="be-BY" w:eastAsia="en-US"/>
    </w:rPr>
  </w:style>
  <w:style w:type="paragraph" w:styleId="a6">
    <w:name w:val="Normal (Web)"/>
    <w:basedOn w:val="a"/>
    <w:uiPriority w:val="99"/>
    <w:unhideWhenUsed/>
    <w:rsid w:val="00A35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5CF6"/>
  </w:style>
  <w:style w:type="paragraph" w:styleId="a7">
    <w:name w:val="header"/>
    <w:basedOn w:val="a"/>
    <w:link w:val="a8"/>
    <w:uiPriority w:val="99"/>
    <w:unhideWhenUsed/>
    <w:rsid w:val="00B35F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5F45"/>
  </w:style>
  <w:style w:type="paragraph" w:styleId="a9">
    <w:name w:val="footer"/>
    <w:basedOn w:val="a"/>
    <w:link w:val="aa"/>
    <w:uiPriority w:val="99"/>
    <w:unhideWhenUsed/>
    <w:rsid w:val="00B35F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5F45"/>
  </w:style>
  <w:style w:type="character" w:styleId="ab">
    <w:name w:val="Subtle Emphasis"/>
    <w:basedOn w:val="a0"/>
    <w:uiPriority w:val="19"/>
    <w:qFormat/>
    <w:rsid w:val="0059739E"/>
    <w:rPr>
      <w:i/>
      <w:iCs/>
      <w:color w:val="404040" w:themeColor="text1" w:themeTint="BF"/>
    </w:rPr>
  </w:style>
  <w:style w:type="table" w:styleId="ac">
    <w:name w:val="Table Grid"/>
    <w:basedOn w:val="a1"/>
    <w:rsid w:val="00BC5E06"/>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
    <w:link w:val="ae"/>
    <w:semiHidden/>
    <w:unhideWhenUsed/>
    <w:rsid w:val="003D10BB"/>
    <w:pPr>
      <w:spacing w:after="0" w:line="240" w:lineRule="auto"/>
      <w:jc w:val="both"/>
    </w:pPr>
    <w:rPr>
      <w:rFonts w:ascii="Times New Roman" w:eastAsia="Times New Roman" w:hAnsi="Times New Roman" w:cs="Times New Roman"/>
      <w:sz w:val="24"/>
      <w:szCs w:val="24"/>
      <w:lang w:val="be-BY"/>
    </w:rPr>
  </w:style>
  <w:style w:type="character" w:customStyle="1" w:styleId="ae">
    <w:name w:val="Основной текст Знак"/>
    <w:basedOn w:val="a0"/>
    <w:link w:val="ad"/>
    <w:semiHidden/>
    <w:rsid w:val="003D10BB"/>
    <w:rPr>
      <w:rFonts w:ascii="Times New Roman" w:eastAsia="Times New Roman" w:hAnsi="Times New Roman" w:cs="Times New Roman"/>
      <w:sz w:val="24"/>
      <w:szCs w:val="24"/>
      <w:lang w:val="be-BY"/>
    </w:rPr>
  </w:style>
  <w:style w:type="character" w:customStyle="1" w:styleId="20">
    <w:name w:val="Заголовок 2 Знак"/>
    <w:basedOn w:val="a0"/>
    <w:link w:val="2"/>
    <w:uiPriority w:val="9"/>
    <w:rsid w:val="006E209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66984">
      <w:bodyDiv w:val="1"/>
      <w:marLeft w:val="0"/>
      <w:marRight w:val="0"/>
      <w:marTop w:val="0"/>
      <w:marBottom w:val="0"/>
      <w:divBdr>
        <w:top w:val="none" w:sz="0" w:space="0" w:color="auto"/>
        <w:left w:val="none" w:sz="0" w:space="0" w:color="auto"/>
        <w:bottom w:val="none" w:sz="0" w:space="0" w:color="auto"/>
        <w:right w:val="none" w:sz="0" w:space="0" w:color="auto"/>
      </w:divBdr>
    </w:div>
    <w:div w:id="175269679">
      <w:bodyDiv w:val="1"/>
      <w:marLeft w:val="0"/>
      <w:marRight w:val="0"/>
      <w:marTop w:val="0"/>
      <w:marBottom w:val="0"/>
      <w:divBdr>
        <w:top w:val="none" w:sz="0" w:space="0" w:color="auto"/>
        <w:left w:val="none" w:sz="0" w:space="0" w:color="auto"/>
        <w:bottom w:val="none" w:sz="0" w:space="0" w:color="auto"/>
        <w:right w:val="none" w:sz="0" w:space="0" w:color="auto"/>
      </w:divBdr>
    </w:div>
    <w:div w:id="322323202">
      <w:bodyDiv w:val="1"/>
      <w:marLeft w:val="0"/>
      <w:marRight w:val="0"/>
      <w:marTop w:val="0"/>
      <w:marBottom w:val="0"/>
      <w:divBdr>
        <w:top w:val="none" w:sz="0" w:space="0" w:color="auto"/>
        <w:left w:val="none" w:sz="0" w:space="0" w:color="auto"/>
        <w:bottom w:val="none" w:sz="0" w:space="0" w:color="auto"/>
        <w:right w:val="none" w:sz="0" w:space="0" w:color="auto"/>
      </w:divBdr>
    </w:div>
    <w:div w:id="506796256">
      <w:bodyDiv w:val="1"/>
      <w:marLeft w:val="0"/>
      <w:marRight w:val="0"/>
      <w:marTop w:val="0"/>
      <w:marBottom w:val="0"/>
      <w:divBdr>
        <w:top w:val="none" w:sz="0" w:space="0" w:color="auto"/>
        <w:left w:val="none" w:sz="0" w:space="0" w:color="auto"/>
        <w:bottom w:val="none" w:sz="0" w:space="0" w:color="auto"/>
        <w:right w:val="none" w:sz="0" w:space="0" w:color="auto"/>
      </w:divBdr>
    </w:div>
    <w:div w:id="578295242">
      <w:bodyDiv w:val="1"/>
      <w:marLeft w:val="0"/>
      <w:marRight w:val="0"/>
      <w:marTop w:val="0"/>
      <w:marBottom w:val="0"/>
      <w:divBdr>
        <w:top w:val="none" w:sz="0" w:space="0" w:color="auto"/>
        <w:left w:val="none" w:sz="0" w:space="0" w:color="auto"/>
        <w:bottom w:val="none" w:sz="0" w:space="0" w:color="auto"/>
        <w:right w:val="none" w:sz="0" w:space="0" w:color="auto"/>
      </w:divBdr>
    </w:div>
    <w:div w:id="589238366">
      <w:bodyDiv w:val="1"/>
      <w:marLeft w:val="0"/>
      <w:marRight w:val="0"/>
      <w:marTop w:val="0"/>
      <w:marBottom w:val="0"/>
      <w:divBdr>
        <w:top w:val="none" w:sz="0" w:space="0" w:color="auto"/>
        <w:left w:val="none" w:sz="0" w:space="0" w:color="auto"/>
        <w:bottom w:val="none" w:sz="0" w:space="0" w:color="auto"/>
        <w:right w:val="none" w:sz="0" w:space="0" w:color="auto"/>
      </w:divBdr>
    </w:div>
    <w:div w:id="703791355">
      <w:bodyDiv w:val="1"/>
      <w:marLeft w:val="0"/>
      <w:marRight w:val="0"/>
      <w:marTop w:val="0"/>
      <w:marBottom w:val="0"/>
      <w:divBdr>
        <w:top w:val="none" w:sz="0" w:space="0" w:color="auto"/>
        <w:left w:val="none" w:sz="0" w:space="0" w:color="auto"/>
        <w:bottom w:val="none" w:sz="0" w:space="0" w:color="auto"/>
        <w:right w:val="none" w:sz="0" w:space="0" w:color="auto"/>
      </w:divBdr>
    </w:div>
    <w:div w:id="982930443">
      <w:bodyDiv w:val="1"/>
      <w:marLeft w:val="0"/>
      <w:marRight w:val="0"/>
      <w:marTop w:val="0"/>
      <w:marBottom w:val="0"/>
      <w:divBdr>
        <w:top w:val="none" w:sz="0" w:space="0" w:color="auto"/>
        <w:left w:val="none" w:sz="0" w:space="0" w:color="auto"/>
        <w:bottom w:val="none" w:sz="0" w:space="0" w:color="auto"/>
        <w:right w:val="none" w:sz="0" w:space="0" w:color="auto"/>
      </w:divBdr>
    </w:div>
    <w:div w:id="1171530945">
      <w:bodyDiv w:val="1"/>
      <w:marLeft w:val="0"/>
      <w:marRight w:val="0"/>
      <w:marTop w:val="0"/>
      <w:marBottom w:val="0"/>
      <w:divBdr>
        <w:top w:val="none" w:sz="0" w:space="0" w:color="auto"/>
        <w:left w:val="none" w:sz="0" w:space="0" w:color="auto"/>
        <w:bottom w:val="none" w:sz="0" w:space="0" w:color="auto"/>
        <w:right w:val="none" w:sz="0" w:space="0" w:color="auto"/>
      </w:divBdr>
    </w:div>
    <w:div w:id="1391230179">
      <w:bodyDiv w:val="1"/>
      <w:marLeft w:val="0"/>
      <w:marRight w:val="0"/>
      <w:marTop w:val="0"/>
      <w:marBottom w:val="0"/>
      <w:divBdr>
        <w:top w:val="none" w:sz="0" w:space="0" w:color="auto"/>
        <w:left w:val="none" w:sz="0" w:space="0" w:color="auto"/>
        <w:bottom w:val="none" w:sz="0" w:space="0" w:color="auto"/>
        <w:right w:val="none" w:sz="0" w:space="0" w:color="auto"/>
      </w:divBdr>
    </w:div>
    <w:div w:id="1525249751">
      <w:bodyDiv w:val="1"/>
      <w:marLeft w:val="0"/>
      <w:marRight w:val="0"/>
      <w:marTop w:val="0"/>
      <w:marBottom w:val="0"/>
      <w:divBdr>
        <w:top w:val="none" w:sz="0" w:space="0" w:color="auto"/>
        <w:left w:val="none" w:sz="0" w:space="0" w:color="auto"/>
        <w:bottom w:val="none" w:sz="0" w:space="0" w:color="auto"/>
        <w:right w:val="none" w:sz="0" w:space="0" w:color="auto"/>
      </w:divBdr>
    </w:div>
    <w:div w:id="1741247798">
      <w:bodyDiv w:val="1"/>
      <w:marLeft w:val="0"/>
      <w:marRight w:val="0"/>
      <w:marTop w:val="0"/>
      <w:marBottom w:val="0"/>
      <w:divBdr>
        <w:top w:val="none" w:sz="0" w:space="0" w:color="auto"/>
        <w:left w:val="none" w:sz="0" w:space="0" w:color="auto"/>
        <w:bottom w:val="none" w:sz="0" w:space="0" w:color="auto"/>
        <w:right w:val="none" w:sz="0" w:space="0" w:color="auto"/>
      </w:divBdr>
    </w:div>
    <w:div w:id="19378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5.6356080489938919E-2"/>
          <c:y val="2.4216347956505506E-2"/>
          <c:w val="0.78908424682208844"/>
          <c:h val="0.82705005624296968"/>
        </c:manualLayout>
      </c:layout>
      <c:barChart>
        <c:barDir val="col"/>
        <c:grouping val="clustered"/>
        <c:ser>
          <c:idx val="0"/>
          <c:order val="0"/>
          <c:tx>
            <c:strRef>
              <c:f>Лист1!$B$1</c:f>
              <c:strCache>
                <c:ptCount val="1"/>
                <c:pt idx="0">
                  <c:v>5 класс</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2014/2015</c:v>
                </c:pt>
                <c:pt idx="1">
                  <c:v>2015/2016</c:v>
                </c:pt>
                <c:pt idx="2">
                  <c:v>2016/2017</c:v>
                </c:pt>
              </c:strCache>
            </c:strRef>
          </c:cat>
          <c:val>
            <c:numRef>
              <c:f>Лист1!$B$2:$B$4</c:f>
              <c:numCache>
                <c:formatCode>General</c:formatCode>
                <c:ptCount val="3"/>
                <c:pt idx="0">
                  <c:v>5.5</c:v>
                </c:pt>
              </c:numCache>
            </c:numRef>
          </c:val>
        </c:ser>
        <c:ser>
          <c:idx val="1"/>
          <c:order val="1"/>
          <c:tx>
            <c:strRef>
              <c:f>Лист1!$C$1</c:f>
              <c:strCache>
                <c:ptCount val="1"/>
                <c:pt idx="0">
                  <c:v>6 класс</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2014/2015</c:v>
                </c:pt>
                <c:pt idx="1">
                  <c:v>2015/2016</c:v>
                </c:pt>
                <c:pt idx="2">
                  <c:v>2016/2017</c:v>
                </c:pt>
              </c:strCache>
            </c:strRef>
          </c:cat>
          <c:val>
            <c:numRef>
              <c:f>Лист1!$C$2:$C$4</c:f>
              <c:numCache>
                <c:formatCode>General</c:formatCode>
                <c:ptCount val="3"/>
                <c:pt idx="1">
                  <c:v>6</c:v>
                </c:pt>
              </c:numCache>
            </c:numRef>
          </c:val>
        </c:ser>
        <c:ser>
          <c:idx val="2"/>
          <c:order val="2"/>
          <c:tx>
            <c:strRef>
              <c:f>Лист1!$D$1</c:f>
              <c:strCache>
                <c:ptCount val="1"/>
                <c:pt idx="0">
                  <c:v>7 класс</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2014/2015</c:v>
                </c:pt>
                <c:pt idx="1">
                  <c:v>2015/2016</c:v>
                </c:pt>
                <c:pt idx="2">
                  <c:v>2016/2017</c:v>
                </c:pt>
              </c:strCache>
            </c:strRef>
          </c:cat>
          <c:val>
            <c:numRef>
              <c:f>Лист1!$D$2:$D$4</c:f>
              <c:numCache>
                <c:formatCode>General</c:formatCode>
                <c:ptCount val="3"/>
                <c:pt idx="2">
                  <c:v>6.8</c:v>
                </c:pt>
              </c:numCache>
            </c:numRef>
          </c:val>
        </c:ser>
        <c:dLbls/>
        <c:axId val="80722176"/>
        <c:axId val="81534976"/>
      </c:barChart>
      <c:catAx>
        <c:axId val="80722176"/>
        <c:scaling>
          <c:orientation val="minMax"/>
        </c:scaling>
        <c:axPos val="b"/>
        <c:numFmt formatCode="General" sourceLinked="1"/>
        <c:tickLblPos val="nextTo"/>
        <c:crossAx val="81534976"/>
        <c:crosses val="autoZero"/>
        <c:auto val="1"/>
        <c:lblAlgn val="ctr"/>
        <c:lblOffset val="100"/>
      </c:catAx>
      <c:valAx>
        <c:axId val="81534976"/>
        <c:scaling>
          <c:orientation val="minMax"/>
          <c:max val="7"/>
          <c:min val="1"/>
        </c:scaling>
        <c:axPos val="l"/>
        <c:majorGridlines/>
        <c:numFmt formatCode="General" sourceLinked="1"/>
        <c:tickLblPos val="nextTo"/>
        <c:crossAx val="80722176"/>
        <c:crosses val="autoZero"/>
        <c:crossBetween val="between"/>
        <c:majorUnit val="1"/>
        <c:minorUnit val="0.5"/>
      </c:valAx>
    </c:plotArea>
    <c:legend>
      <c:legendPos val="r"/>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Неабходны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2014/2015</c:v>
                </c:pt>
                <c:pt idx="1">
                  <c:v>2015/2016</c:v>
                </c:pt>
                <c:pt idx="2">
                  <c:v>2016/2017</c:v>
                </c:pt>
              </c:strCache>
            </c:strRef>
          </c:cat>
          <c:val>
            <c:numRef>
              <c:f>Лист1!$B$2:$B$4</c:f>
              <c:numCache>
                <c:formatCode>General</c:formatCode>
                <c:ptCount val="3"/>
                <c:pt idx="0">
                  <c:v>11</c:v>
                </c:pt>
                <c:pt idx="1">
                  <c:v>6</c:v>
                </c:pt>
                <c:pt idx="2">
                  <c:v>3</c:v>
                </c:pt>
              </c:numCache>
            </c:numRef>
          </c:val>
        </c:ser>
        <c:ser>
          <c:idx val="1"/>
          <c:order val="1"/>
          <c:tx>
            <c:strRef>
              <c:f>Лист1!$C$1</c:f>
              <c:strCache>
                <c:ptCount val="1"/>
                <c:pt idx="0">
                  <c:v>Праграмны</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2014/2015</c:v>
                </c:pt>
                <c:pt idx="1">
                  <c:v>2015/2016</c:v>
                </c:pt>
                <c:pt idx="2">
                  <c:v>2016/2017</c:v>
                </c:pt>
              </c:strCache>
            </c:strRef>
          </c:cat>
          <c:val>
            <c:numRef>
              <c:f>Лист1!$C$2:$C$4</c:f>
              <c:numCache>
                <c:formatCode>General</c:formatCode>
                <c:ptCount val="3"/>
                <c:pt idx="0">
                  <c:v>4</c:v>
                </c:pt>
                <c:pt idx="1">
                  <c:v>5</c:v>
                </c:pt>
                <c:pt idx="2">
                  <c:v>6</c:v>
                </c:pt>
              </c:numCache>
            </c:numRef>
          </c:val>
        </c:ser>
        <c:ser>
          <c:idx val="2"/>
          <c:order val="2"/>
          <c:tx>
            <c:strRef>
              <c:f>Лист1!$D$1</c:f>
              <c:strCache>
                <c:ptCount val="1"/>
                <c:pt idx="0">
                  <c:v>Максімальны</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2014/2015</c:v>
                </c:pt>
                <c:pt idx="1">
                  <c:v>2015/2016</c:v>
                </c:pt>
                <c:pt idx="2">
                  <c:v>2016/2017</c:v>
                </c:pt>
              </c:strCache>
            </c:strRef>
          </c:cat>
          <c:val>
            <c:numRef>
              <c:f>Лист1!$D$2:$D$4</c:f>
              <c:numCache>
                <c:formatCode>General</c:formatCode>
                <c:ptCount val="3"/>
                <c:pt idx="0">
                  <c:v>0</c:v>
                </c:pt>
                <c:pt idx="1">
                  <c:v>4</c:v>
                </c:pt>
                <c:pt idx="2">
                  <c:v>6</c:v>
                </c:pt>
              </c:numCache>
            </c:numRef>
          </c:val>
        </c:ser>
        <c:dLbls/>
        <c:axId val="80768384"/>
        <c:axId val="82052224"/>
      </c:barChart>
      <c:catAx>
        <c:axId val="80768384"/>
        <c:scaling>
          <c:orientation val="minMax"/>
        </c:scaling>
        <c:axPos val="b"/>
        <c:numFmt formatCode="General" sourceLinked="0"/>
        <c:tickLblPos val="nextTo"/>
        <c:txPr>
          <a:bodyPr/>
          <a:lstStyle/>
          <a:p>
            <a:pPr>
              <a:defRPr sz="1200">
                <a:latin typeface="Times New Roman" pitchFamily="18" charset="0"/>
                <a:cs typeface="Times New Roman" pitchFamily="18" charset="0"/>
              </a:defRPr>
            </a:pPr>
            <a:endParaRPr lang="ru-RU"/>
          </a:p>
        </c:txPr>
        <c:crossAx val="82052224"/>
        <c:crosses val="autoZero"/>
        <c:auto val="1"/>
        <c:lblAlgn val="ctr"/>
        <c:lblOffset val="100"/>
      </c:catAx>
      <c:valAx>
        <c:axId val="82052224"/>
        <c:scaling>
          <c:orientation val="minMax"/>
          <c:max val="11"/>
          <c:min val="1"/>
        </c:scaling>
        <c:axPos val="l"/>
        <c:majorGridlines/>
        <c:numFmt formatCode="General" sourceLinked="1"/>
        <c:tickLblPos val="nextTo"/>
        <c:crossAx val="80768384"/>
        <c:crosses val="autoZero"/>
        <c:crossBetween val="between"/>
        <c:majorUnit val="1"/>
        <c:minorUnit val="0.5"/>
      </c:valAx>
    </c:plotArea>
    <c:legend>
      <c:legendPos val="r"/>
      <c:layout/>
      <c:txPr>
        <a:bodyPr/>
        <a:lstStyle/>
        <a:p>
          <a:pPr>
            <a:defRPr sz="12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A00D-1712-4122-92DF-F5C20374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4351</Words>
  <Characters>24802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2017-05-15T18:53:00Z</cp:lastPrinted>
  <dcterms:created xsi:type="dcterms:W3CDTF">2017-05-12T12:49:00Z</dcterms:created>
  <dcterms:modified xsi:type="dcterms:W3CDTF">2019-12-27T09:50:00Z</dcterms:modified>
</cp:coreProperties>
</file>