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3C4D" w:rsidRPr="007013F1" w:rsidRDefault="00463C4D" w:rsidP="0070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3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Новые</w:t>
      </w:r>
      <w:r w:rsidRPr="0070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13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информационные</w:t>
      </w:r>
      <w:r w:rsidRPr="0070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13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технологии</w:t>
      </w:r>
      <w:r w:rsidRPr="0070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13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</w:t>
      </w:r>
      <w:r w:rsidRPr="0070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13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работе</w:t>
      </w:r>
      <w:r w:rsidRPr="00701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13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учителя.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учителя в компьютерной технологии включает следую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щие </w:t>
      </w: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функции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организация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процесса на уровне класса в целом, предмета в целом;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организация </w:t>
      </w:r>
      <w:proofErr w:type="spell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внутриклассной</w:t>
      </w:r>
      <w:proofErr w:type="spell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 и активизации;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индивидуальное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наблюдение за учащимися, оказание индиви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дуальной помощи;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подготовка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компонентов информационной среды, связь их с предметным содержанием определенного учебного курса.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Использование информационных технологий позволяет решить ряд важнейших проблем: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перегрузки;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мотивацию обучения;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качество усвоения изучаемого материала;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скорость усвоения знаний;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активность учащихся в процессе обучения;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эффективный контроль преподавателя за усвоением материалов;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тесную обратную связь;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решать вопросы дифференцированного подхода и индивидуализации обучения, что дает возможность каждому учащемуся обрести уверенность в себе, своих силах;</w:t>
      </w:r>
    </w:p>
    <w:p w:rsidR="00463C4D" w:rsidRPr="00463C4D" w:rsidRDefault="00463C4D" w:rsidP="00463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благоприятные условия для проблемного обучения, для проведения учебно-исследовательских работ и т.д.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 технологии можно использовать на всех типах уроков: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изучения новых знаний и формирования новых умений;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практического применения знаний, умений;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обобщения и систематизации изученного;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контроля и коррекции знаний, умений;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комбинированные (смешанные).</w:t>
      </w:r>
    </w:p>
    <w:p w:rsidR="00700C0B" w:rsidRDefault="00700C0B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ИКТ Для ряда отечественных педагогов структура информационно-коммуникативных технологий в образовании остается неясной. В настоящее время многие современные образовательные программы базируются на ИКТ-компетентности преподавателей. 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ИКТ-компетентность – использование различных информационных инструментов и эффективное применение их в педагогической деятельности. Учителя должны уметь в своей работе пользоваться основными структурными элементами информационно-коммуникативных технологий.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ИКТ отражена на рисунке 2. Изучив структуру ИКТ, можно выделить следующее: </w:t>
      </w:r>
    </w:p>
    <w:p w:rsidR="00700C0B" w:rsidRPr="00700C0B" w:rsidRDefault="00700C0B" w:rsidP="00700C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hanging="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 является одним из ключевых элементов; </w:t>
      </w:r>
    </w:p>
    <w:p w:rsidR="00700C0B" w:rsidRPr="00700C0B" w:rsidRDefault="00700C0B" w:rsidP="00700C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hanging="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интерактивных источников информации очень важно в рамках ИКТ; </w:t>
      </w:r>
    </w:p>
    <w:p w:rsidR="00700C0B" w:rsidRPr="00700C0B" w:rsidRDefault="00700C0B" w:rsidP="00700C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Организация занятий с использованием таких элементов ИКТ, как телеконференции расширит не только кругозор и улучшит УУД учащихся, но и позволит повысить ИКТ-компетентность учителя.</w:t>
      </w:r>
      <w:r w:rsidRPr="00700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 Нестерова И.А. Информационно-коммуникативные технологии // Образовательная энциклопедия ODiplom.ru - </w:t>
      </w:r>
      <w:hyperlink r:id="rId5" w:history="1">
        <w:r w:rsidRPr="00700C0B">
          <w:rPr>
            <w:rStyle w:val="a3"/>
            <w:rFonts w:ascii="Times New Roman" w:hAnsi="Times New Roman" w:cs="Times New Roman"/>
            <w:b/>
            <w:bCs/>
            <w:color w:val="1A3DC1"/>
            <w:sz w:val="28"/>
            <w:szCs w:val="28"/>
            <w:u w:val="none"/>
            <w:shd w:val="clear" w:color="auto" w:fill="FFFFFF"/>
          </w:rPr>
          <w:t>http://odiplom.ru/lab/informacionno-kommunikativnye-tehnologii.html</w:t>
        </w:r>
      </w:hyperlink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</w:pP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7000907"/>
            <wp:effectExtent l="0" t="0" r="3175" b="9525"/>
            <wp:docPr id="1" name="Рисунок 1" descr="Ð¡ÑÑÑÐºÑÑÑÐ° Ð¸Ð½ÑÐ¾ÑÐ¼Ð°ÑÐ¸Ð¾Ð½Ð½Ð¾-ÐºÐ¾Ð¼Ð¼ÑÐ½Ð¸ÐºÐ°ÑÐ¸Ð²Ð½ÑÑ ÑÐµÑÐ½Ð¾Ð»Ð¾Ð³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ÑÑÐºÑÑÑÐ° Ð¸Ð½ÑÐ¾ÑÐ¼Ð°ÑÐ¸Ð¾Ð½Ð½Ð¾-ÐºÐ¾Ð¼Ð¼ÑÐ½Ð¸ÐºÐ°ÑÐ¸Ð²Ð½ÑÑ ÑÐµÑÐ½Ð¾Ð»Ð¾Ð³Ð¸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Рисунок 1. Структура информационно-коммуникативных технологий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настоящее время на практическом опыте доказано, что информационно-коммуникативных технологии или ИКТ имеют ряд важных дидактических возможностей, к числу которых можно отнести: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оперативной передачи на любые расстояния информации любого объема, любой формы представления;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хранение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в памяти ПК или ноутбука в течение необходимой продолжительности времени, возможность ее редактирования, обработки, вывода на печать и т.д.;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доступа к различным источникам информации через систему Интернет, работы с этой информацией;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электронных конференций, в том числе в режиме реального времени, компьютерных аудио-конференций и видеоконференций; 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перенести добытые материалы на свой носитель, вывести на печать и работать с ними так и тогда, как это необходимо пользователю [1].</w:t>
      </w:r>
      <w:r w:rsidRPr="00700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C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Функции ИКТ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Информационно-коммуникативных технологии обладают рядом функции, которые и определяют роль ИКТ в развитии современного образования. Самыми важными функциями ИКТ являются дидактические. Дидактические функции ИКТ представлены на рисунке 2.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29275" cy="3476625"/>
            <wp:effectExtent l="0" t="0" r="9525" b="9525"/>
            <wp:docPr id="2" name="Рисунок 2" descr="ÐÐ¸Ð´Ð°ÐºÑÐ¸ÑÐµÑÐºÐ¸Ðµ ÑÑÐ½ÐºÑÐ¸Ð¸ ÐÐ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Ð¸Ð´Ð°ÐºÑÐ¸ÑÐµÑÐºÐ¸Ðµ ÑÑÐ½ÐºÑÐ¸Ð¸ ÐÐÐ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Рисунок 2. Дидактические функции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 Как мы видим ИКТ обладает очень полезными дидактическими функциями, каждая из которых позволяет улучшить образовательный процесс. При этом нельзя забывать и о том, что одной из функций ИКТ </w:t>
      </w: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является стимул к саморазвитию педагога и возможность совершенствовать уровень УУД учащихся. 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 следует выделить тот факт, что ИКТ важны для реализации таких </w:t>
      </w:r>
      <w:proofErr w:type="spell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универсальных действиях, как: 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в индивидуальных информационных архивах учащегося, информационной среде образовательного учреждения, в хранилищах информационных образовательных ресурсов; 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фиксация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об окружающем мире и образовательном процессе, в том числе – с помощью аудио- и видео- записи, цифрового измерения, оцифровки с целью дальнейшего использования записанного; 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структурирование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их организация и представление в виде концептуальных диаграмм, карт, линий времени и генеалогических деревьев; </w:t>
      </w:r>
    </w:p>
    <w:p w:rsidR="00700C0B" w:rsidRP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гипермедиа сообщений; подготовка выступления с аудио-визуальной поддержкой; </w:t>
      </w:r>
    </w:p>
    <w:p w:rsidR="00700C0B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</w:t>
      </w:r>
      <w:proofErr w:type="gramEnd"/>
      <w:r w:rsidRPr="007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моделей объектов и процессов из конструктивных элементов реальных и виртуальных конструкторов.</w:t>
      </w:r>
      <w:r w:rsidRPr="00700C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3C4D" w:rsidRPr="00463C4D" w:rsidRDefault="00700C0B" w:rsidP="0070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C0B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463C4D" w:rsidRPr="00463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Советы создателям презентаций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Стиль.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Соблюдайте единый стиль оформления.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Избегайте стилей, которые будут отвлекать от самой презентации.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Вспомогательная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информация (управляющие кнопки) не до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лжны преобладать над основной информацией (текст, рисунки).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Фон.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фона выбирайте более холодные тона (синий или зеленый).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Использование цвета.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На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одном слайде рекомендуется использовать не более трех цветов: один для фона, один для заголовков, один для текста.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фона и текста используйте контрастные цвета.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Обратите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особое внимание на цвет гиперссылок (до и после использования).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Анимационные эффекты.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Используйте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возможности компьютерной анимации для пред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ставления информации на слайде.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стоит злоупотреблять различными анимационными эффек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тами, они не должны отвлекать внимание от содержания информа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ции на слайде.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Содержание информации.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короткие слова и предложения.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   </w:t>
      </w: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Минимизируйте  количество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предлогов,  наречий,  прилага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тельных.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Заголовки должны привлекать внимание аудитории.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Расположение информации на странице.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Предпочтительно горизонтальное расположение информации.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Наиболее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важная информация должна располагаться в центре экрана.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 Если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слайде располагается картинка, надпись должна рас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полагаться под ней.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Шрифты.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заголовков - не менее 24.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информации - не менее 18.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Шрифты без засечек легче читать с большого расстояния.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смешивать разные типы шрифтов в одной презентации.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Для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выделения информации следует использовать жирный шрифт, курсив или подчеркивание.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Нельзя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злоупотреблять прописными буквами (они читаются хуже строчных).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Способы выделения информации.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использовать: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рамки, границы, заливку;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разные цвета шрифтов, штриховку, стрелки;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рисунки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диаграммы, схемы для иллюстрации наиболее важ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ных фактов.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Объем информации.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Не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 Наибольшая</w:t>
      </w:r>
      <w:proofErr w:type="gram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эффективность достигается тогда, когда ключе</w:t>
      </w: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вые пункты отображаются по одному на каждом отдельном слайде.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Виды слайдов.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обеспечения разнообразия следует использовать разные виды слайдов: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текстом;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таблицами;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диаграммами.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Презентация   </w:t>
      </w:r>
      <w:proofErr w:type="gramStart"/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исследования  учащегося</w:t>
      </w:r>
      <w:proofErr w:type="gramEnd"/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 должна включать: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название исследования;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цель самостоятельной работы;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ход и результат исследования;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выводы;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аннотированный список использованных ресурсов.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Основные   недоработки   презентаций   исследо</w:t>
      </w:r>
      <w:r w:rsidRPr="00463C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softHyphen/>
        <w:t>вания учащихся.</w:t>
      </w:r>
    </w:p>
    <w:p w:rsidR="00463C4D" w:rsidRPr="00463C4D" w:rsidRDefault="00463C4D" w:rsidP="0046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   </w:t>
      </w:r>
      <w:proofErr w:type="spell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ИКачество</w:t>
      </w:r>
      <w:proofErr w:type="spell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современного урока определяется уровнем </w:t>
      </w:r>
      <w:proofErr w:type="spell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согласо¬ванности</w:t>
      </w:r>
      <w:proofErr w:type="spell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цели, СУМ (содержание учебного материала), МО (</w:t>
      </w:r>
      <w:proofErr w:type="spell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мето¬ды</w:t>
      </w:r>
      <w:proofErr w:type="spell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обучения), ФОНД (форма организации познавательной </w:t>
      </w:r>
      <w:proofErr w:type="spellStart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деятель¬ности</w:t>
      </w:r>
      <w:proofErr w:type="spellEnd"/>
      <w:r w:rsidRPr="0046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логикой выстраивания этапов урока.</w:t>
      </w:r>
    </w:p>
    <w:p w:rsidR="00C7131F" w:rsidRPr="00463C4D" w:rsidRDefault="00C7131F" w:rsidP="00463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31F" w:rsidRPr="004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24C0"/>
    <w:multiLevelType w:val="multilevel"/>
    <w:tmpl w:val="21F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C1A2D"/>
    <w:multiLevelType w:val="hybridMultilevel"/>
    <w:tmpl w:val="E7DE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7E"/>
    <w:rsid w:val="00463C4D"/>
    <w:rsid w:val="00700C0B"/>
    <w:rsid w:val="007013F1"/>
    <w:rsid w:val="00C7131F"/>
    <w:rsid w:val="00E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E971-9BC3-4891-9CFB-5619406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C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diplom.ru/lab/informacionno-kommunikativnye-tehnologi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2019-01-26T14:56:00Z</dcterms:created>
  <dcterms:modified xsi:type="dcterms:W3CDTF">2019-01-27T09:43:00Z</dcterms:modified>
</cp:coreProperties>
</file>