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02" w:rsidRPr="00DC6102" w:rsidRDefault="00DC6102" w:rsidP="00DC6102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rStyle w:val="a4"/>
          <w:rFonts w:asciiTheme="minorHAnsi" w:hAnsiTheme="minorHAnsi" w:cs="Tahoma"/>
          <w:i/>
          <w:sz w:val="44"/>
          <w:szCs w:val="44"/>
          <w:u w:val="single"/>
        </w:rPr>
      </w:pPr>
      <w:bookmarkStart w:id="0" w:name="_GoBack"/>
      <w:r w:rsidRPr="00DC6102">
        <w:rPr>
          <w:rStyle w:val="a4"/>
          <w:rFonts w:asciiTheme="minorHAnsi" w:hAnsiTheme="minorHAnsi" w:cs="Tahoma"/>
          <w:i/>
          <w:sz w:val="44"/>
          <w:szCs w:val="44"/>
          <w:u w:val="single"/>
        </w:rPr>
        <w:t>Рекомендации учителя – дефектолога</w:t>
      </w:r>
    </w:p>
    <w:bookmarkEnd w:id="0"/>
    <w:p w:rsidR="00DC6102" w:rsidRPr="00DC6102" w:rsidRDefault="00DC6102" w:rsidP="00DC61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Tahoma"/>
          <w:i/>
          <w:sz w:val="44"/>
          <w:szCs w:val="44"/>
          <w:u w:val="single"/>
        </w:rPr>
      </w:pPr>
      <w:r w:rsidRPr="00DC6102">
        <w:rPr>
          <w:rStyle w:val="a4"/>
          <w:rFonts w:asciiTheme="minorHAnsi" w:hAnsiTheme="minorHAnsi" w:cs="Tahoma"/>
          <w:i/>
          <w:sz w:val="44"/>
          <w:szCs w:val="44"/>
          <w:u w:val="single"/>
        </w:rPr>
        <w:t>социальному</w:t>
      </w:r>
      <w:r w:rsidRPr="00DC6102">
        <w:rPr>
          <w:rStyle w:val="a4"/>
          <w:rFonts w:asciiTheme="minorHAnsi" w:hAnsiTheme="minorHAnsi" w:cs="Tahoma"/>
          <w:i/>
          <w:sz w:val="44"/>
          <w:szCs w:val="44"/>
          <w:u w:val="single"/>
        </w:rPr>
        <w:t xml:space="preserve"> </w:t>
      </w:r>
      <w:r w:rsidRPr="00DC6102">
        <w:rPr>
          <w:rStyle w:val="a4"/>
          <w:rFonts w:asciiTheme="minorHAnsi" w:hAnsiTheme="minorHAnsi" w:cs="Tahoma"/>
          <w:i/>
          <w:sz w:val="44"/>
          <w:szCs w:val="44"/>
          <w:u w:val="single"/>
        </w:rPr>
        <w:t>педагогу</w:t>
      </w:r>
    </w:p>
    <w:p w:rsidR="00DC6102" w:rsidRPr="004F0579" w:rsidRDefault="00DC6102" w:rsidP="00DC6102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Fonts w:asciiTheme="minorHAnsi" w:hAnsiTheme="minorHAnsi" w:cs="Tahoma"/>
          <w:b/>
          <w:i/>
          <w:sz w:val="28"/>
          <w:szCs w:val="28"/>
        </w:rPr>
      </w:pPr>
      <w:r w:rsidRPr="004F0579">
        <w:rPr>
          <w:rFonts w:asciiTheme="minorHAnsi" w:hAnsiTheme="minorHAnsi" w:cs="Tahoma"/>
          <w:b/>
          <w:i/>
          <w:sz w:val="28"/>
          <w:szCs w:val="28"/>
        </w:rPr>
        <w:t>1.      Начальный этап.</w:t>
      </w:r>
    </w:p>
    <w:p w:rsidR="00DC6102" w:rsidRPr="004F0579" w:rsidRDefault="00DC6102" w:rsidP="00DC61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Изучение запроса администрации на работу со школьниками с ОПФР, формулирование целей и задач;</w:t>
      </w:r>
    </w:p>
    <w:p w:rsidR="00DC6102" w:rsidRPr="004F0579" w:rsidRDefault="00DC6102" w:rsidP="00DC61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Изучение запроса педагогов, работающих в интегрированном (специальном) классе;</w:t>
      </w:r>
    </w:p>
    <w:p w:rsidR="00DC6102" w:rsidRPr="004F0579" w:rsidRDefault="00DC6102" w:rsidP="00DC61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Получение информации об учащихся;</w:t>
      </w:r>
    </w:p>
    <w:p w:rsidR="00DC6102" w:rsidRPr="004F0579" w:rsidRDefault="00DC6102" w:rsidP="00DC61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Проработка полученной информации;</w:t>
      </w:r>
    </w:p>
    <w:p w:rsidR="00DC6102" w:rsidRPr="004F0579" w:rsidRDefault="00DC6102" w:rsidP="00DC61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Подбор диагностического инструментария для выполнения запроса.</w:t>
      </w:r>
    </w:p>
    <w:p w:rsidR="00DC6102" w:rsidRPr="004F0579" w:rsidRDefault="00DC6102" w:rsidP="00DC6102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Fonts w:asciiTheme="minorHAnsi" w:hAnsiTheme="minorHAnsi" w:cs="Tahoma"/>
          <w:b/>
          <w:i/>
          <w:sz w:val="28"/>
          <w:szCs w:val="28"/>
        </w:rPr>
      </w:pPr>
      <w:r w:rsidRPr="004F0579">
        <w:rPr>
          <w:rFonts w:asciiTheme="minorHAnsi" w:hAnsiTheme="minorHAnsi" w:cs="Tahoma"/>
          <w:b/>
          <w:i/>
          <w:sz w:val="28"/>
          <w:szCs w:val="28"/>
        </w:rPr>
        <w:t>2.      Диагностический этап.</w:t>
      </w:r>
    </w:p>
    <w:p w:rsidR="00DC6102" w:rsidRPr="004F0579" w:rsidRDefault="00DC6102" w:rsidP="00DC6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Наблюдение за детьми в школе с целью определения уровня адаптации, уровня возникающих проблем;</w:t>
      </w:r>
    </w:p>
    <w:p w:rsidR="00DC6102" w:rsidRPr="004F0579" w:rsidRDefault="00DC6102" w:rsidP="00DC6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Выделение группы детей, социальная адаптация которых затруднена;</w:t>
      </w:r>
    </w:p>
    <w:p w:rsidR="00DC6102" w:rsidRPr="004F0579" w:rsidRDefault="00DC6102" w:rsidP="00DC6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Диагностика межличностных взаимоотношений в классе.</w:t>
      </w:r>
    </w:p>
    <w:p w:rsidR="00DC6102" w:rsidRPr="004F0579" w:rsidRDefault="00DC6102" w:rsidP="00DC6102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Fonts w:asciiTheme="minorHAnsi" w:hAnsiTheme="minorHAnsi" w:cs="Tahoma"/>
          <w:b/>
          <w:i/>
          <w:sz w:val="28"/>
          <w:szCs w:val="28"/>
        </w:rPr>
      </w:pPr>
      <w:r w:rsidRPr="004F0579">
        <w:rPr>
          <w:rFonts w:asciiTheme="minorHAnsi" w:hAnsiTheme="minorHAnsi" w:cs="Tahoma"/>
          <w:b/>
          <w:i/>
          <w:sz w:val="28"/>
          <w:szCs w:val="28"/>
        </w:rPr>
        <w:t>3.      Информационно-аналитический этап.</w:t>
      </w:r>
    </w:p>
    <w:p w:rsidR="00DC6102" w:rsidRPr="004F0579" w:rsidRDefault="00DC6102" w:rsidP="00DC61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Составление программы сопровождения детей с особенностями психофизического развития в условиях общеобразовательной школы;</w:t>
      </w:r>
    </w:p>
    <w:p w:rsidR="00DC6102" w:rsidRPr="004F0579" w:rsidRDefault="00DC6102" w:rsidP="00DC61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Участие в работе психолого-педагогического консилиума.</w:t>
      </w:r>
    </w:p>
    <w:p w:rsidR="00DC6102" w:rsidRPr="004F0579" w:rsidRDefault="00DC6102" w:rsidP="00DC6102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Fonts w:asciiTheme="minorHAnsi" w:hAnsiTheme="minorHAnsi" w:cs="Tahoma"/>
          <w:b/>
          <w:i/>
          <w:sz w:val="28"/>
          <w:szCs w:val="28"/>
        </w:rPr>
      </w:pPr>
      <w:r w:rsidRPr="004F0579">
        <w:rPr>
          <w:rFonts w:asciiTheme="minorHAnsi" w:hAnsiTheme="minorHAnsi" w:cs="Tahoma"/>
          <w:b/>
          <w:i/>
          <w:sz w:val="28"/>
          <w:szCs w:val="28"/>
        </w:rPr>
        <w:t>4.      Коррекционные занятия (тренинги).</w:t>
      </w:r>
    </w:p>
    <w:p w:rsidR="00DC6102" w:rsidRPr="004F0579" w:rsidRDefault="00DC6102" w:rsidP="00DC61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Проведение индивидуальных и групповых коррекционно-развивающих мероприятий с детьми.</w:t>
      </w:r>
    </w:p>
    <w:p w:rsidR="00DC6102" w:rsidRPr="004F0579" w:rsidRDefault="00DC6102" w:rsidP="00DC6102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Fonts w:asciiTheme="minorHAnsi" w:hAnsiTheme="minorHAnsi" w:cs="Tahoma"/>
          <w:b/>
          <w:i/>
          <w:sz w:val="28"/>
          <w:szCs w:val="28"/>
        </w:rPr>
      </w:pPr>
      <w:r w:rsidRPr="004F0579">
        <w:rPr>
          <w:rFonts w:asciiTheme="minorHAnsi" w:hAnsiTheme="minorHAnsi" w:cs="Tahoma"/>
          <w:b/>
          <w:i/>
          <w:sz w:val="28"/>
          <w:szCs w:val="28"/>
        </w:rPr>
        <w:t>5.      Консультативно-методическая работа.</w:t>
      </w:r>
    </w:p>
    <w:p w:rsidR="00DC6102" w:rsidRPr="004F0579" w:rsidRDefault="00DC6102" w:rsidP="00DC61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Обсуждение проблем детей с ОПФР, обучающихся в интегрированных и специальных классах;</w:t>
      </w:r>
    </w:p>
    <w:p w:rsidR="00DC6102" w:rsidRPr="004F0579" w:rsidRDefault="00DC6102" w:rsidP="00DC61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Консультирование по вопросам поведения и межличностного взаимодействия учащихся;</w:t>
      </w:r>
    </w:p>
    <w:p w:rsidR="00DC6102" w:rsidRPr="004F0579" w:rsidRDefault="00DC6102" w:rsidP="00DC61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Консультирование родителей по совместному решению выявленных проблем у детей;</w:t>
      </w:r>
    </w:p>
    <w:p w:rsidR="00DC6102" w:rsidRPr="004F0579" w:rsidRDefault="00DC6102" w:rsidP="00DC61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Работа с родителями в рамках модели сопровождения.</w:t>
      </w:r>
    </w:p>
    <w:p w:rsidR="00DC6102" w:rsidRPr="00451E8D" w:rsidRDefault="00DC6102" w:rsidP="00DC61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Соблюдать профессиональную этику.</w:t>
      </w:r>
    </w:p>
    <w:p w:rsidR="00070D8E" w:rsidRDefault="00070D8E"/>
    <w:sectPr w:rsidR="0007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pt;height:11.2pt" o:bullet="t">
        <v:imagedata r:id="rId1" o:title="BD15057_"/>
      </v:shape>
    </w:pict>
  </w:numPicBullet>
  <w:abstractNum w:abstractNumId="0">
    <w:nsid w:val="29AC7171"/>
    <w:multiLevelType w:val="hybridMultilevel"/>
    <w:tmpl w:val="859649AC"/>
    <w:lvl w:ilvl="0" w:tplc="B2E6C1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21BD1"/>
    <w:multiLevelType w:val="hybridMultilevel"/>
    <w:tmpl w:val="9F46D464"/>
    <w:lvl w:ilvl="0" w:tplc="B2E6C1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43271"/>
    <w:multiLevelType w:val="hybridMultilevel"/>
    <w:tmpl w:val="8FF419E0"/>
    <w:lvl w:ilvl="0" w:tplc="B2E6C1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5186D"/>
    <w:multiLevelType w:val="hybridMultilevel"/>
    <w:tmpl w:val="5BC2787E"/>
    <w:lvl w:ilvl="0" w:tplc="B2E6C198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  <w:color w:val="auto"/>
      </w:rPr>
    </w:lvl>
    <w:lvl w:ilvl="1" w:tplc="FD9E48D4">
      <w:numFmt w:val="bullet"/>
      <w:lvlText w:val="·"/>
      <w:lvlJc w:val="left"/>
      <w:pPr>
        <w:ind w:left="1479" w:hanging="360"/>
      </w:pPr>
      <w:rPr>
        <w:rFonts w:ascii="Calibri" w:eastAsia="Times New Roman" w:hAnsi="Calibri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79A61E84"/>
    <w:multiLevelType w:val="hybridMultilevel"/>
    <w:tmpl w:val="B480288A"/>
    <w:lvl w:ilvl="0" w:tplc="B2E6C1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97"/>
    <w:rsid w:val="00003508"/>
    <w:rsid w:val="00016D58"/>
    <w:rsid w:val="00024A94"/>
    <w:rsid w:val="00057427"/>
    <w:rsid w:val="0006001D"/>
    <w:rsid w:val="00061687"/>
    <w:rsid w:val="00070D8E"/>
    <w:rsid w:val="00076526"/>
    <w:rsid w:val="00082363"/>
    <w:rsid w:val="0009020B"/>
    <w:rsid w:val="0009185E"/>
    <w:rsid w:val="00094E91"/>
    <w:rsid w:val="00096E3F"/>
    <w:rsid w:val="000D0581"/>
    <w:rsid w:val="000D43AE"/>
    <w:rsid w:val="000D4733"/>
    <w:rsid w:val="000D4FD9"/>
    <w:rsid w:val="000E17D2"/>
    <w:rsid w:val="000E7DCD"/>
    <w:rsid w:val="000F284B"/>
    <w:rsid w:val="0013397B"/>
    <w:rsid w:val="00153769"/>
    <w:rsid w:val="001653DB"/>
    <w:rsid w:val="001A3338"/>
    <w:rsid w:val="001D50F8"/>
    <w:rsid w:val="001D77E0"/>
    <w:rsid w:val="001E1EC6"/>
    <w:rsid w:val="001E61A4"/>
    <w:rsid w:val="001F4F10"/>
    <w:rsid w:val="001F6EAF"/>
    <w:rsid w:val="0020719B"/>
    <w:rsid w:val="0020795E"/>
    <w:rsid w:val="0021670A"/>
    <w:rsid w:val="00224C33"/>
    <w:rsid w:val="00225F84"/>
    <w:rsid w:val="00237501"/>
    <w:rsid w:val="00250D3F"/>
    <w:rsid w:val="00254E1D"/>
    <w:rsid w:val="00265B62"/>
    <w:rsid w:val="0029308B"/>
    <w:rsid w:val="002B4A2E"/>
    <w:rsid w:val="002D773E"/>
    <w:rsid w:val="002E3A63"/>
    <w:rsid w:val="002E6C11"/>
    <w:rsid w:val="002F1BA6"/>
    <w:rsid w:val="002F3C04"/>
    <w:rsid w:val="002F61D2"/>
    <w:rsid w:val="003023E9"/>
    <w:rsid w:val="0032600B"/>
    <w:rsid w:val="00336D3C"/>
    <w:rsid w:val="003414DA"/>
    <w:rsid w:val="00342D1A"/>
    <w:rsid w:val="00356E5C"/>
    <w:rsid w:val="00362426"/>
    <w:rsid w:val="003E157F"/>
    <w:rsid w:val="003E27F2"/>
    <w:rsid w:val="003F22F0"/>
    <w:rsid w:val="003F77AE"/>
    <w:rsid w:val="0040078A"/>
    <w:rsid w:val="004149E1"/>
    <w:rsid w:val="0041509C"/>
    <w:rsid w:val="004167D0"/>
    <w:rsid w:val="00420F71"/>
    <w:rsid w:val="0043278F"/>
    <w:rsid w:val="004327D0"/>
    <w:rsid w:val="004517A4"/>
    <w:rsid w:val="00453002"/>
    <w:rsid w:val="004754C5"/>
    <w:rsid w:val="00486935"/>
    <w:rsid w:val="00487267"/>
    <w:rsid w:val="00490001"/>
    <w:rsid w:val="004902B7"/>
    <w:rsid w:val="004A1C34"/>
    <w:rsid w:val="004B172A"/>
    <w:rsid w:val="004D3AE7"/>
    <w:rsid w:val="004D6074"/>
    <w:rsid w:val="004E0AF8"/>
    <w:rsid w:val="004E1F8A"/>
    <w:rsid w:val="004E49F7"/>
    <w:rsid w:val="004E556B"/>
    <w:rsid w:val="005104E1"/>
    <w:rsid w:val="00514137"/>
    <w:rsid w:val="00532B48"/>
    <w:rsid w:val="00542171"/>
    <w:rsid w:val="005A01F0"/>
    <w:rsid w:val="005B0A9E"/>
    <w:rsid w:val="005C2B6C"/>
    <w:rsid w:val="005D62BF"/>
    <w:rsid w:val="005E5A78"/>
    <w:rsid w:val="00600E10"/>
    <w:rsid w:val="00602889"/>
    <w:rsid w:val="006236C3"/>
    <w:rsid w:val="006276AD"/>
    <w:rsid w:val="006316A7"/>
    <w:rsid w:val="006474D5"/>
    <w:rsid w:val="00652013"/>
    <w:rsid w:val="006670EE"/>
    <w:rsid w:val="00682793"/>
    <w:rsid w:val="00685F57"/>
    <w:rsid w:val="006A6718"/>
    <w:rsid w:val="00706D99"/>
    <w:rsid w:val="007232FA"/>
    <w:rsid w:val="00733147"/>
    <w:rsid w:val="007342AE"/>
    <w:rsid w:val="007545C9"/>
    <w:rsid w:val="0078492D"/>
    <w:rsid w:val="00785F03"/>
    <w:rsid w:val="007B0355"/>
    <w:rsid w:val="007B218B"/>
    <w:rsid w:val="007B2DD5"/>
    <w:rsid w:val="007B2E3C"/>
    <w:rsid w:val="007F6021"/>
    <w:rsid w:val="00804A2E"/>
    <w:rsid w:val="00813D89"/>
    <w:rsid w:val="00824074"/>
    <w:rsid w:val="00824427"/>
    <w:rsid w:val="00825F45"/>
    <w:rsid w:val="00845927"/>
    <w:rsid w:val="008A1B05"/>
    <w:rsid w:val="008A3699"/>
    <w:rsid w:val="008C6F15"/>
    <w:rsid w:val="008D2982"/>
    <w:rsid w:val="008D427B"/>
    <w:rsid w:val="00927AE4"/>
    <w:rsid w:val="00932534"/>
    <w:rsid w:val="00933BF9"/>
    <w:rsid w:val="00942361"/>
    <w:rsid w:val="009470AE"/>
    <w:rsid w:val="00950797"/>
    <w:rsid w:val="00966C4D"/>
    <w:rsid w:val="009752D6"/>
    <w:rsid w:val="00980607"/>
    <w:rsid w:val="00987913"/>
    <w:rsid w:val="009A5434"/>
    <w:rsid w:val="009B6EA6"/>
    <w:rsid w:val="009B7D52"/>
    <w:rsid w:val="009C3A73"/>
    <w:rsid w:val="009C79E9"/>
    <w:rsid w:val="009D31D5"/>
    <w:rsid w:val="009F4906"/>
    <w:rsid w:val="009F6C1D"/>
    <w:rsid w:val="00A05F70"/>
    <w:rsid w:val="00A1013B"/>
    <w:rsid w:val="00A1082B"/>
    <w:rsid w:val="00A17668"/>
    <w:rsid w:val="00A20940"/>
    <w:rsid w:val="00A27DD2"/>
    <w:rsid w:val="00A44BD1"/>
    <w:rsid w:val="00A54AA4"/>
    <w:rsid w:val="00A6073E"/>
    <w:rsid w:val="00A74017"/>
    <w:rsid w:val="00A7487F"/>
    <w:rsid w:val="00AC23ED"/>
    <w:rsid w:val="00B076EB"/>
    <w:rsid w:val="00B3622E"/>
    <w:rsid w:val="00B50135"/>
    <w:rsid w:val="00B5089D"/>
    <w:rsid w:val="00B55533"/>
    <w:rsid w:val="00B72438"/>
    <w:rsid w:val="00B85A60"/>
    <w:rsid w:val="00B94F6D"/>
    <w:rsid w:val="00B95175"/>
    <w:rsid w:val="00BA4F94"/>
    <w:rsid w:val="00BA4FEC"/>
    <w:rsid w:val="00BA775C"/>
    <w:rsid w:val="00BE4A81"/>
    <w:rsid w:val="00C05E51"/>
    <w:rsid w:val="00C404F1"/>
    <w:rsid w:val="00C4359F"/>
    <w:rsid w:val="00C46393"/>
    <w:rsid w:val="00C70AAB"/>
    <w:rsid w:val="00C730E3"/>
    <w:rsid w:val="00C74113"/>
    <w:rsid w:val="00C74312"/>
    <w:rsid w:val="00C90956"/>
    <w:rsid w:val="00C962A2"/>
    <w:rsid w:val="00CB1C12"/>
    <w:rsid w:val="00CD6BD7"/>
    <w:rsid w:val="00D212D1"/>
    <w:rsid w:val="00D26760"/>
    <w:rsid w:val="00D27510"/>
    <w:rsid w:val="00D43F15"/>
    <w:rsid w:val="00D4569F"/>
    <w:rsid w:val="00D5013C"/>
    <w:rsid w:val="00D55B54"/>
    <w:rsid w:val="00D83325"/>
    <w:rsid w:val="00D87A0B"/>
    <w:rsid w:val="00D932BD"/>
    <w:rsid w:val="00DC2C56"/>
    <w:rsid w:val="00DC6102"/>
    <w:rsid w:val="00DD4AEC"/>
    <w:rsid w:val="00DD7C67"/>
    <w:rsid w:val="00DE670B"/>
    <w:rsid w:val="00E10BE9"/>
    <w:rsid w:val="00E143FB"/>
    <w:rsid w:val="00E34B3B"/>
    <w:rsid w:val="00E35DD3"/>
    <w:rsid w:val="00E452A5"/>
    <w:rsid w:val="00E45C61"/>
    <w:rsid w:val="00E546D1"/>
    <w:rsid w:val="00E73C0C"/>
    <w:rsid w:val="00E74D69"/>
    <w:rsid w:val="00EA28D6"/>
    <w:rsid w:val="00EB368C"/>
    <w:rsid w:val="00EC64D5"/>
    <w:rsid w:val="00ED350C"/>
    <w:rsid w:val="00EF13D7"/>
    <w:rsid w:val="00EF7A02"/>
    <w:rsid w:val="00F03110"/>
    <w:rsid w:val="00F045CB"/>
    <w:rsid w:val="00F15753"/>
    <w:rsid w:val="00F417FE"/>
    <w:rsid w:val="00F44096"/>
    <w:rsid w:val="00F564A7"/>
    <w:rsid w:val="00F6210B"/>
    <w:rsid w:val="00F62FFB"/>
    <w:rsid w:val="00F9295B"/>
    <w:rsid w:val="00F95317"/>
    <w:rsid w:val="00FA1EB0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2015-11-06T17:40:00Z</dcterms:created>
  <dcterms:modified xsi:type="dcterms:W3CDTF">2015-11-06T17:54:00Z</dcterms:modified>
</cp:coreProperties>
</file>