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23 февраля 2001 г. N 1/2333</w:t>
      </w:r>
    </w:p>
    <w:p w:rsidR="00A5599A" w:rsidRDefault="00A559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 ПРЕЗИДЕНТА РЕСПУБЛИКИ БЕЛАРУСЬ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26 марта 1998 г. N 157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ГОСУДАРСТВЕННЫХ ПРАЗДНИКАХ, ПРАЗДНИЧНЫХ ДНЯХ И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ПАМЯТНЫХ </w:t>
      </w:r>
      <w:proofErr w:type="gramStart"/>
      <w:r>
        <w:rPr>
          <w:rFonts w:ascii="Calibri" w:hAnsi="Calibri" w:cs="Calibri"/>
          <w:b/>
          <w:bCs/>
        </w:rPr>
        <w:t>ДАТАХ</w:t>
      </w:r>
      <w:proofErr w:type="gramEnd"/>
      <w:r>
        <w:rPr>
          <w:rFonts w:ascii="Calibri" w:hAnsi="Calibri" w:cs="Calibri"/>
          <w:b/>
          <w:bCs/>
        </w:rPr>
        <w:t xml:space="preserve"> В РЕСПУБЛИКЕ БЕЛАРУСЬ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Республики Беларусь от 19.06.1998 </w:t>
      </w:r>
      <w:hyperlink r:id="rId5" w:history="1">
        <w:r>
          <w:rPr>
            <w:rFonts w:ascii="Calibri" w:hAnsi="Calibri" w:cs="Calibri"/>
            <w:color w:val="0000FF"/>
          </w:rPr>
          <w:t>N 318</w:t>
        </w:r>
      </w:hyperlink>
      <w:r>
        <w:rPr>
          <w:rFonts w:ascii="Calibri" w:hAnsi="Calibri" w:cs="Calibri"/>
        </w:rPr>
        <w:t>,</w:t>
      </w:r>
      <w:proofErr w:type="gramEnd"/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08.10.1998 </w:t>
      </w:r>
      <w:hyperlink r:id="rId6" w:history="1">
        <w:r>
          <w:rPr>
            <w:rFonts w:ascii="Calibri" w:hAnsi="Calibri" w:cs="Calibri"/>
            <w:color w:val="0000FF"/>
          </w:rPr>
          <w:t>N 486</w:t>
        </w:r>
      </w:hyperlink>
      <w:r>
        <w:rPr>
          <w:rFonts w:ascii="Calibri" w:hAnsi="Calibri" w:cs="Calibri"/>
        </w:rPr>
        <w:t xml:space="preserve">, от 04.11.1998 </w:t>
      </w:r>
      <w:hyperlink r:id="rId7" w:history="1">
        <w:r>
          <w:rPr>
            <w:rFonts w:ascii="Calibri" w:hAnsi="Calibri" w:cs="Calibri"/>
            <w:color w:val="0000FF"/>
          </w:rPr>
          <w:t>N 527</w:t>
        </w:r>
      </w:hyperlink>
      <w:r>
        <w:rPr>
          <w:rFonts w:ascii="Calibri" w:hAnsi="Calibri" w:cs="Calibri"/>
        </w:rPr>
        <w:t xml:space="preserve">, от 21.01.1999 </w:t>
      </w:r>
      <w:hyperlink r:id="rId8" w:history="1">
        <w:r>
          <w:rPr>
            <w:rFonts w:ascii="Calibri" w:hAnsi="Calibri" w:cs="Calibri"/>
            <w:color w:val="0000FF"/>
          </w:rPr>
          <w:t>N 50</w:t>
        </w:r>
      </w:hyperlink>
      <w:r>
        <w:rPr>
          <w:rFonts w:ascii="Calibri" w:hAnsi="Calibri" w:cs="Calibri"/>
        </w:rPr>
        <w:t>,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12.05.1999 </w:t>
      </w:r>
      <w:hyperlink r:id="rId9" w:history="1">
        <w:r>
          <w:rPr>
            <w:rFonts w:ascii="Calibri" w:hAnsi="Calibri" w:cs="Calibri"/>
            <w:color w:val="0000FF"/>
          </w:rPr>
          <w:t>N 268</w:t>
        </w:r>
      </w:hyperlink>
      <w:r>
        <w:rPr>
          <w:rFonts w:ascii="Calibri" w:hAnsi="Calibri" w:cs="Calibri"/>
        </w:rPr>
        <w:t xml:space="preserve">, от 11.06.1999 </w:t>
      </w:r>
      <w:hyperlink r:id="rId10" w:history="1">
        <w:r>
          <w:rPr>
            <w:rFonts w:ascii="Calibri" w:hAnsi="Calibri" w:cs="Calibri"/>
            <w:color w:val="0000FF"/>
          </w:rPr>
          <w:t>N 328</w:t>
        </w:r>
      </w:hyperlink>
      <w:r>
        <w:rPr>
          <w:rFonts w:ascii="Calibri" w:hAnsi="Calibri" w:cs="Calibri"/>
        </w:rPr>
        <w:t xml:space="preserve">, от 02.02.2000 </w:t>
      </w:r>
      <w:hyperlink r:id="rId11" w:history="1">
        <w:r>
          <w:rPr>
            <w:rFonts w:ascii="Calibri" w:hAnsi="Calibri" w:cs="Calibri"/>
            <w:color w:val="0000FF"/>
          </w:rPr>
          <w:t>N 35</w:t>
        </w:r>
      </w:hyperlink>
      <w:r>
        <w:rPr>
          <w:rFonts w:ascii="Calibri" w:hAnsi="Calibri" w:cs="Calibri"/>
        </w:rPr>
        <w:t>,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19.06.2001 </w:t>
      </w:r>
      <w:hyperlink r:id="rId12" w:history="1">
        <w:r>
          <w:rPr>
            <w:rFonts w:ascii="Calibri" w:hAnsi="Calibri" w:cs="Calibri"/>
            <w:color w:val="0000FF"/>
          </w:rPr>
          <w:t>N 345</w:t>
        </w:r>
      </w:hyperlink>
      <w:r>
        <w:rPr>
          <w:rFonts w:ascii="Calibri" w:hAnsi="Calibri" w:cs="Calibri"/>
        </w:rPr>
        <w:t xml:space="preserve">, от 08.09.2001 </w:t>
      </w:r>
      <w:hyperlink r:id="rId13" w:history="1">
        <w:r>
          <w:rPr>
            <w:rFonts w:ascii="Calibri" w:hAnsi="Calibri" w:cs="Calibri"/>
            <w:color w:val="0000FF"/>
          </w:rPr>
          <w:t>N 483</w:t>
        </w:r>
      </w:hyperlink>
      <w:r>
        <w:rPr>
          <w:rFonts w:ascii="Calibri" w:hAnsi="Calibri" w:cs="Calibri"/>
        </w:rPr>
        <w:t xml:space="preserve">, от 17.09.2001 </w:t>
      </w:r>
      <w:hyperlink r:id="rId14" w:history="1">
        <w:r>
          <w:rPr>
            <w:rFonts w:ascii="Calibri" w:hAnsi="Calibri" w:cs="Calibri"/>
            <w:color w:val="0000FF"/>
          </w:rPr>
          <w:t>N 505</w:t>
        </w:r>
      </w:hyperlink>
      <w:r>
        <w:rPr>
          <w:rFonts w:ascii="Calibri" w:hAnsi="Calibri" w:cs="Calibri"/>
        </w:rPr>
        <w:t>,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05.11.2002 </w:t>
      </w:r>
      <w:hyperlink r:id="rId15" w:history="1">
        <w:r>
          <w:rPr>
            <w:rFonts w:ascii="Calibri" w:hAnsi="Calibri" w:cs="Calibri"/>
            <w:color w:val="0000FF"/>
          </w:rPr>
          <w:t>N 557</w:t>
        </w:r>
      </w:hyperlink>
      <w:r>
        <w:rPr>
          <w:rFonts w:ascii="Calibri" w:hAnsi="Calibri" w:cs="Calibri"/>
        </w:rPr>
        <w:t xml:space="preserve">, от 30.07.2010 </w:t>
      </w:r>
      <w:hyperlink r:id="rId16" w:history="1">
        <w:r>
          <w:rPr>
            <w:rFonts w:ascii="Calibri" w:hAnsi="Calibri" w:cs="Calibri"/>
            <w:color w:val="0000FF"/>
          </w:rPr>
          <w:t>N 397</w:t>
        </w:r>
      </w:hyperlink>
      <w:r>
        <w:rPr>
          <w:rFonts w:ascii="Calibri" w:hAnsi="Calibri" w:cs="Calibri"/>
        </w:rPr>
        <w:t xml:space="preserve">, от 30.08.2012 </w:t>
      </w:r>
      <w:hyperlink r:id="rId17" w:history="1">
        <w:r>
          <w:rPr>
            <w:rFonts w:ascii="Calibri" w:hAnsi="Calibri" w:cs="Calibri"/>
            <w:color w:val="0000FF"/>
          </w:rPr>
          <w:t>N 395</w:t>
        </w:r>
      </w:hyperlink>
      <w:r>
        <w:rPr>
          <w:rFonts w:ascii="Calibri" w:hAnsi="Calibri" w:cs="Calibri"/>
        </w:rPr>
        <w:t>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упорядочения государственных праздников, праздничных дней и памятных дат, отмечаемых в Республике Беларусь, обеспечения единых подходов к их установлению и проведению и в соответствии с пунктом 18 статьи 84 Конституции Республики Беларусь ПОСТАНОВЛЯЮ: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1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12.05.1999 N 268)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1. Определить, что: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государственные праздники - это праздники, установленные в Республике Беларусь в ознаменование событий, имеющих особое историческое либо общественно-политическое значение для Республики Беларусь, оказавших существенное влияние на развитие белорусского государства и общества;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иные дни, посвященные выдающимся событиям, традиционным датам, чествованию работников определенной профессии, отрасли хозяйства или сферы деятельности и т.д., не указанные в </w:t>
      </w:r>
      <w:hyperlink w:anchor="Par28" w:history="1">
        <w:r>
          <w:rPr>
            <w:rFonts w:ascii="Calibri" w:hAnsi="Calibri" w:cs="Calibri"/>
            <w:color w:val="0000FF"/>
          </w:rPr>
          <w:t>подпункте</w:t>
        </w:r>
      </w:hyperlink>
      <w:r>
        <w:rPr>
          <w:rFonts w:ascii="Calibri" w:hAnsi="Calibri" w:cs="Calibri"/>
        </w:rPr>
        <w:t xml:space="preserve"> </w:t>
      </w:r>
      <w:hyperlink w:anchor="Par28" w:history="1">
        <w:r>
          <w:rPr>
            <w:rFonts w:ascii="Calibri" w:hAnsi="Calibri" w:cs="Calibri"/>
            <w:color w:val="0000FF"/>
          </w:rPr>
          <w:t>2.1</w:t>
        </w:r>
      </w:hyperlink>
      <w:r>
        <w:rPr>
          <w:rFonts w:ascii="Calibri" w:hAnsi="Calibri" w:cs="Calibri"/>
        </w:rPr>
        <w:t xml:space="preserve"> пункта 2 настоящего Указа, являются праздничными днями, если это установлено Президентом Республики Беларусь;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даты, не обладающие признаками государственных праздников или праздничных дней, но связанные с определенными историческими событиями в жизни государства и общества либо традиционно отмечаемые отдельными категориями граждан, являются памятными датами;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праздничные даты - традиционно отмечаемые значительным количеством граждан события, которые не наделяются в Республике Беларусь официальным статусом государственного праздника, праздничного дня или памятной даты.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12.05.1999 N 268)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2. Установить, что в Республике Беларусь: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2.1. отмечаются следующие государственные праздники: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Конституции - 15 марта;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единения народов Беларуси и России - 2 апреля;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Победы - 9 мая;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Государственного герба Республики Беларусь и Государственного флага Республики Беларусь - второе воскресенье мая;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Независимости Республики Беларусь (День Республики) - 3 июля;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отмечаются следующие праздничные дни: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общереспубликанские: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Новый год - 1 января;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защитников Отечества и Вооруженных Сил Республики Беларусь - 23 февраля;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женщин - 8 марта;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Праздник труда - 1 мая;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Октябрьской революции - 7 ноября;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религиозные: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Рождество Христово (православное Рождество) - 7 января;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Пасха - по календарю православной и католической конфессий;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Радуница - по календарю православной конфессии;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памяти - 2 ноября;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Рождество Христово (католическое Рождество) - 25 декабря;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профессиональные: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2.2.3.1. в знак признания заслуг работников отдельных профессий, отраслей хозяйства и сфер деятельности: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социальной защиты - 5 января;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банковских и финансовых работников - первое воскресенье января;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спасателя - 19 января;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02.02.2000 N 35)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белорусской науки - последнее воскресенье января;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землеустроительной и картографо-геодезической службы - 21 февраля;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17.09.2001 N 505)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милиции - 4 марта;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внутренних войск - 18 марта;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19.06.2001 N 345)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гидрометеорологической службы - 23 марта;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30.08.2012 N 395)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бытового обслуживания населения и жилищно-коммунального хозяйства - четвертое воскресенье марта;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02.02.2000 N 35)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геолога - первое воскресенье апреля;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печати - 5 мая;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радио, телевидения и связи - 7 мая;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физической культуры и спорта - третья суббота мая;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пограничника - 28 мая;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химика - последнее воскресенье мая;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мелиоратора - первое воскресенье июня;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17.09.2001 N 505)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легкой промышленности - второе воскресенье июня;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медицинских работников - третье воскресенье июня;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прокуратуры - 26 июня;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изобретателя и рационализатора - последняя суббота июня;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экономиста - 30 июня;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02.02.2000 N 35)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кооперации - первая суббота июля;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05.11.2002 N 557)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водного транспорта - первое воскресенье июля;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11.06.1999 N 328)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налоговых органов - второе воскресенье июля;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металлурга - третье воскресенье июля;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пожарной службы - 25 июля;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торговли - последнее воскресенье июля;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02.02.2000 N 35)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железнодорожника - первое воскресенье августа;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строителя - второе воскресенье августа;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государственной статистики - 23 августа;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02.02.2000 N 35)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шахтера - последнее воскресенье августа;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нефтяной, газовой и топливной промышленности - первое воскресенье сентября;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библиотек - 15 сентября;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08.09.2001 N 483)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таможенника - 20 сентября;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леса - третье воскресенье сентября;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машиностроителя - последнее воскресенье сентября;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архивиста - 6 октября;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02.02.2000 N 35)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учителя - первое воскресенье октября;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культуры - второе воскресенье октября;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стандартизации - 14 октября;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02.02.2000 N 35)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фармацевтической и микробиологической промышленности - 15 октября;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автомобилиста и дорожника - последнее воскресенье октября;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гражданской авиации - первое воскресенье ноября;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работников сельского хозяйства и перерабатывающей промышленности агропромышленного комплекса - третье воскресенье ноября;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страховых работников - первая суббота декабря;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 Беларусь от 17.09.2001 N 505)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юриста - первое воскресенье декабря;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сотрудника органов государственной безопасности - 20 декабря;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энергетика - 22 декабря;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2.2.3.2. в ознаменование выдающихся заслуг видов и родов войск Вооруженных Сил Республики Беларусь в защите Отечества: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инженерных войск - 21 января;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войск противовоздушной обороны - второе воскресенье апреля;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десантников и сил специальных операций - 2 августа;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30.07.2010 N 397)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железнодорожных войск - 6 августа;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военно-воздушных сил - третье воскресенье августа;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танкистов - второе воскресенье сентября;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ракетных войск и артиллерии - 19 ноября;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а также: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потребителя - 15 марта;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02.02.2000 N 35)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семьи - 15 мая;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охраны окружающей среды - 5 июня;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Республики Беларусь от 02.02.2000 N 35)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молодежи - последнее воскресенье июня;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знаний - 1 сентября;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белорусской письменности - первое воскресенье сентября;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мира - третий вторник сентября;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пожилых людей - 1 октября;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матери - 14 октября;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инвалидов Республики Беларусь - 3 декабря;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прав человека - 10 декабря;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белорусского кино - 17 декабря;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являются памятными датами: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памяти воинов-интернационалистов - 15 февраля;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чернобыльской трагедии - 26 апреля;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День всенародной памяти жертв Великой Отечественной войны - 22 июня.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3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12.05.1999 N 268)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Объявляются нерабочими днями: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января - Новый год;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января - Рождество Христово (православное Рождество);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марта - День женщин;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календарю православной конфессии - Радуница;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мая - Праздник труда;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 мая - День Победы;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июля - День Независимости Республики Беларусь (День Республики);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ноября - День Октябрьской революции;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 декабря - Рождество Христово (католическое Рождество).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3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12.05.1999 N 268)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Республике Беларусь могут отмечаться праздничные даты, установленные актами международных организаций, иными международно-правовыми документами, а по решению Президента Республики Беларусь - другие государственные праздники, праздничные дни и памятные даты, </w:t>
      </w:r>
      <w:proofErr w:type="gramStart"/>
      <w:r>
        <w:rPr>
          <w:rFonts w:ascii="Calibri" w:hAnsi="Calibri" w:cs="Calibri"/>
        </w:rPr>
        <w:t>кроме</w:t>
      </w:r>
      <w:proofErr w:type="gramEnd"/>
      <w:r>
        <w:rPr>
          <w:rFonts w:ascii="Calibri" w:hAnsi="Calibri" w:cs="Calibri"/>
        </w:rPr>
        <w:t xml:space="preserve"> определенных настоящим Указом.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4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12.05.1999 N 268)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Решение об установлении государственных праздников, праздничных дней и памятных дат, наделении соответствующего события статусом государственного праздника принимается Президентом Республики Беларусь.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такого решения вносится в порядке, установленном для представления на рассмотрение Президента Республики Беларусь проектов правовых актов Президента Республики Беларусь.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проекту прилагается мотивированное обоснование необходимости его принятия. При этом событие, которое предлагается наделить статусом государственного праздника, праздничного дня или памятной даты, должно отвечать соответствующим критериям, указанным в </w:t>
      </w:r>
      <w:hyperlink w:anchor="Par20" w:history="1">
        <w:r>
          <w:rPr>
            <w:rFonts w:ascii="Calibri" w:hAnsi="Calibri" w:cs="Calibri"/>
            <w:color w:val="0000FF"/>
          </w:rPr>
          <w:t>пунктах</w:t>
        </w:r>
      </w:hyperlink>
      <w:r>
        <w:rPr>
          <w:rFonts w:ascii="Calibri" w:hAnsi="Calibri" w:cs="Calibri"/>
        </w:rPr>
        <w:t xml:space="preserve"> </w:t>
      </w:r>
      <w:hyperlink w:anchor="Par20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 xml:space="preserve"> и </w:t>
      </w:r>
      <w:hyperlink w:anchor="Par2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настоящего Указа.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Событие может быть объявлено профессиональным праздничным днем в соответствии с </w:t>
      </w:r>
      <w:hyperlink w:anchor="Par48" w:history="1">
        <w:r>
          <w:rPr>
            <w:rFonts w:ascii="Calibri" w:hAnsi="Calibri" w:cs="Calibri"/>
            <w:color w:val="0000FF"/>
          </w:rPr>
          <w:t>подпунктом 2.2.3.1</w:t>
        </w:r>
      </w:hyperlink>
      <w:r>
        <w:rPr>
          <w:rFonts w:ascii="Calibri" w:hAnsi="Calibri" w:cs="Calibri"/>
        </w:rPr>
        <w:t xml:space="preserve"> пункта 2 настоящего Указа, если оно отвечает одному из следующих критериев: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является знаменательным событием для данной профессии, отрасли хозяйства или сферы деятельности;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связано с днем образования (учреждения, создания) соответствующего органа, отрасли хозяйства или сферы деятельности, с иной юбилейной датой;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характеризуется традиционностью празднования на протяжении длительного времени;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установлено на международном уровне.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Профессиональный праздник может быть также установлен ввиду особой значимости для экономики соответствующей отрасли хозяйства или сферы деятельности.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один календарный день, как правило, не может устанавливаться более одного государственного праздника и праздничного дня.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4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12.05.1999 N 268)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государственные праздники и общереспубликанские праздничные дни в соответствии с законодательством поднимается Государственный флаг Республики Беларусь.</w:t>
      </w:r>
    </w:p>
    <w:p w:rsidR="00A5599A" w:rsidRDefault="00A559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порядка проведения салютов (фейерверков), см. </w:t>
      </w:r>
      <w:hyperlink r:id="rId4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обороны Республики Беларусь от 13.11.2006 N 43.</w:t>
      </w:r>
    </w:p>
    <w:p w:rsidR="00A5599A" w:rsidRDefault="00A559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по случаю государственных праздников, праздничных дней и памятных дат официальных торжественных мероприятий, военных парадов, артиллерийских салютов и фейерверков осуществляется в соответствии с законодательством.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инициативе общественных объединений, религиозных организаций и граждан в государственные праздники, праздничные дни и памятные даты в соответствии с законодательством могут проводиться мероприятия общественного характера.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4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12.05.1999 N 268)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4" w:history="1">
        <w:r>
          <w:rPr>
            <w:rFonts w:ascii="Calibri" w:hAnsi="Calibri" w:cs="Calibri"/>
            <w:color w:val="0000FF"/>
          </w:rPr>
          <w:t>7.</w:t>
        </w:r>
      </w:hyperlink>
      <w:r>
        <w:rPr>
          <w:rFonts w:ascii="Calibri" w:hAnsi="Calibri" w:cs="Calibri"/>
        </w:rPr>
        <w:t xml:space="preserve"> Признать утратившими силу указы Президента Республики Беларусь согласно прилагаемому </w:t>
      </w:r>
      <w:hyperlink w:anchor="Par194" w:history="1">
        <w:r>
          <w:rPr>
            <w:rFonts w:ascii="Calibri" w:hAnsi="Calibri" w:cs="Calibri"/>
            <w:color w:val="0000FF"/>
          </w:rPr>
          <w:t>перечню.</w:t>
        </w:r>
      </w:hyperlink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" w:history="1">
        <w:r>
          <w:rPr>
            <w:rFonts w:ascii="Calibri" w:hAnsi="Calibri" w:cs="Calibri"/>
            <w:color w:val="0000FF"/>
          </w:rPr>
          <w:t>8.</w:t>
        </w:r>
      </w:hyperlink>
      <w:r>
        <w:rPr>
          <w:rFonts w:ascii="Calibri" w:hAnsi="Calibri" w:cs="Calibri"/>
        </w:rPr>
        <w:t xml:space="preserve"> Совету Министров Республики Беларусь в двухмесячный срок принять необходимые меры по приведению законодательства в соответствие с настоящим Указом.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Президент Республики Беларусь А.Лукашенко</w:t>
      </w:r>
      <w:r>
        <w:rPr>
          <w:rFonts w:ascii="Calibri" w:hAnsi="Calibri" w:cs="Calibri"/>
        </w:rPr>
        <w:br/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pStyle w:val="ConsPlusNonformat"/>
      </w:pPr>
      <w:r>
        <w:t xml:space="preserve">                                                 УТВЕРЖДЕНО</w:t>
      </w:r>
    </w:p>
    <w:p w:rsidR="00A5599A" w:rsidRDefault="00A5599A">
      <w:pPr>
        <w:pStyle w:val="ConsPlusNonformat"/>
      </w:pPr>
      <w:r>
        <w:t xml:space="preserve">                                                 Указ Президента</w:t>
      </w:r>
    </w:p>
    <w:p w:rsidR="00A5599A" w:rsidRDefault="00A5599A">
      <w:pPr>
        <w:pStyle w:val="ConsPlusNonformat"/>
      </w:pPr>
      <w:r>
        <w:t xml:space="preserve">                                                 Республики Беларусь</w:t>
      </w:r>
    </w:p>
    <w:p w:rsidR="00A5599A" w:rsidRDefault="00A5599A">
      <w:pPr>
        <w:pStyle w:val="ConsPlusNonformat"/>
      </w:pPr>
      <w:r>
        <w:t xml:space="preserve">                                                 26.03.1998 N 157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94"/>
      <w:bookmarkEnd w:id="4"/>
      <w:r>
        <w:rPr>
          <w:rFonts w:ascii="Calibri" w:hAnsi="Calibri" w:cs="Calibri"/>
        </w:rPr>
        <w:t>ПЕРЕЧЕНЬ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УТРАТИВШИХ СИЛУ УКАЗОВ ПРЕЗИДЕНТА РЕСПУБЛИКИ БЕЛАРУСЬ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4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16 декабря 1994 г. N 260 "Об объявлении Дня белорусского кино" (Собрание указов Президента и постановлений Кабинета Министров Республики Беларусь, 1994 г., N 14, ст. 356).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4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6 апреля 1995 г. N 141 "Об установлении праздника - Дня изобретателя и рационализатора" (Собрание указов Президента и постановлений Кабинета Министров Республики Беларусь, 1995 г., N 10, ст. 220).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4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26 мая 1995 г. N 206 "Об установлении Дня пограничника" (Собрание указов Президента и постановлений Кабинета Министров Республики Беларусь, 1995 г., N 15, ст. 343).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4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23 июня 1995 г. N 229 "Об установлении Дня молодежи" (Собрание указов Президента и постановлений Кабинета Министров Республики Беларусь, 1995 г., N 19, ст. 417).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5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26 июня 1995 г. N 237 "Об установлении в Республике Беларусь Дня работников прокуратуры" (Собрание указов Президента и постановлений Кабинета Министров Республики Беларусь, 1995 г., N 19, ст. 424).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5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15 июля 1995 г. N 276 "Об установлении праздника - Дня железнодорожника" (Собрание указов Президента и постановлений Кабинета Министров Республики Беларусь, 1995 г., N 21, ст. 483).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5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 сентября 1995 г. N 343 "Об установлении праздника - Дня работников нефтяной и газовой промышленности" (Собрание указов Президента и постановлений Кабинета Министров Республики Беларусь, 1995 г., N 25, ст. 605).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53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15 сентября 1995 г. N 376 "Об установлении праздника - Дня работников леса" (Собрание указов Президента и постановлений Кабинета Министров Республики Беларусь, 1995 г., N 26, ст. 641).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5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29 сентября 1995 г. N 396 "Об установлении в Республике Беларусь Дня машиностроителей" (Собрание указов Президента и постановлений Кабинета Министров Республики Беларусь, 1995 г., N 27, ст. 665).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r:id="rId5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20 октября 1995 г. N 438 "Об установлении праздника - Дня автомобилиста" (Собрание указов Президента и постановлений Кабинета Министров Республики Беларусь, 1995 г., N 30, ст. 732).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hyperlink r:id="rId5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10 ноября 1995 г. N 454 "Об установлении праздника - Дня работников сельского хозяйства и перерабатывающей промышленности агропромышленного комплекса" (Собрание указов Президента и постановлений Кабинета Министров Республики Беларусь, 1995 г., N 31, ст. 767).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r:id="rId57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Указа Президента Республики Беларусь от 14 ноября 1995 г. N 462 "О некоторых мерах по обеспечению статуса государственной символики" (Собрание указов Президента и постановлений Кабинета Министров Республики Беларусь, 1995 г., N 32, ст. 782).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hyperlink r:id="rId5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27 ноября 1995 г. N 479 "Об установлении праздника - Дня энергетика" (Собрание указов Президента и постановлений Кабинета Министров </w:t>
      </w:r>
      <w:r>
        <w:rPr>
          <w:rFonts w:ascii="Calibri" w:hAnsi="Calibri" w:cs="Calibri"/>
        </w:rPr>
        <w:lastRenderedPageBreak/>
        <w:t>Республики Беларусь, 1995 г., N 34, ст. 817).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hyperlink r:id="rId5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13 декабря 1995 г. N 494 "Об установлении праздника - Дня химика" (Собрание указов Президента и постановлений Кабинета Министров Республики Беларусь, 1995 г., N 35, ст. 843).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hyperlink r:id="rId6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21 февраля 1996 г. N 84 "Об установлении праздника - Дня геолога" (Собрание указов Президента и постановлений Кабинета Министров Республики Беларусь, 1996 г., N 6, ст. 146).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hyperlink r:id="rId6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11 марта 1996 г. N 100 "Об установлении праздника - Дня работников торговли, бытового обслуживания населения и жилищно-коммунального хозяйства" (Собрание указов Президента и постановлений Кабинета Министров Республики Беларусь, 1996 г., N 8, ст. 200).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hyperlink r:id="rId6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26 апреля 1996 г. N 152 "Об установлении праздника - Дня работников радио, телевидения и связи" (Собрание указов Президента и постановлений Кабинета Министров Республики Беларусь, 1996 г., N 12, ст. 302).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hyperlink r:id="rId63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 мая 1996 г. N 156 "Об установлении в Республике Беларусь праздника - Дня печати" (Собрание указов Президента и постановлений Кабинета Министров Республики Беларусь, 1996 г., N 12, ст. 305).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hyperlink r:id="rId6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14 мая 1996 г. N 172 "Об установлении праздника - Дня физической культуры и спорта" (Собрание указов Президента и постановлений Кабинета Министров Республики Беларусь, 1996 г., N 15, ст. 354).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hyperlink r:id="rId6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 июля 1996 г. N 239 "Об установлении праздника - Дня строителя" (Собрание указов Президента и постановлений Кабинета Министров Республики Беларусь, 1996 г., N 19, ст. 466).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hyperlink r:id="rId6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5 июля 1996 г. N 243 "Об установлении праздника - Дня работников легкой промышленности" (Собрание указов Президента и постановлений Кабинета Министров Республики Беларусь, 1996 г., N 19, ст. 469).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hyperlink r:id="rId6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17 июля 1996 г. N 254 "Об установлении праздника - Дня металлурга" (Собрание указов Президента и постановлений Кабинета Министров Республики Беларусь, 1996 г., N 21, ст. 510).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hyperlink r:id="rId6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30 июля 1996 г. N 277 "Об установлении праздника - Дня матери" (Собрание указов Президента и постановлений Кабинета Министров Республики Беларусь, 1996 г., N 22, ст. 536).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hyperlink r:id="rId6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5 августа 1996 г. N 282 "Об установлении воинских праздников" (Собрание указов Президента и постановлений Кабинета Министров Республики Беларусь, 1996 г., N 22, ст. 540).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hyperlink r:id="rId7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20 сентября 1996 г. N 372 "Об установлении праздника - Дня таможенника" (Собрание указов Президента и постановлений Кабинета Министров Республики Беларусь, 1996 г., N 27, ст. 698).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</w:t>
      </w:r>
      <w:hyperlink r:id="rId7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19 декабря 1996 г. N 557 "Об установлении праздничного дня - Дня сотрудника органов государственной безопасности" (Собрание декретов, указов Президента и постановлений Правительства Республики Беларусь, 1996 г., N 36, ст. 960).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</w:t>
      </w:r>
      <w:hyperlink r:id="rId7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29 января 1997 г. N 114 "Об установлении праздничного дня - Дня банковского работника" (Собрание декретов, указов Президента и постановлений Правительства Республики Беларусь, 1997 г., N 3, ст. 116).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</w:t>
      </w:r>
      <w:hyperlink r:id="rId73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5 марта 1997 г. N 181 "Об установлении государственного праздника - Дня единения народов Беларуси и России" (Собрание декретов, указов Президента и постановлений Правительства Республики Беларусь, 1997 г., N 7, ст. 254).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hyperlink r:id="rId7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3 мая 1997 г. N 275 "Об установлении праздника - Дня медицинского работника" (Собрание декретов, указов Президента и постановлений Правительства Республики Беларусь, 1997 г., N 14, ст. 497).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</w:t>
      </w:r>
      <w:hyperlink r:id="rId7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29 мая 1997 г. N 305 "Об установлении праздника - Дня работника социальной защиты" (Собрание декретов, указов Президента и постановлений Правительства Республики Беларусь, 1997 г., N 15, ст. 549).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</w:t>
      </w:r>
      <w:hyperlink r:id="rId7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4 декабря 1997 г. N 623 "Об установлении </w:t>
      </w:r>
      <w:r>
        <w:rPr>
          <w:rFonts w:ascii="Calibri" w:hAnsi="Calibri" w:cs="Calibri"/>
        </w:rPr>
        <w:lastRenderedPageBreak/>
        <w:t>праздничного дня - Дня юриста" (Собрание декретов, указов Президента и постановлений Правительства Республики Беларусь, 1997 г., N 34, ст. 1069).</w:t>
      </w: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99A" w:rsidRDefault="00A559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8783B" w:rsidRDefault="0048783B">
      <w:bookmarkStart w:id="5" w:name="_GoBack"/>
      <w:bookmarkEnd w:id="5"/>
    </w:p>
    <w:sectPr w:rsidR="0048783B" w:rsidSect="00C8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9A"/>
    <w:rsid w:val="0048783B"/>
    <w:rsid w:val="00A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5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5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5DC19903C03F2DCBD2457E342E4F777D66F37D83182002845D84C61084E6E5367BADAA1D77B655725F5877yCA9I" TargetMode="External"/><Relationship Id="rId18" Type="http://schemas.openxmlformats.org/officeDocument/2006/relationships/hyperlink" Target="consultantplus://offline/ref=9F5DC19903C03F2DCBD2457E342E4F777D66F37D831E2902845084C61084E6E5367BADAA1D77B655725F5877yCA4I" TargetMode="External"/><Relationship Id="rId26" Type="http://schemas.openxmlformats.org/officeDocument/2006/relationships/hyperlink" Target="consultantplus://offline/ref=9F5DC19903C03F2DCBD2457E342E4F777D66F37D831F2403885C84C61084E6E5367BADAA1D77B655725F5876yCACI" TargetMode="External"/><Relationship Id="rId39" Type="http://schemas.openxmlformats.org/officeDocument/2006/relationships/hyperlink" Target="consultantplus://offline/ref=9F5DC19903C03F2DCBD2457E342E4F777D66F37D831E2902845084C61084E6E5367BADAA1D77B655725F5877yCA4I" TargetMode="External"/><Relationship Id="rId21" Type="http://schemas.openxmlformats.org/officeDocument/2006/relationships/hyperlink" Target="consultantplus://offline/ref=9F5DC19903C03F2DCBD2457E342E4F777D66F37D83182001805B84C61084E6E5367BADAA1D77B655725F5877yCAAI" TargetMode="External"/><Relationship Id="rId34" Type="http://schemas.openxmlformats.org/officeDocument/2006/relationships/hyperlink" Target="consultantplus://offline/ref=9F5DC19903C03F2DCBD2457E342E4F777D66F37D83182001805B84C61084E6E5367BADAA1D77B655725F5876yCACI" TargetMode="External"/><Relationship Id="rId42" Type="http://schemas.openxmlformats.org/officeDocument/2006/relationships/hyperlink" Target="consultantplus://offline/ref=9F5DC19903C03F2DCBD2457E342E4F777D66F37D831A2605865084C61084E6E536y7ABI" TargetMode="External"/><Relationship Id="rId47" Type="http://schemas.openxmlformats.org/officeDocument/2006/relationships/hyperlink" Target="consultantplus://offline/ref=9F5DC19903C03F2DCBD2457E342E4F777D66F37D831D2006865B84C61084E6E536y7ABI" TargetMode="External"/><Relationship Id="rId50" Type="http://schemas.openxmlformats.org/officeDocument/2006/relationships/hyperlink" Target="consultantplus://offline/ref=9F5DC19903C03F2DCBD2457E342E4F777D66F37D831A29008553D9CC18DDEAE7y3A1I" TargetMode="External"/><Relationship Id="rId55" Type="http://schemas.openxmlformats.org/officeDocument/2006/relationships/hyperlink" Target="consultantplus://offline/ref=9F5DC19903C03F2DCBD2457E342E4F777D66F37D8319280F8253D9CC18DDEAE7y3A1I" TargetMode="External"/><Relationship Id="rId63" Type="http://schemas.openxmlformats.org/officeDocument/2006/relationships/hyperlink" Target="consultantplus://offline/ref=9F5DC19903C03F2DCBD2457E342E4F777D66F37D831524068553D9CC18DDEAE7y3A1I" TargetMode="External"/><Relationship Id="rId68" Type="http://schemas.openxmlformats.org/officeDocument/2006/relationships/hyperlink" Target="consultantplus://offline/ref=9F5DC19903C03F2DCBD2457E342E4F777D66F37D831D2100855984C61084E6E536y7ABI" TargetMode="External"/><Relationship Id="rId76" Type="http://schemas.openxmlformats.org/officeDocument/2006/relationships/hyperlink" Target="consultantplus://offline/ref=9F5DC19903C03F2DCBD2457E342E4F777D66F37D831E2102835C84C61084E6E536y7ABI" TargetMode="External"/><Relationship Id="rId7" Type="http://schemas.openxmlformats.org/officeDocument/2006/relationships/hyperlink" Target="consultantplus://offline/ref=9F5DC19903C03F2DCBD2457E342E4F777D66F37D831E2707855884C61084E6E5367BADAA1D77B655725F5877yCAFI" TargetMode="External"/><Relationship Id="rId71" Type="http://schemas.openxmlformats.org/officeDocument/2006/relationships/hyperlink" Target="consultantplus://offline/ref=9F5DC19903C03F2DCBD2457E342E4F777D66F37D831D250E865984C61084E6E536y7A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5DC19903C03F2DCBD2457E342E4F777D66F37D831D2005855C899B1A8CBFE9347CA2F50A70FF59735F5877CCy2A7I" TargetMode="External"/><Relationship Id="rId29" Type="http://schemas.openxmlformats.org/officeDocument/2006/relationships/hyperlink" Target="consultantplus://offline/ref=9F5DC19903C03F2DCBD2457E342E4F777D66F37D831F2403885C84C61084E6E5367BADAA1D77B655725F5876yCAEI" TargetMode="External"/><Relationship Id="rId11" Type="http://schemas.openxmlformats.org/officeDocument/2006/relationships/hyperlink" Target="consultantplus://offline/ref=9F5DC19903C03F2DCBD2457E342E4F777D66F37D831F2403885C84C61084E6E5367BADAA1D77B655725F5877yCA9I" TargetMode="External"/><Relationship Id="rId24" Type="http://schemas.openxmlformats.org/officeDocument/2006/relationships/hyperlink" Target="consultantplus://offline/ref=9F5DC19903C03F2DCBD2457E342E4F777D66F37D831F2403885C84C61084E6E5367BADAA1D77B655725F5877yCA5I" TargetMode="External"/><Relationship Id="rId32" Type="http://schemas.openxmlformats.org/officeDocument/2006/relationships/hyperlink" Target="consultantplus://offline/ref=9F5DC19903C03F2DCBD2457E342E4F777D66F37D831F2403885C84C61084E6E5367BADAA1D77B655725F5876yCAAI" TargetMode="External"/><Relationship Id="rId37" Type="http://schemas.openxmlformats.org/officeDocument/2006/relationships/hyperlink" Target="consultantplus://offline/ref=9F5DC19903C03F2DCBD2457E342E4F777D66F37D831F2403885C84C61084E6E5367BADAA1D77B655725F5875yCAFI" TargetMode="External"/><Relationship Id="rId40" Type="http://schemas.openxmlformats.org/officeDocument/2006/relationships/hyperlink" Target="consultantplus://offline/ref=9F5DC19903C03F2DCBD2457E342E4F777D66F37D831E2902845084C61084E6E5367BADAA1D77B655725F5877yCA4I" TargetMode="External"/><Relationship Id="rId45" Type="http://schemas.openxmlformats.org/officeDocument/2006/relationships/hyperlink" Target="consultantplus://offline/ref=9F5DC19903C03F2DCBD2457E342E4F777D66F37D831E2902845084C61084E6E5367BADAA1D77B655725F5976yCA4I" TargetMode="External"/><Relationship Id="rId53" Type="http://schemas.openxmlformats.org/officeDocument/2006/relationships/hyperlink" Target="consultantplus://offline/ref=9F5DC19903C03F2DCBD2457E342E4F777D66F37D831A22038353D9CC18DDEAE7y3A1I" TargetMode="External"/><Relationship Id="rId58" Type="http://schemas.openxmlformats.org/officeDocument/2006/relationships/hyperlink" Target="consultantplus://offline/ref=9F5DC19903C03F2DCBD2457E342E4F777D66F37D831A290F8353D9CC18DDEAE7y3A1I" TargetMode="External"/><Relationship Id="rId66" Type="http://schemas.openxmlformats.org/officeDocument/2006/relationships/hyperlink" Target="consultantplus://offline/ref=9F5DC19903C03F2DCBD2457E342E4F777D66F37D831D2102875D84C61084E6E536y7ABI" TargetMode="External"/><Relationship Id="rId74" Type="http://schemas.openxmlformats.org/officeDocument/2006/relationships/hyperlink" Target="consultantplus://offline/ref=9F5DC19903C03F2DCBD2457E342E4F777D66F37D831D270E815984C61084E6E536y7ABI" TargetMode="External"/><Relationship Id="rId5" Type="http://schemas.openxmlformats.org/officeDocument/2006/relationships/hyperlink" Target="consultantplus://offline/ref=9F5DC19903C03F2DCBD2457E342E4F777D66F37D831E2505895984C61084E6E5367BADAA1D77B655725F5877yCAFI" TargetMode="External"/><Relationship Id="rId15" Type="http://schemas.openxmlformats.org/officeDocument/2006/relationships/hyperlink" Target="consultantplus://offline/ref=9F5DC19903C03F2DCBD2457E342E4F777D66F37D83182301885C84C61084E6E5367BADAA1D77B655725F5877yCA9I" TargetMode="External"/><Relationship Id="rId23" Type="http://schemas.openxmlformats.org/officeDocument/2006/relationships/hyperlink" Target="consultantplus://offline/ref=9F5DC19903C03F2DCBD2457E342E4F777D66F37D831D2205835E869B1A8CBFE9347CA2F50A70FF59735F5877CCy2A6I" TargetMode="External"/><Relationship Id="rId28" Type="http://schemas.openxmlformats.org/officeDocument/2006/relationships/hyperlink" Target="consultantplus://offline/ref=9F5DC19903C03F2DCBD2457E342E4F777D66F37D831F2007865A84C61084E6E5367BADAA1D77B655725F5877yCA9I" TargetMode="External"/><Relationship Id="rId36" Type="http://schemas.openxmlformats.org/officeDocument/2006/relationships/hyperlink" Target="consultantplus://offline/ref=9F5DC19903C03F2DCBD2457E342E4F777D66F37D831F2403885C84C61084E6E5367BADAA1D77B655725F5875yCADI" TargetMode="External"/><Relationship Id="rId49" Type="http://schemas.openxmlformats.org/officeDocument/2006/relationships/hyperlink" Target="consultantplus://offline/ref=9F5DC19903C03F2DCBD2457E342E4F777D66F37D831A29008153D9CC18DDEAE7y3A1I" TargetMode="External"/><Relationship Id="rId57" Type="http://schemas.openxmlformats.org/officeDocument/2006/relationships/hyperlink" Target="consultantplus://offline/ref=9F5DC19903C03F2DCBD2457E342E4F777D66F37D831A20048653D9CC18DDEAE73174F2BD1A3EBA54725F59y7A6I" TargetMode="External"/><Relationship Id="rId61" Type="http://schemas.openxmlformats.org/officeDocument/2006/relationships/hyperlink" Target="consultantplus://offline/ref=9F5DC19903C03F2DCBD2457E342E4F777D66F37D8315260E8253D9CC18DDEAE7y3A1I" TargetMode="External"/><Relationship Id="rId10" Type="http://schemas.openxmlformats.org/officeDocument/2006/relationships/hyperlink" Target="consultantplus://offline/ref=9F5DC19903C03F2DCBD2457E342E4F777D66F37D831F2007865A84C61084E6E5367BADAA1D77B655725F5877yCA9I" TargetMode="External"/><Relationship Id="rId19" Type="http://schemas.openxmlformats.org/officeDocument/2006/relationships/hyperlink" Target="consultantplus://offline/ref=9F5DC19903C03F2DCBD2457E342E4F777D66F37D831E2902845084C61084E6E5367BADAA1D77B655725F5877yCA4I" TargetMode="External"/><Relationship Id="rId31" Type="http://schemas.openxmlformats.org/officeDocument/2006/relationships/hyperlink" Target="consultantplus://offline/ref=9F5DC19903C03F2DCBD2457E342E4F777D66F37D83182002845D84C61084E6E5367BADAA1D77B655725F5877yCA9I" TargetMode="External"/><Relationship Id="rId44" Type="http://schemas.openxmlformats.org/officeDocument/2006/relationships/hyperlink" Target="consultantplus://offline/ref=9F5DC19903C03F2DCBD2457E342E4F777D66F37D831E2902845084C61084E6E5367BADAA1D77B655725F5976yCA4I" TargetMode="External"/><Relationship Id="rId52" Type="http://schemas.openxmlformats.org/officeDocument/2006/relationships/hyperlink" Target="consultantplus://offline/ref=9F5DC19903C03F2DCBD2457E342E4F777D66F37D8319210F8453D9CC18DDEAE7y3A1I" TargetMode="External"/><Relationship Id="rId60" Type="http://schemas.openxmlformats.org/officeDocument/2006/relationships/hyperlink" Target="consultantplus://offline/ref=9F5DC19903C03F2DCBD2457E342E4F777D66F37D8315240E8453D9CC18DDEAE7y3A1I" TargetMode="External"/><Relationship Id="rId65" Type="http://schemas.openxmlformats.org/officeDocument/2006/relationships/hyperlink" Target="consultantplus://offline/ref=9F5DC19903C03F2DCBD2457E342E4F777D66F37D831D2102875B84C61084E6E536y7ABI" TargetMode="External"/><Relationship Id="rId73" Type="http://schemas.openxmlformats.org/officeDocument/2006/relationships/hyperlink" Target="consultantplus://offline/ref=9F5DC19903C03F2DCBD2457E342E4F777D66F37D831D260F845C84C61084E6E536y7ABI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5DC19903C03F2DCBD2457E342E4F777D66F37D831E2902845084C61084E6E5367BADAA1D77B655725F5877yCA9I" TargetMode="External"/><Relationship Id="rId14" Type="http://schemas.openxmlformats.org/officeDocument/2006/relationships/hyperlink" Target="consultantplus://offline/ref=9F5DC19903C03F2DCBD2457E342E4F777D66F37D83182001805B84C61084E6E5367BADAA1D77B655725F5877yCA9I" TargetMode="External"/><Relationship Id="rId22" Type="http://schemas.openxmlformats.org/officeDocument/2006/relationships/hyperlink" Target="consultantplus://offline/ref=9F5DC19903C03F2DCBD2457E342E4F777D66F37D831F290F845F84C61084E6E5367BADAA1D77B655725F5877yCA9I" TargetMode="External"/><Relationship Id="rId27" Type="http://schemas.openxmlformats.org/officeDocument/2006/relationships/hyperlink" Target="consultantplus://offline/ref=9F5DC19903C03F2DCBD2457E342E4F777D66F37D83182301885C84C61084E6E5367BADAA1D77B655725F5877yCA9I" TargetMode="External"/><Relationship Id="rId30" Type="http://schemas.openxmlformats.org/officeDocument/2006/relationships/hyperlink" Target="consultantplus://offline/ref=9F5DC19903C03F2DCBD2457E342E4F777D66F37D831F2403885C84C61084E6E5367BADAA1D77B655725F5876yCA8I" TargetMode="External"/><Relationship Id="rId35" Type="http://schemas.openxmlformats.org/officeDocument/2006/relationships/hyperlink" Target="consultantplus://offline/ref=9F5DC19903C03F2DCBD2457E342E4F777D66F37D831D2005855C899B1A8CBFE9347CA2F50A70FF59735F5877CCy2A7I" TargetMode="External"/><Relationship Id="rId43" Type="http://schemas.openxmlformats.org/officeDocument/2006/relationships/hyperlink" Target="consultantplus://offline/ref=9F5DC19903C03F2DCBD2457E342E4F777D66F37D831E2902845084C61084E6E5367BADAA1D77B655725F5877yCA4I" TargetMode="External"/><Relationship Id="rId48" Type="http://schemas.openxmlformats.org/officeDocument/2006/relationships/hyperlink" Target="consultantplus://offline/ref=9F5DC19903C03F2DCBD2457E342E4F777D66F37D831825038453D9CC18DDEAE7y3A1I" TargetMode="External"/><Relationship Id="rId56" Type="http://schemas.openxmlformats.org/officeDocument/2006/relationships/hyperlink" Target="consultantplus://offline/ref=9F5DC19903C03F2DCBD2457E342E4F777D66F37D831A20058953D9CC18DDEAE7y3A1I" TargetMode="External"/><Relationship Id="rId64" Type="http://schemas.openxmlformats.org/officeDocument/2006/relationships/hyperlink" Target="consultantplus://offline/ref=9F5DC19903C03F2DCBD2457E342E4F777D66F37D831D2106855C84C61084E6E536y7ABI" TargetMode="External"/><Relationship Id="rId69" Type="http://schemas.openxmlformats.org/officeDocument/2006/relationships/hyperlink" Target="consultantplus://offline/ref=9F5DC19903C03F2DCBD2457E342E4F777D66F37D831D210F865084C61084E6E536y7ABI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9F5DC19903C03F2DCBD2457E342E4F777D66F37D831E270F865B84C61084E6E5367BADAA1D77B655725F5877yCA9I" TargetMode="External"/><Relationship Id="rId51" Type="http://schemas.openxmlformats.org/officeDocument/2006/relationships/hyperlink" Target="consultantplus://offline/ref=9F5DC19903C03F2DCBD2457E342E4F777D66F37D831829078153D9CC18DDEAE7y3A1I" TargetMode="External"/><Relationship Id="rId72" Type="http://schemas.openxmlformats.org/officeDocument/2006/relationships/hyperlink" Target="consultantplus://offline/ref=9F5DC19903C03F2DCBD2457E342E4F777D66F37D831D210F835984C61084E6E536y7A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5DC19903C03F2DCBD2457E342E4F777D66F37D831F290F845F84C61084E6E5367BADAA1D77B655725F5877yCA9I" TargetMode="External"/><Relationship Id="rId17" Type="http://schemas.openxmlformats.org/officeDocument/2006/relationships/hyperlink" Target="consultantplus://offline/ref=9F5DC19903C03F2DCBD2457E342E4F777D66F37D831D2205835E869B1A8CBFE9347CA2F50A70FF59735F5877CCy2A7I" TargetMode="External"/><Relationship Id="rId25" Type="http://schemas.openxmlformats.org/officeDocument/2006/relationships/hyperlink" Target="consultantplus://offline/ref=9F5DC19903C03F2DCBD2457E342E4F777D66F37D83182001805B84C61084E6E5367BADAA1D77B655725F5877yCA4I" TargetMode="External"/><Relationship Id="rId33" Type="http://schemas.openxmlformats.org/officeDocument/2006/relationships/hyperlink" Target="consultantplus://offline/ref=9F5DC19903C03F2DCBD2457E342E4F777D66F37D831F2403885C84C61084E6E5367BADAA1D77B655725F5876yCA4I" TargetMode="External"/><Relationship Id="rId38" Type="http://schemas.openxmlformats.org/officeDocument/2006/relationships/hyperlink" Target="consultantplus://offline/ref=9F5DC19903C03F2DCBD2457E342E4F777D66F37D831E2902845084C61084E6E5367BADAA1D77B655725F5877yCA4I" TargetMode="External"/><Relationship Id="rId46" Type="http://schemas.openxmlformats.org/officeDocument/2006/relationships/hyperlink" Target="consultantplus://offline/ref=9F5DC19903C03F2DCBD2457E342E4F777D66F37D831D2700855C84C61084E6E536y7ABI" TargetMode="External"/><Relationship Id="rId59" Type="http://schemas.openxmlformats.org/officeDocument/2006/relationships/hyperlink" Target="consultantplus://offline/ref=9F5DC19903C03F2DCBD2457E342E4F777D66F37D831A24028553D9CC18DDEAE7y3A1I" TargetMode="External"/><Relationship Id="rId67" Type="http://schemas.openxmlformats.org/officeDocument/2006/relationships/hyperlink" Target="consultantplus://offline/ref=9F5DC19903C03F2DCBD2457E342E4F777D66F37D831D2104815F84C61084E6E536y7ABI" TargetMode="External"/><Relationship Id="rId20" Type="http://schemas.openxmlformats.org/officeDocument/2006/relationships/hyperlink" Target="consultantplus://offline/ref=9F5DC19903C03F2DCBD2457E342E4F777D66F37D831F2403885C84C61084E6E5367BADAA1D77B655725F5877yCABI" TargetMode="External"/><Relationship Id="rId41" Type="http://schemas.openxmlformats.org/officeDocument/2006/relationships/hyperlink" Target="consultantplus://offline/ref=9F5DC19903C03F2DCBD2457E342E4F777D66F37D831E2902845084C61084E6E5367BADAA1D77B655725F5877yCA4I" TargetMode="External"/><Relationship Id="rId54" Type="http://schemas.openxmlformats.org/officeDocument/2006/relationships/hyperlink" Target="consultantplus://offline/ref=9F5DC19903C03F2DCBD2457E342E4F777D66F37D831A22068453D9CC18DDEAE7y3A1I" TargetMode="External"/><Relationship Id="rId62" Type="http://schemas.openxmlformats.org/officeDocument/2006/relationships/hyperlink" Target="consultantplus://offline/ref=9F5DC19903C03F2DCBD2457E342E4F777D66F37D831527018553D9CC18DDEAE7y3A1I" TargetMode="External"/><Relationship Id="rId70" Type="http://schemas.openxmlformats.org/officeDocument/2006/relationships/hyperlink" Target="consultantplus://offline/ref=9F5DC19903C03F2DCBD2457E342E4F777D66F37D831D2203815D84C61084E6E536y7ABI" TargetMode="External"/><Relationship Id="rId75" Type="http://schemas.openxmlformats.org/officeDocument/2006/relationships/hyperlink" Target="consultantplus://offline/ref=9F5DC19903C03F2DCBD2457E342E4F777D66F37D831D2805865C84C61084E6E536y7A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5DC19903C03F2DCBD2457E342E4F777D66F37D831E2602845C84C61084E6E5367BADAA1D77B655725F5877yC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2013-09-05T08:00:00Z</dcterms:created>
  <dcterms:modified xsi:type="dcterms:W3CDTF">2013-09-05T08:03:00Z</dcterms:modified>
</cp:coreProperties>
</file>