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2D" w:rsidRPr="00944D50" w:rsidRDefault="00BD372D" w:rsidP="00BD372D">
      <w:pPr>
        <w:pStyle w:val="1"/>
        <w:keepNext w:val="0"/>
        <w:keepLines w:val="0"/>
        <w:tabs>
          <w:tab w:val="left" w:pos="1421"/>
        </w:tabs>
        <w:spacing w:before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44D50">
        <w:rPr>
          <w:rFonts w:ascii="Times New Roman" w:hAnsi="Times New Roman" w:cs="Times New Roman"/>
          <w:color w:val="auto"/>
          <w:sz w:val="30"/>
          <w:szCs w:val="30"/>
        </w:rPr>
        <w:t>Экспер</w:t>
      </w:r>
      <w:r w:rsidR="00B22AE3">
        <w:rPr>
          <w:rFonts w:ascii="Times New Roman" w:hAnsi="Times New Roman" w:cs="Times New Roman"/>
          <w:color w:val="auto"/>
          <w:sz w:val="30"/>
          <w:szCs w:val="30"/>
        </w:rPr>
        <w:t>иментальное обоснование научно-</w:t>
      </w:r>
      <w:bookmarkStart w:id="0" w:name="_GoBack"/>
      <w:bookmarkEnd w:id="0"/>
      <w:r w:rsidRPr="00944D50">
        <w:rPr>
          <w:rFonts w:ascii="Times New Roman" w:hAnsi="Times New Roman" w:cs="Times New Roman"/>
          <w:color w:val="auto"/>
          <w:sz w:val="30"/>
          <w:szCs w:val="30"/>
        </w:rPr>
        <w:t>методических подходов к</w:t>
      </w:r>
      <w:r w:rsidRPr="00944D50">
        <w:rPr>
          <w:rFonts w:ascii="Times New Roman" w:hAnsi="Times New Roman" w:cs="Times New Roman"/>
          <w:color w:val="auto"/>
          <w:spacing w:val="-5"/>
          <w:sz w:val="30"/>
          <w:szCs w:val="30"/>
        </w:rPr>
        <w:t xml:space="preserve"> </w:t>
      </w:r>
      <w:r w:rsidRPr="00944D50">
        <w:rPr>
          <w:rFonts w:ascii="Times New Roman" w:hAnsi="Times New Roman" w:cs="Times New Roman"/>
          <w:color w:val="auto"/>
          <w:sz w:val="30"/>
          <w:szCs w:val="30"/>
        </w:rPr>
        <w:t>организации спортивного часа в группах продленного дня</w:t>
      </w:r>
    </w:p>
    <w:p w:rsidR="00BD372D" w:rsidRDefault="00BD372D" w:rsidP="00BD372D">
      <w:pPr>
        <w:pStyle w:val="2"/>
        <w:tabs>
          <w:tab w:val="left" w:pos="2325"/>
        </w:tabs>
        <w:ind w:left="567"/>
        <w:jc w:val="both"/>
        <w:rPr>
          <w:sz w:val="30"/>
          <w:szCs w:val="30"/>
        </w:rPr>
      </w:pPr>
    </w:p>
    <w:p w:rsidR="00BD372D" w:rsidRPr="00944D50" w:rsidRDefault="00BD372D" w:rsidP="00BD372D">
      <w:pPr>
        <w:pStyle w:val="2"/>
        <w:tabs>
          <w:tab w:val="left" w:pos="2325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944D50">
        <w:rPr>
          <w:sz w:val="30"/>
          <w:szCs w:val="30"/>
        </w:rPr>
        <w:t>Цель, задачи, методы и</w:t>
      </w:r>
      <w:r w:rsidRPr="00944D50">
        <w:rPr>
          <w:spacing w:val="-4"/>
          <w:sz w:val="30"/>
          <w:szCs w:val="30"/>
        </w:rPr>
        <w:t xml:space="preserve"> </w:t>
      </w:r>
      <w:r w:rsidRPr="00944D50">
        <w:rPr>
          <w:sz w:val="30"/>
          <w:szCs w:val="30"/>
        </w:rPr>
        <w:t>организация исследования</w:t>
      </w:r>
    </w:p>
    <w:p w:rsidR="00BD372D" w:rsidRDefault="00BD372D" w:rsidP="00BD372D">
      <w:pPr>
        <w:pStyle w:val="a3"/>
        <w:tabs>
          <w:tab w:val="left" w:pos="3367"/>
          <w:tab w:val="left" w:pos="5164"/>
          <w:tab w:val="left" w:pos="7502"/>
        </w:tabs>
        <w:ind w:left="0" w:firstLine="341"/>
        <w:jc w:val="both"/>
        <w:rPr>
          <w:spacing w:val="-4"/>
        </w:rPr>
      </w:pPr>
      <w:r w:rsidRPr="00944D50">
        <w:rPr>
          <w:b/>
        </w:rPr>
        <w:t xml:space="preserve">Цель исследования </w:t>
      </w:r>
      <w:r w:rsidRPr="00944D50">
        <w:t>– разработать и экспериментально обосновать программу физкультурно-оздоровительных занятий во время спортивного часа для учащихся I ступени образования в условиях групп продленного дня, основанную на организационн</w:t>
      </w:r>
      <w:proofErr w:type="gramStart"/>
      <w:r w:rsidRPr="00944D50">
        <w:t>о-</w:t>
      </w:r>
      <w:proofErr w:type="gramEnd"/>
      <w:r w:rsidRPr="00944D50">
        <w:t xml:space="preserve"> ф</w:t>
      </w:r>
      <w:r>
        <w:t>ункциональной модели</w:t>
      </w:r>
      <w:r>
        <w:tab/>
        <w:t xml:space="preserve">управления </w:t>
      </w:r>
      <w:r w:rsidRPr="00944D50">
        <w:t>физкультурно- оздоровительными</w:t>
      </w:r>
      <w:r w:rsidRPr="00944D50">
        <w:rPr>
          <w:spacing w:val="-4"/>
        </w:rPr>
        <w:t xml:space="preserve"> </w:t>
      </w:r>
    </w:p>
    <w:p w:rsidR="00BD372D" w:rsidRPr="00944D50" w:rsidRDefault="00BD372D" w:rsidP="00BD372D">
      <w:pPr>
        <w:pStyle w:val="a3"/>
        <w:tabs>
          <w:tab w:val="left" w:pos="3367"/>
          <w:tab w:val="left" w:pos="5164"/>
          <w:tab w:val="left" w:pos="7502"/>
        </w:tabs>
        <w:ind w:left="0"/>
        <w:jc w:val="both"/>
      </w:pPr>
      <w:r w:rsidRPr="00944D50">
        <w:t>занятиями.</w:t>
      </w:r>
    </w:p>
    <w:p w:rsidR="00BD372D" w:rsidRPr="00944D50" w:rsidRDefault="00BD372D" w:rsidP="00BD372D">
      <w:pPr>
        <w:pStyle w:val="a3"/>
        <w:ind w:left="0" w:firstLine="341"/>
        <w:jc w:val="both"/>
      </w:pPr>
      <w:r w:rsidRPr="00944D50">
        <w:rPr>
          <w:b/>
          <w:i/>
        </w:rPr>
        <w:t xml:space="preserve">Задачи исследования: </w:t>
      </w:r>
      <w:r w:rsidRPr="00944D50">
        <w:t xml:space="preserve">1. Изучить уровень физической подготовленности учащихся  I  ступени  образования,  проживающих в </w:t>
      </w:r>
      <w:proofErr w:type="spellStart"/>
      <w:r w:rsidRPr="00944D50">
        <w:t>экорадиационных</w:t>
      </w:r>
      <w:proofErr w:type="spellEnd"/>
      <w:r w:rsidRPr="00944D50">
        <w:rPr>
          <w:spacing w:val="-2"/>
        </w:rPr>
        <w:t xml:space="preserve"> </w:t>
      </w:r>
      <w:r w:rsidRPr="00944D50">
        <w:t>условиях.</w:t>
      </w:r>
    </w:p>
    <w:p w:rsidR="00BD372D" w:rsidRPr="00944D50" w:rsidRDefault="00BD372D" w:rsidP="00BD372D">
      <w:pPr>
        <w:pStyle w:val="a5"/>
        <w:numPr>
          <w:ilvl w:val="0"/>
          <w:numId w:val="2"/>
        </w:numPr>
        <w:tabs>
          <w:tab w:val="left" w:pos="1449"/>
        </w:tabs>
        <w:ind w:left="0" w:firstLine="342"/>
        <w:rPr>
          <w:sz w:val="30"/>
          <w:szCs w:val="30"/>
        </w:rPr>
      </w:pPr>
      <w:r w:rsidRPr="00944D50">
        <w:rPr>
          <w:sz w:val="30"/>
          <w:szCs w:val="30"/>
        </w:rPr>
        <w:t>Разработать организационно-функциональную модель управления физкультурно-оздоровительными занятиями с учащимися I ступени образования в группах продленного</w:t>
      </w:r>
      <w:r w:rsidRPr="00944D50">
        <w:rPr>
          <w:spacing w:val="-7"/>
          <w:sz w:val="30"/>
          <w:szCs w:val="30"/>
        </w:rPr>
        <w:t xml:space="preserve"> </w:t>
      </w:r>
      <w:r w:rsidRPr="00944D50">
        <w:rPr>
          <w:sz w:val="30"/>
          <w:szCs w:val="30"/>
        </w:rPr>
        <w:t>дня.</w:t>
      </w:r>
    </w:p>
    <w:p w:rsidR="00BD372D" w:rsidRPr="00944D50" w:rsidRDefault="00BD372D" w:rsidP="00BD372D">
      <w:pPr>
        <w:pStyle w:val="a5"/>
        <w:numPr>
          <w:ilvl w:val="0"/>
          <w:numId w:val="2"/>
        </w:numPr>
        <w:tabs>
          <w:tab w:val="left" w:pos="1305"/>
        </w:tabs>
        <w:ind w:left="0" w:firstLine="342"/>
        <w:rPr>
          <w:sz w:val="30"/>
          <w:szCs w:val="30"/>
        </w:rPr>
      </w:pPr>
      <w:r w:rsidRPr="00944D50">
        <w:rPr>
          <w:sz w:val="30"/>
          <w:szCs w:val="30"/>
        </w:rPr>
        <w:t>Разработать и экспериментально оценить программу физкультурно-оздоровительных занятий во время спортивного часа для детей младшего школьного возраста в условиях группы продленного</w:t>
      </w:r>
      <w:r w:rsidRPr="00944D50">
        <w:rPr>
          <w:spacing w:val="-1"/>
          <w:sz w:val="30"/>
          <w:szCs w:val="30"/>
        </w:rPr>
        <w:t xml:space="preserve"> </w:t>
      </w:r>
      <w:r w:rsidRPr="00944D50">
        <w:rPr>
          <w:sz w:val="30"/>
          <w:szCs w:val="30"/>
        </w:rPr>
        <w:t>дня.</w:t>
      </w:r>
    </w:p>
    <w:p w:rsidR="00BD372D" w:rsidRPr="00944D50" w:rsidRDefault="00BD372D" w:rsidP="00BD372D">
      <w:pPr>
        <w:ind w:firstLine="341"/>
        <w:jc w:val="both"/>
        <w:rPr>
          <w:sz w:val="30"/>
          <w:szCs w:val="30"/>
        </w:rPr>
      </w:pPr>
      <w:r w:rsidRPr="00944D50">
        <w:rPr>
          <w:b/>
          <w:i/>
          <w:sz w:val="30"/>
          <w:szCs w:val="30"/>
        </w:rPr>
        <w:t xml:space="preserve">Методы исследования. </w:t>
      </w:r>
      <w:r w:rsidRPr="00944D50">
        <w:rPr>
          <w:sz w:val="30"/>
          <w:szCs w:val="30"/>
        </w:rPr>
        <w:t>Поставленные в работе задачи решались    с помощью следующих методов</w:t>
      </w:r>
      <w:r w:rsidRPr="00944D50">
        <w:rPr>
          <w:spacing w:val="-6"/>
          <w:sz w:val="30"/>
          <w:szCs w:val="30"/>
        </w:rPr>
        <w:t xml:space="preserve"> </w:t>
      </w:r>
      <w:r w:rsidRPr="00944D50">
        <w:rPr>
          <w:sz w:val="30"/>
          <w:szCs w:val="30"/>
        </w:rPr>
        <w:t>исследования:</w:t>
      </w:r>
    </w:p>
    <w:p w:rsidR="00BD372D" w:rsidRPr="00944D50" w:rsidRDefault="00BD372D" w:rsidP="00BD372D">
      <w:pPr>
        <w:pStyle w:val="a5"/>
        <w:numPr>
          <w:ilvl w:val="0"/>
          <w:numId w:val="1"/>
        </w:numPr>
        <w:tabs>
          <w:tab w:val="left" w:pos="1042"/>
        </w:tabs>
        <w:ind w:left="0" w:firstLine="342"/>
        <w:rPr>
          <w:sz w:val="30"/>
          <w:szCs w:val="30"/>
        </w:rPr>
      </w:pPr>
      <w:r w:rsidRPr="00944D50">
        <w:rPr>
          <w:sz w:val="30"/>
          <w:szCs w:val="30"/>
        </w:rPr>
        <w:t>Анализ     специальной     научно-методической      литературы  и нормативной правовой</w:t>
      </w:r>
      <w:r w:rsidRPr="00944D50">
        <w:rPr>
          <w:spacing w:val="-4"/>
          <w:sz w:val="30"/>
          <w:szCs w:val="30"/>
        </w:rPr>
        <w:t xml:space="preserve"> </w:t>
      </w:r>
      <w:r w:rsidRPr="00944D50">
        <w:rPr>
          <w:sz w:val="30"/>
          <w:szCs w:val="30"/>
        </w:rPr>
        <w:t>документации.</w:t>
      </w:r>
    </w:p>
    <w:p w:rsidR="00BD372D" w:rsidRPr="00944D50" w:rsidRDefault="00BD372D" w:rsidP="00BD372D">
      <w:pPr>
        <w:pStyle w:val="a5"/>
        <w:numPr>
          <w:ilvl w:val="0"/>
          <w:numId w:val="1"/>
        </w:numPr>
        <w:tabs>
          <w:tab w:val="left" w:pos="1041"/>
          <w:tab w:val="left" w:pos="1042"/>
        </w:tabs>
        <w:ind w:left="0" w:firstLine="342"/>
        <w:jc w:val="left"/>
        <w:rPr>
          <w:sz w:val="30"/>
          <w:szCs w:val="30"/>
        </w:rPr>
      </w:pPr>
      <w:r w:rsidRPr="00944D50">
        <w:rPr>
          <w:sz w:val="30"/>
          <w:szCs w:val="30"/>
        </w:rPr>
        <w:t>Педагогическое</w:t>
      </w:r>
      <w:r w:rsidRPr="00944D50">
        <w:rPr>
          <w:spacing w:val="-3"/>
          <w:sz w:val="30"/>
          <w:szCs w:val="30"/>
        </w:rPr>
        <w:t xml:space="preserve"> </w:t>
      </w:r>
      <w:r w:rsidRPr="00944D50">
        <w:rPr>
          <w:sz w:val="30"/>
          <w:szCs w:val="30"/>
        </w:rPr>
        <w:t>наблюдение.</w:t>
      </w:r>
    </w:p>
    <w:p w:rsidR="00BD372D" w:rsidRPr="00944D50" w:rsidRDefault="00BD372D" w:rsidP="00BD372D">
      <w:pPr>
        <w:pStyle w:val="a5"/>
        <w:numPr>
          <w:ilvl w:val="0"/>
          <w:numId w:val="1"/>
        </w:numPr>
        <w:tabs>
          <w:tab w:val="left" w:pos="1041"/>
          <w:tab w:val="left" w:pos="1042"/>
        </w:tabs>
        <w:ind w:left="0" w:firstLine="342"/>
        <w:jc w:val="left"/>
        <w:rPr>
          <w:sz w:val="30"/>
          <w:szCs w:val="30"/>
        </w:rPr>
      </w:pPr>
      <w:r w:rsidRPr="00944D50">
        <w:rPr>
          <w:sz w:val="30"/>
          <w:szCs w:val="30"/>
        </w:rPr>
        <w:t>Антропометрия.</w:t>
      </w:r>
    </w:p>
    <w:p w:rsidR="00BD372D" w:rsidRPr="00944D50" w:rsidRDefault="00BD372D" w:rsidP="00BD372D">
      <w:pPr>
        <w:pStyle w:val="a5"/>
        <w:numPr>
          <w:ilvl w:val="0"/>
          <w:numId w:val="1"/>
        </w:numPr>
        <w:tabs>
          <w:tab w:val="left" w:pos="1042"/>
          <w:tab w:val="left" w:pos="4248"/>
          <w:tab w:val="left" w:pos="7005"/>
        </w:tabs>
        <w:ind w:left="0" w:firstLine="342"/>
        <w:rPr>
          <w:sz w:val="30"/>
          <w:szCs w:val="30"/>
        </w:rPr>
      </w:pPr>
      <w:r w:rsidRPr="00944D50">
        <w:rPr>
          <w:sz w:val="30"/>
          <w:szCs w:val="30"/>
        </w:rPr>
        <w:t>Педагогический</w:t>
      </w:r>
      <w:r w:rsidRPr="00944D50">
        <w:rPr>
          <w:sz w:val="30"/>
          <w:szCs w:val="30"/>
        </w:rPr>
        <w:tab/>
        <w:t>эксперимент</w:t>
      </w:r>
      <w:r w:rsidRPr="00944D50">
        <w:rPr>
          <w:sz w:val="30"/>
          <w:szCs w:val="30"/>
        </w:rPr>
        <w:tab/>
      </w:r>
      <w:r w:rsidRPr="00944D50">
        <w:rPr>
          <w:spacing w:val="-1"/>
          <w:sz w:val="30"/>
          <w:szCs w:val="30"/>
        </w:rPr>
        <w:t xml:space="preserve">(констатирующий, </w:t>
      </w:r>
      <w:r w:rsidRPr="00944D50">
        <w:rPr>
          <w:sz w:val="30"/>
          <w:szCs w:val="30"/>
        </w:rPr>
        <w:t>формирующий).</w:t>
      </w:r>
    </w:p>
    <w:p w:rsidR="00BD372D" w:rsidRPr="00944D50" w:rsidRDefault="00BD372D" w:rsidP="00BD372D">
      <w:pPr>
        <w:pStyle w:val="a5"/>
        <w:numPr>
          <w:ilvl w:val="0"/>
          <w:numId w:val="1"/>
        </w:numPr>
        <w:tabs>
          <w:tab w:val="left" w:pos="1041"/>
          <w:tab w:val="left" w:pos="1042"/>
        </w:tabs>
        <w:ind w:left="0" w:firstLine="342"/>
        <w:jc w:val="left"/>
        <w:rPr>
          <w:sz w:val="30"/>
          <w:szCs w:val="30"/>
        </w:rPr>
      </w:pPr>
      <w:r w:rsidRPr="00944D50">
        <w:rPr>
          <w:sz w:val="30"/>
          <w:szCs w:val="30"/>
        </w:rPr>
        <w:t>Контрольно-педагогические испытания</w:t>
      </w:r>
      <w:r w:rsidRPr="00944D50">
        <w:rPr>
          <w:spacing w:val="-5"/>
          <w:sz w:val="30"/>
          <w:szCs w:val="30"/>
        </w:rPr>
        <w:t xml:space="preserve"> </w:t>
      </w:r>
      <w:r w:rsidRPr="00944D50">
        <w:rPr>
          <w:sz w:val="30"/>
          <w:szCs w:val="30"/>
        </w:rPr>
        <w:t>(тесты).</w:t>
      </w:r>
    </w:p>
    <w:p w:rsidR="00BD372D" w:rsidRPr="00944D50" w:rsidRDefault="00BD372D" w:rsidP="00BD372D">
      <w:pPr>
        <w:rPr>
          <w:sz w:val="30"/>
          <w:szCs w:val="30"/>
        </w:rPr>
      </w:pPr>
    </w:p>
    <w:p w:rsidR="00BD372D" w:rsidRPr="00944D50" w:rsidRDefault="00BD372D" w:rsidP="00BD372D">
      <w:pPr>
        <w:pStyle w:val="1"/>
        <w:keepNext w:val="0"/>
        <w:keepLines w:val="0"/>
        <w:numPr>
          <w:ilvl w:val="0"/>
          <w:numId w:val="3"/>
        </w:numPr>
        <w:tabs>
          <w:tab w:val="left" w:pos="1421"/>
        </w:tabs>
        <w:spacing w:before="0"/>
        <w:ind w:left="0" w:hanging="24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44D50">
        <w:rPr>
          <w:rFonts w:ascii="Times New Roman" w:hAnsi="Times New Roman" w:cs="Times New Roman"/>
          <w:color w:val="auto"/>
          <w:sz w:val="30"/>
          <w:szCs w:val="30"/>
        </w:rPr>
        <w:t xml:space="preserve">Физиологические методы (методы оценки </w:t>
      </w:r>
      <w:proofErr w:type="gramStart"/>
      <w:r w:rsidRPr="00944D50">
        <w:rPr>
          <w:rFonts w:ascii="Times New Roman" w:hAnsi="Times New Roman" w:cs="Times New Roman"/>
          <w:color w:val="auto"/>
          <w:sz w:val="30"/>
          <w:szCs w:val="30"/>
        </w:rPr>
        <w:t>сердечно-сосудистой</w:t>
      </w:r>
      <w:proofErr w:type="gramEnd"/>
      <w:r w:rsidRPr="00944D50">
        <w:rPr>
          <w:rFonts w:ascii="Times New Roman" w:hAnsi="Times New Roman" w:cs="Times New Roman"/>
          <w:color w:val="auto"/>
          <w:sz w:val="30"/>
          <w:szCs w:val="30"/>
        </w:rPr>
        <w:t xml:space="preserve"> системы).</w:t>
      </w:r>
    </w:p>
    <w:p w:rsidR="00BD372D" w:rsidRPr="00944D50" w:rsidRDefault="00BD372D" w:rsidP="00BD372D">
      <w:pPr>
        <w:pStyle w:val="a5"/>
        <w:numPr>
          <w:ilvl w:val="1"/>
          <w:numId w:val="1"/>
        </w:numPr>
        <w:tabs>
          <w:tab w:val="left" w:pos="1609"/>
          <w:tab w:val="left" w:pos="1610"/>
        </w:tabs>
        <w:ind w:left="0" w:firstLine="340"/>
        <w:jc w:val="left"/>
        <w:rPr>
          <w:sz w:val="30"/>
          <w:szCs w:val="30"/>
        </w:rPr>
      </w:pPr>
      <w:r w:rsidRPr="00944D50">
        <w:rPr>
          <w:sz w:val="30"/>
          <w:szCs w:val="30"/>
        </w:rPr>
        <w:t>Метод теоретического</w:t>
      </w:r>
      <w:r w:rsidRPr="00944D50">
        <w:rPr>
          <w:spacing w:val="-2"/>
          <w:sz w:val="30"/>
          <w:szCs w:val="30"/>
        </w:rPr>
        <w:t xml:space="preserve"> </w:t>
      </w:r>
      <w:r w:rsidRPr="00944D50">
        <w:rPr>
          <w:sz w:val="30"/>
          <w:szCs w:val="30"/>
        </w:rPr>
        <w:t>моделирования.</w:t>
      </w:r>
    </w:p>
    <w:p w:rsidR="00BD372D" w:rsidRPr="00944D50" w:rsidRDefault="00BD372D" w:rsidP="00BD372D">
      <w:pPr>
        <w:pStyle w:val="a5"/>
        <w:numPr>
          <w:ilvl w:val="1"/>
          <w:numId w:val="1"/>
        </w:numPr>
        <w:tabs>
          <w:tab w:val="left" w:pos="1609"/>
          <w:tab w:val="left" w:pos="1610"/>
        </w:tabs>
        <w:ind w:left="0" w:firstLine="340"/>
        <w:jc w:val="left"/>
        <w:rPr>
          <w:sz w:val="30"/>
          <w:szCs w:val="30"/>
        </w:rPr>
      </w:pPr>
      <w:r w:rsidRPr="00944D50">
        <w:rPr>
          <w:sz w:val="30"/>
          <w:szCs w:val="30"/>
        </w:rPr>
        <w:t>Методы математической</w:t>
      </w:r>
      <w:r w:rsidRPr="00944D50">
        <w:rPr>
          <w:spacing w:val="-2"/>
          <w:sz w:val="30"/>
          <w:szCs w:val="30"/>
        </w:rPr>
        <w:t xml:space="preserve"> </w:t>
      </w:r>
      <w:r w:rsidRPr="00944D50">
        <w:rPr>
          <w:sz w:val="30"/>
          <w:szCs w:val="30"/>
        </w:rPr>
        <w:t>статистики.</w:t>
      </w:r>
    </w:p>
    <w:p w:rsidR="00BD372D" w:rsidRPr="00944D50" w:rsidRDefault="00BD372D" w:rsidP="00BD372D">
      <w:pPr>
        <w:ind w:firstLine="340"/>
        <w:jc w:val="both"/>
        <w:rPr>
          <w:sz w:val="30"/>
          <w:szCs w:val="30"/>
        </w:rPr>
      </w:pPr>
      <w:r w:rsidRPr="00944D50">
        <w:rPr>
          <w:i/>
          <w:sz w:val="30"/>
          <w:szCs w:val="30"/>
        </w:rPr>
        <w:t xml:space="preserve">Анализ       специальной       научно-методической        литературы и нормативной правовой документации </w:t>
      </w:r>
      <w:r w:rsidRPr="00944D50">
        <w:rPr>
          <w:sz w:val="30"/>
          <w:szCs w:val="30"/>
        </w:rPr>
        <w:t>позволил</w:t>
      </w:r>
      <w:r w:rsidRPr="00944D50">
        <w:rPr>
          <w:spacing w:val="-5"/>
          <w:sz w:val="30"/>
          <w:szCs w:val="30"/>
        </w:rPr>
        <w:t xml:space="preserve"> </w:t>
      </w:r>
      <w:r w:rsidRPr="00944D50">
        <w:rPr>
          <w:sz w:val="30"/>
          <w:szCs w:val="30"/>
        </w:rPr>
        <w:t>выявить:</w:t>
      </w:r>
    </w:p>
    <w:p w:rsidR="00BD372D" w:rsidRPr="00944D50" w:rsidRDefault="00BD372D" w:rsidP="00BD372D">
      <w:pPr>
        <w:pStyle w:val="a5"/>
        <w:numPr>
          <w:ilvl w:val="0"/>
          <w:numId w:val="5"/>
        </w:numPr>
        <w:tabs>
          <w:tab w:val="left" w:pos="1747"/>
        </w:tabs>
        <w:ind w:left="0" w:firstLine="340"/>
        <w:rPr>
          <w:sz w:val="30"/>
          <w:szCs w:val="30"/>
        </w:rPr>
      </w:pPr>
      <w:r w:rsidRPr="00944D50">
        <w:rPr>
          <w:sz w:val="30"/>
          <w:szCs w:val="30"/>
        </w:rPr>
        <w:t xml:space="preserve">состояние здоровья учащихся I ступени образования, проживающих в </w:t>
      </w:r>
      <w:proofErr w:type="spellStart"/>
      <w:r w:rsidRPr="00944D50">
        <w:rPr>
          <w:sz w:val="30"/>
          <w:szCs w:val="30"/>
        </w:rPr>
        <w:t>экорадиационных</w:t>
      </w:r>
      <w:proofErr w:type="spellEnd"/>
      <w:r w:rsidRPr="00944D50">
        <w:rPr>
          <w:spacing w:val="-2"/>
          <w:sz w:val="30"/>
          <w:szCs w:val="30"/>
        </w:rPr>
        <w:t xml:space="preserve"> </w:t>
      </w:r>
      <w:r w:rsidRPr="00944D50">
        <w:rPr>
          <w:sz w:val="30"/>
          <w:szCs w:val="30"/>
        </w:rPr>
        <w:t>условиях;</w:t>
      </w:r>
    </w:p>
    <w:p w:rsidR="00BD372D" w:rsidRPr="00944D50" w:rsidRDefault="00BD372D" w:rsidP="00BD372D">
      <w:pPr>
        <w:pStyle w:val="a5"/>
        <w:numPr>
          <w:ilvl w:val="0"/>
          <w:numId w:val="5"/>
        </w:numPr>
        <w:tabs>
          <w:tab w:val="left" w:pos="1586"/>
        </w:tabs>
        <w:ind w:left="0" w:firstLine="340"/>
        <w:rPr>
          <w:sz w:val="30"/>
          <w:szCs w:val="30"/>
        </w:rPr>
      </w:pPr>
      <w:r w:rsidRPr="00944D50">
        <w:rPr>
          <w:sz w:val="30"/>
          <w:szCs w:val="30"/>
        </w:rPr>
        <w:t>возрастные особенности физической подготовленности детей младшего школьного</w:t>
      </w:r>
      <w:r w:rsidRPr="00944D50">
        <w:rPr>
          <w:spacing w:val="-3"/>
          <w:sz w:val="30"/>
          <w:szCs w:val="30"/>
        </w:rPr>
        <w:t xml:space="preserve"> </w:t>
      </w:r>
      <w:r w:rsidRPr="00944D50">
        <w:rPr>
          <w:sz w:val="30"/>
          <w:szCs w:val="30"/>
        </w:rPr>
        <w:t>возраста;</w:t>
      </w:r>
    </w:p>
    <w:p w:rsidR="00BD372D" w:rsidRPr="00944D50" w:rsidRDefault="00BD372D" w:rsidP="00BD372D">
      <w:pPr>
        <w:pStyle w:val="a5"/>
        <w:numPr>
          <w:ilvl w:val="0"/>
          <w:numId w:val="5"/>
        </w:numPr>
        <w:tabs>
          <w:tab w:val="left" w:pos="2047"/>
        </w:tabs>
        <w:ind w:left="0" w:firstLine="340"/>
        <w:rPr>
          <w:sz w:val="30"/>
          <w:szCs w:val="30"/>
        </w:rPr>
      </w:pPr>
      <w:r w:rsidRPr="00944D50">
        <w:rPr>
          <w:sz w:val="30"/>
          <w:szCs w:val="30"/>
        </w:rPr>
        <w:t xml:space="preserve">особенности       физкультурно-оздоровительной       </w:t>
      </w:r>
      <w:r w:rsidRPr="00944D50">
        <w:rPr>
          <w:sz w:val="30"/>
          <w:szCs w:val="30"/>
        </w:rPr>
        <w:lastRenderedPageBreak/>
        <w:t>работы  с учащимися I ступени образования в группах продленного</w:t>
      </w:r>
      <w:r w:rsidRPr="00944D50">
        <w:rPr>
          <w:spacing w:val="-18"/>
          <w:sz w:val="30"/>
          <w:szCs w:val="30"/>
        </w:rPr>
        <w:t xml:space="preserve"> </w:t>
      </w:r>
      <w:r w:rsidRPr="00944D50">
        <w:rPr>
          <w:sz w:val="30"/>
          <w:szCs w:val="30"/>
        </w:rPr>
        <w:t>дня.</w:t>
      </w:r>
    </w:p>
    <w:p w:rsidR="00BD372D" w:rsidRPr="00944D50" w:rsidRDefault="00BD372D" w:rsidP="00BD372D">
      <w:pPr>
        <w:pStyle w:val="a3"/>
        <w:ind w:left="0" w:firstLine="340"/>
        <w:jc w:val="both"/>
      </w:pPr>
      <w:r w:rsidRPr="00944D50">
        <w:t xml:space="preserve">Использовались литературные источники по следующим отраслям: теории и методике физического воспитания, в том числе оздоровительной физической культуре, педагогике, физиологии, </w:t>
      </w:r>
      <w:proofErr w:type="spellStart"/>
      <w:r w:rsidRPr="00944D50">
        <w:t>валеологии</w:t>
      </w:r>
      <w:proofErr w:type="spellEnd"/>
      <w:r w:rsidRPr="00944D50">
        <w:t>, математической статистике.</w:t>
      </w:r>
    </w:p>
    <w:p w:rsidR="00BD372D" w:rsidRPr="00944D50" w:rsidRDefault="00BD372D" w:rsidP="00BD372D">
      <w:pPr>
        <w:pStyle w:val="a3"/>
        <w:ind w:left="0"/>
      </w:pPr>
    </w:p>
    <w:p w:rsidR="00BD372D" w:rsidRPr="00A0207E" w:rsidRDefault="00BD372D" w:rsidP="00BD372D">
      <w:pPr>
        <w:pStyle w:val="4"/>
        <w:spacing w:before="0"/>
        <w:rPr>
          <w:rFonts w:ascii="Times New Roman" w:hAnsi="Times New Roman" w:cs="Times New Roman"/>
          <w:color w:val="auto"/>
          <w:sz w:val="30"/>
          <w:szCs w:val="30"/>
        </w:rPr>
      </w:pPr>
      <w:r w:rsidRPr="00944D50">
        <w:rPr>
          <w:rFonts w:ascii="Times New Roman" w:hAnsi="Times New Roman" w:cs="Times New Roman"/>
          <w:color w:val="auto"/>
          <w:sz w:val="30"/>
          <w:szCs w:val="30"/>
        </w:rPr>
        <w:t>Педагогическое наблюдение</w:t>
      </w:r>
    </w:p>
    <w:p w:rsidR="00BD372D" w:rsidRPr="00944D50" w:rsidRDefault="00BD372D" w:rsidP="00BD372D">
      <w:pPr>
        <w:pStyle w:val="a3"/>
        <w:ind w:left="0" w:firstLine="340"/>
        <w:jc w:val="both"/>
      </w:pPr>
      <w:r w:rsidRPr="00944D50">
        <w:t xml:space="preserve">Педагогическое наблюдение осуществлялось за учащимися, посещающими    группу     продленного     дня     и     проживающими в </w:t>
      </w:r>
      <w:proofErr w:type="spellStart"/>
      <w:r w:rsidRPr="00944D50">
        <w:t>экорадиационных</w:t>
      </w:r>
      <w:proofErr w:type="spellEnd"/>
      <w:r w:rsidRPr="00944D50">
        <w:t xml:space="preserve"> условиях, и за организацией с ними физкультурно-оздоровительных занятий. Во время последних фиксировалась    двигательная    активность    детей    и     динамика их вовлеченности.     Полученные     результаты     использовались при проведении     педагогического      эксперимента,      а      также для разработки программы физкультурно-оздоровительных занятий во время спортивного часа для учащихся I ступени образования, посещающих группу продленного</w:t>
      </w:r>
      <w:r w:rsidRPr="00944D50">
        <w:rPr>
          <w:spacing w:val="-2"/>
        </w:rPr>
        <w:t xml:space="preserve"> </w:t>
      </w:r>
      <w:r w:rsidRPr="00944D50">
        <w:t>дня.</w:t>
      </w:r>
    </w:p>
    <w:p w:rsidR="00BD372D" w:rsidRPr="00944D50" w:rsidRDefault="00BD372D" w:rsidP="00BD372D">
      <w:pPr>
        <w:pStyle w:val="a3"/>
        <w:ind w:left="0"/>
      </w:pPr>
    </w:p>
    <w:p w:rsidR="00BD372D" w:rsidRPr="00A0207E" w:rsidRDefault="00BD372D" w:rsidP="00BD372D">
      <w:pPr>
        <w:pStyle w:val="4"/>
        <w:spacing w:before="0"/>
        <w:rPr>
          <w:rFonts w:ascii="Times New Roman" w:hAnsi="Times New Roman" w:cs="Times New Roman"/>
          <w:color w:val="auto"/>
          <w:sz w:val="30"/>
          <w:szCs w:val="30"/>
        </w:rPr>
      </w:pPr>
      <w:r w:rsidRPr="00944D50">
        <w:rPr>
          <w:rFonts w:ascii="Times New Roman" w:hAnsi="Times New Roman" w:cs="Times New Roman"/>
          <w:color w:val="auto"/>
          <w:sz w:val="30"/>
          <w:szCs w:val="30"/>
        </w:rPr>
        <w:t>Контрольно-педагогические испытания (тесты)</w:t>
      </w:r>
    </w:p>
    <w:p w:rsidR="00BD372D" w:rsidRPr="00944D50" w:rsidRDefault="00BD372D" w:rsidP="00BD372D">
      <w:pPr>
        <w:pStyle w:val="a3"/>
        <w:ind w:left="0" w:firstLine="340"/>
        <w:jc w:val="both"/>
      </w:pPr>
      <w:r w:rsidRPr="00944D50">
        <w:t>Определение   уровня   физической   подготовленности   учащихся I ступени образования осуществлялось с помощью общепринятых методик, рекомендуемых государственной учебной</w:t>
      </w:r>
      <w:r w:rsidRPr="00944D50">
        <w:rPr>
          <w:spacing w:val="42"/>
        </w:rPr>
        <w:t xml:space="preserve"> </w:t>
      </w:r>
      <w:r w:rsidRPr="00944D50">
        <w:t>программой</w:t>
      </w:r>
    </w:p>
    <w:p w:rsidR="00BD372D" w:rsidRPr="00944D50" w:rsidRDefault="00BD372D" w:rsidP="00BD372D">
      <w:pPr>
        <w:pStyle w:val="a3"/>
        <w:ind w:left="0"/>
        <w:jc w:val="both"/>
      </w:pPr>
      <w:r w:rsidRPr="00944D50">
        <w:t>«Физическая культура и здоровье» и нормативными правовыми документами, отвечающими критериям информативности, надежности, стандартности [184, 446, 447]:</w:t>
      </w:r>
    </w:p>
    <w:p w:rsidR="00BD372D" w:rsidRPr="00A0207E" w:rsidRDefault="00BD372D" w:rsidP="00BD372D">
      <w:pPr>
        <w:pStyle w:val="a5"/>
        <w:numPr>
          <w:ilvl w:val="1"/>
          <w:numId w:val="2"/>
        </w:numPr>
        <w:tabs>
          <w:tab w:val="left" w:pos="1493"/>
        </w:tabs>
        <w:ind w:left="993" w:hanging="142"/>
        <w:jc w:val="left"/>
        <w:rPr>
          <w:sz w:val="30"/>
          <w:szCs w:val="30"/>
        </w:rPr>
      </w:pPr>
      <w:r w:rsidRPr="00944D50">
        <w:rPr>
          <w:sz w:val="30"/>
          <w:szCs w:val="30"/>
        </w:rPr>
        <w:t>Челночный бег 4×9 м</w:t>
      </w:r>
      <w:r w:rsidRPr="00944D50">
        <w:rPr>
          <w:spacing w:val="-4"/>
          <w:sz w:val="30"/>
          <w:szCs w:val="30"/>
        </w:rPr>
        <w:t xml:space="preserve"> </w:t>
      </w:r>
      <w:r w:rsidRPr="00944D50">
        <w:rPr>
          <w:sz w:val="30"/>
          <w:szCs w:val="30"/>
        </w:rPr>
        <w:t>(с).</w:t>
      </w:r>
    </w:p>
    <w:p w:rsidR="00BD372D" w:rsidRPr="00944D50" w:rsidRDefault="00BD372D" w:rsidP="00BD372D">
      <w:pPr>
        <w:pStyle w:val="a5"/>
        <w:numPr>
          <w:ilvl w:val="1"/>
          <w:numId w:val="2"/>
        </w:numPr>
        <w:tabs>
          <w:tab w:val="left" w:pos="1025"/>
        </w:tabs>
        <w:ind w:left="993" w:hanging="142"/>
        <w:jc w:val="left"/>
        <w:rPr>
          <w:sz w:val="30"/>
          <w:szCs w:val="30"/>
        </w:rPr>
      </w:pPr>
      <w:r w:rsidRPr="00944D50">
        <w:rPr>
          <w:sz w:val="30"/>
          <w:szCs w:val="30"/>
        </w:rPr>
        <w:t>Бег 30 м</w:t>
      </w:r>
      <w:r w:rsidRPr="00944D50">
        <w:rPr>
          <w:spacing w:val="-3"/>
          <w:sz w:val="30"/>
          <w:szCs w:val="30"/>
        </w:rPr>
        <w:t xml:space="preserve"> </w:t>
      </w:r>
      <w:r w:rsidRPr="00944D50">
        <w:rPr>
          <w:sz w:val="30"/>
          <w:szCs w:val="30"/>
        </w:rPr>
        <w:t>(с).</w:t>
      </w:r>
    </w:p>
    <w:p w:rsidR="00BD372D" w:rsidRPr="00944D50" w:rsidRDefault="00BD372D" w:rsidP="00BD372D">
      <w:pPr>
        <w:pStyle w:val="a5"/>
        <w:numPr>
          <w:ilvl w:val="1"/>
          <w:numId w:val="2"/>
        </w:numPr>
        <w:tabs>
          <w:tab w:val="left" w:pos="1126"/>
        </w:tabs>
        <w:ind w:left="993" w:hanging="142"/>
        <w:jc w:val="left"/>
        <w:rPr>
          <w:sz w:val="30"/>
          <w:szCs w:val="30"/>
        </w:rPr>
      </w:pPr>
      <w:r w:rsidRPr="00944D50">
        <w:rPr>
          <w:sz w:val="30"/>
          <w:szCs w:val="30"/>
        </w:rPr>
        <w:t>6-минутный бег</w:t>
      </w:r>
      <w:r w:rsidRPr="00944D50">
        <w:rPr>
          <w:spacing w:val="-3"/>
          <w:sz w:val="30"/>
          <w:szCs w:val="30"/>
        </w:rPr>
        <w:t xml:space="preserve"> </w:t>
      </w:r>
      <w:r w:rsidRPr="00944D50">
        <w:rPr>
          <w:sz w:val="30"/>
          <w:szCs w:val="30"/>
        </w:rPr>
        <w:t>(м).</w:t>
      </w:r>
    </w:p>
    <w:p w:rsidR="00BD372D" w:rsidRPr="00944D50" w:rsidRDefault="00BD372D" w:rsidP="00BD372D">
      <w:pPr>
        <w:pStyle w:val="a5"/>
        <w:numPr>
          <w:ilvl w:val="1"/>
          <w:numId w:val="2"/>
        </w:numPr>
        <w:tabs>
          <w:tab w:val="left" w:pos="1140"/>
        </w:tabs>
        <w:ind w:left="993" w:hanging="142"/>
        <w:jc w:val="left"/>
        <w:rPr>
          <w:sz w:val="30"/>
          <w:szCs w:val="30"/>
        </w:rPr>
      </w:pPr>
      <w:r w:rsidRPr="00944D50">
        <w:rPr>
          <w:sz w:val="30"/>
          <w:szCs w:val="30"/>
        </w:rPr>
        <w:t>Прыжок в длину с места</w:t>
      </w:r>
      <w:r w:rsidRPr="00944D50">
        <w:rPr>
          <w:spacing w:val="-7"/>
          <w:sz w:val="30"/>
          <w:szCs w:val="30"/>
        </w:rPr>
        <w:t xml:space="preserve"> </w:t>
      </w:r>
      <w:r w:rsidRPr="00944D50">
        <w:rPr>
          <w:sz w:val="30"/>
          <w:szCs w:val="30"/>
        </w:rPr>
        <w:t>(</w:t>
      </w:r>
      <w:proofErr w:type="gramStart"/>
      <w:r w:rsidRPr="00944D50">
        <w:rPr>
          <w:sz w:val="30"/>
          <w:szCs w:val="30"/>
        </w:rPr>
        <w:t>см</w:t>
      </w:r>
      <w:proofErr w:type="gramEnd"/>
      <w:r w:rsidRPr="00944D50">
        <w:rPr>
          <w:sz w:val="30"/>
          <w:szCs w:val="30"/>
        </w:rPr>
        <w:t>).</w:t>
      </w:r>
    </w:p>
    <w:p w:rsidR="00BD372D" w:rsidRPr="00944D50" w:rsidRDefault="00BD372D" w:rsidP="00BD372D">
      <w:pPr>
        <w:pStyle w:val="a5"/>
        <w:numPr>
          <w:ilvl w:val="1"/>
          <w:numId w:val="2"/>
        </w:numPr>
        <w:tabs>
          <w:tab w:val="left" w:pos="1039"/>
        </w:tabs>
        <w:ind w:left="993" w:hanging="142"/>
        <w:jc w:val="left"/>
        <w:rPr>
          <w:sz w:val="30"/>
          <w:szCs w:val="30"/>
        </w:rPr>
      </w:pPr>
      <w:r w:rsidRPr="00944D50">
        <w:rPr>
          <w:sz w:val="30"/>
          <w:szCs w:val="30"/>
        </w:rPr>
        <w:t xml:space="preserve">Наклон вперед из </w:t>
      </w:r>
      <w:proofErr w:type="gramStart"/>
      <w:r w:rsidRPr="00944D50">
        <w:rPr>
          <w:sz w:val="30"/>
          <w:szCs w:val="30"/>
        </w:rPr>
        <w:t>положения</w:t>
      </w:r>
      <w:proofErr w:type="gramEnd"/>
      <w:r w:rsidRPr="00944D50">
        <w:rPr>
          <w:sz w:val="30"/>
          <w:szCs w:val="30"/>
        </w:rPr>
        <w:t xml:space="preserve"> сидя</w:t>
      </w:r>
      <w:r w:rsidRPr="00944D50">
        <w:rPr>
          <w:spacing w:val="-3"/>
          <w:sz w:val="30"/>
          <w:szCs w:val="30"/>
        </w:rPr>
        <w:t xml:space="preserve"> </w:t>
      </w:r>
      <w:r w:rsidRPr="00944D50">
        <w:rPr>
          <w:sz w:val="30"/>
          <w:szCs w:val="30"/>
        </w:rPr>
        <w:t>(см).</w:t>
      </w:r>
    </w:p>
    <w:p w:rsidR="00BD372D" w:rsidRPr="00944D50" w:rsidRDefault="00BD372D" w:rsidP="00BD372D">
      <w:pPr>
        <w:pStyle w:val="a5"/>
        <w:numPr>
          <w:ilvl w:val="1"/>
          <w:numId w:val="2"/>
        </w:numPr>
        <w:tabs>
          <w:tab w:val="left" w:pos="1181"/>
        </w:tabs>
        <w:ind w:left="993" w:hanging="142"/>
        <w:jc w:val="both"/>
        <w:rPr>
          <w:sz w:val="30"/>
          <w:szCs w:val="30"/>
        </w:rPr>
      </w:pPr>
      <w:r w:rsidRPr="00944D50">
        <w:rPr>
          <w:sz w:val="30"/>
          <w:szCs w:val="30"/>
        </w:rPr>
        <w:t xml:space="preserve">Вис на согнутых руках (с) – мальчики, поднимание туловища из </w:t>
      </w:r>
      <w:proofErr w:type="gramStart"/>
      <w:r w:rsidRPr="00944D50">
        <w:rPr>
          <w:sz w:val="30"/>
          <w:szCs w:val="30"/>
        </w:rPr>
        <w:t>положения</w:t>
      </w:r>
      <w:proofErr w:type="gramEnd"/>
      <w:r w:rsidRPr="00944D50">
        <w:rPr>
          <w:sz w:val="30"/>
          <w:szCs w:val="30"/>
        </w:rPr>
        <w:t xml:space="preserve"> лежа на спине (за 30 с) (кол-во раз) –</w:t>
      </w:r>
      <w:r w:rsidRPr="00944D50">
        <w:rPr>
          <w:spacing w:val="-17"/>
          <w:sz w:val="30"/>
          <w:szCs w:val="30"/>
        </w:rPr>
        <w:t xml:space="preserve"> </w:t>
      </w:r>
      <w:r w:rsidRPr="00944D50">
        <w:rPr>
          <w:sz w:val="30"/>
          <w:szCs w:val="30"/>
        </w:rPr>
        <w:t>девочки.</w:t>
      </w:r>
    </w:p>
    <w:p w:rsidR="00BD372D" w:rsidRPr="00944D50" w:rsidRDefault="00BD372D" w:rsidP="00BD372D">
      <w:pPr>
        <w:pStyle w:val="a3"/>
        <w:ind w:left="0" w:firstLine="341"/>
        <w:jc w:val="both"/>
      </w:pPr>
      <w:r w:rsidRPr="00944D50">
        <w:t>Сдача тестовых упражнений осуществлялась на школьном стадионе и в спортивном зале в процессе уроков физической культуры и здоровья</w:t>
      </w:r>
      <w:r w:rsidRPr="00944D50">
        <w:rPr>
          <w:spacing w:val="-5"/>
        </w:rPr>
        <w:t xml:space="preserve"> </w:t>
      </w:r>
      <w:r w:rsidRPr="00944D50">
        <w:t>[228].</w:t>
      </w:r>
    </w:p>
    <w:p w:rsidR="00BD372D" w:rsidRPr="00944D50" w:rsidRDefault="00BD372D" w:rsidP="00BD372D">
      <w:pPr>
        <w:pStyle w:val="a5"/>
        <w:numPr>
          <w:ilvl w:val="0"/>
          <w:numId w:val="4"/>
        </w:numPr>
        <w:tabs>
          <w:tab w:val="left" w:pos="1047"/>
        </w:tabs>
        <w:ind w:left="0" w:firstLine="342"/>
        <w:jc w:val="both"/>
        <w:rPr>
          <w:sz w:val="30"/>
          <w:szCs w:val="30"/>
        </w:rPr>
      </w:pPr>
      <w:r w:rsidRPr="00944D50">
        <w:rPr>
          <w:i/>
          <w:sz w:val="30"/>
          <w:szCs w:val="30"/>
        </w:rPr>
        <w:t xml:space="preserve">Челночный бег 4×9 метров </w:t>
      </w:r>
      <w:r w:rsidRPr="00944D50">
        <w:rPr>
          <w:sz w:val="30"/>
          <w:szCs w:val="30"/>
        </w:rPr>
        <w:t xml:space="preserve">проводился в спортивном зале школы. На расстоянии 9 метров на полу были нанесены 2 линии: линия старта и линия, на которую ставились два кубика, длиной 10 см каждый.  По  команде   «Марш!»  испытуемый  пробегал  9  метров    к противоположной линии и брал кубик в руки, затем поворачивался кругом и возвращался на линию старта, где его ставил. Затем снова бежал на противоположную линию за вторым кубиком и возвращался </w:t>
      </w:r>
      <w:r w:rsidRPr="00944D50">
        <w:rPr>
          <w:sz w:val="30"/>
          <w:szCs w:val="30"/>
        </w:rPr>
        <w:lastRenderedPageBreak/>
        <w:t>назад, пересекая линию старта. Регистрация результата проводилась секундомером с точностью до 0,1</w:t>
      </w:r>
      <w:r w:rsidRPr="00944D50">
        <w:rPr>
          <w:spacing w:val="-5"/>
          <w:sz w:val="30"/>
          <w:szCs w:val="30"/>
        </w:rPr>
        <w:t xml:space="preserve"> </w:t>
      </w:r>
      <w:r w:rsidRPr="00944D50">
        <w:rPr>
          <w:sz w:val="30"/>
          <w:szCs w:val="30"/>
        </w:rPr>
        <w:t>секунды.</w:t>
      </w:r>
    </w:p>
    <w:p w:rsidR="00BD372D" w:rsidRPr="00944D50" w:rsidRDefault="00BD372D" w:rsidP="00BD372D">
      <w:pPr>
        <w:pStyle w:val="a5"/>
        <w:numPr>
          <w:ilvl w:val="0"/>
          <w:numId w:val="4"/>
        </w:numPr>
        <w:tabs>
          <w:tab w:val="left" w:pos="1092"/>
        </w:tabs>
        <w:ind w:left="0" w:firstLine="342"/>
        <w:jc w:val="both"/>
        <w:rPr>
          <w:sz w:val="30"/>
          <w:szCs w:val="30"/>
        </w:rPr>
      </w:pPr>
      <w:r w:rsidRPr="00944D50">
        <w:rPr>
          <w:i/>
          <w:sz w:val="30"/>
          <w:szCs w:val="30"/>
        </w:rPr>
        <w:t xml:space="preserve">Бег 30 метров. </w:t>
      </w:r>
      <w:r w:rsidRPr="00944D50">
        <w:rPr>
          <w:sz w:val="30"/>
          <w:szCs w:val="30"/>
        </w:rPr>
        <w:t>Проводился на дорожке школьного стадиона.  По команде «На старт!» испытуемые становились у стартовой линии в положении высокого старта. Команда «</w:t>
      </w:r>
      <w:proofErr w:type="gramStart"/>
      <w:r w:rsidRPr="00944D50">
        <w:rPr>
          <w:sz w:val="30"/>
          <w:szCs w:val="30"/>
        </w:rPr>
        <w:t>Марш</w:t>
      </w:r>
      <w:proofErr w:type="gramEnd"/>
      <w:r w:rsidRPr="00944D50">
        <w:rPr>
          <w:sz w:val="30"/>
          <w:szCs w:val="30"/>
        </w:rPr>
        <w:t xml:space="preserve">!» совпадала с </w:t>
      </w:r>
      <w:proofErr w:type="gramStart"/>
      <w:r w:rsidRPr="00944D50">
        <w:rPr>
          <w:sz w:val="30"/>
          <w:szCs w:val="30"/>
        </w:rPr>
        <w:t>каким</w:t>
      </w:r>
      <w:proofErr w:type="gramEnd"/>
      <w:r w:rsidRPr="00944D50">
        <w:rPr>
          <w:sz w:val="30"/>
          <w:szCs w:val="30"/>
        </w:rPr>
        <w:t xml:space="preserve">- либо     зрительным     сигналом     для     хронометристов,     стоящих у финишной отметки. Во время преодоления дистанции требовалось не  снижать  темп  бега  перед   финишем.   Разрешалась   только   одна попытка. В забеге участвовало двое испытуемых, но время каждого фиксировалось по секундомеру с точностью до 0,1 секунды. Тест проводился в такие погодных </w:t>
      </w:r>
      <w:proofErr w:type="gramStart"/>
      <w:r w:rsidRPr="00944D50">
        <w:rPr>
          <w:sz w:val="30"/>
          <w:szCs w:val="30"/>
        </w:rPr>
        <w:t>условиях</w:t>
      </w:r>
      <w:proofErr w:type="gramEnd"/>
      <w:r w:rsidRPr="00944D50">
        <w:rPr>
          <w:sz w:val="30"/>
          <w:szCs w:val="30"/>
        </w:rPr>
        <w:t>, при которых испытуемые могли бы показать свои обычные</w:t>
      </w:r>
      <w:r w:rsidRPr="00944D50">
        <w:rPr>
          <w:spacing w:val="-5"/>
          <w:sz w:val="30"/>
          <w:szCs w:val="30"/>
        </w:rPr>
        <w:t xml:space="preserve"> </w:t>
      </w:r>
      <w:r w:rsidRPr="00944D50">
        <w:rPr>
          <w:sz w:val="30"/>
          <w:szCs w:val="30"/>
        </w:rPr>
        <w:t>результаты.</w:t>
      </w:r>
    </w:p>
    <w:p w:rsidR="00BD372D" w:rsidRPr="00944D50" w:rsidRDefault="00BD372D" w:rsidP="00BD372D">
      <w:pPr>
        <w:pStyle w:val="a5"/>
        <w:numPr>
          <w:ilvl w:val="0"/>
          <w:numId w:val="4"/>
        </w:numPr>
        <w:tabs>
          <w:tab w:val="left" w:pos="1157"/>
        </w:tabs>
        <w:ind w:left="0" w:firstLine="342"/>
        <w:jc w:val="both"/>
        <w:rPr>
          <w:sz w:val="30"/>
          <w:szCs w:val="30"/>
        </w:rPr>
      </w:pPr>
      <w:r w:rsidRPr="00944D50">
        <w:rPr>
          <w:i/>
          <w:sz w:val="30"/>
          <w:szCs w:val="30"/>
        </w:rPr>
        <w:t xml:space="preserve">6-минутный бег. </w:t>
      </w:r>
      <w:r w:rsidRPr="00944D50">
        <w:rPr>
          <w:sz w:val="30"/>
          <w:szCs w:val="30"/>
        </w:rPr>
        <w:t>Проводился на дорожке школьного стадиона, которая была размечена по кругу. Бег начинался с высокого старта. Время фиксировалось с точностью до 1</w:t>
      </w:r>
      <w:r w:rsidRPr="00944D50">
        <w:rPr>
          <w:spacing w:val="-10"/>
          <w:sz w:val="30"/>
          <w:szCs w:val="30"/>
        </w:rPr>
        <w:t xml:space="preserve"> </w:t>
      </w:r>
      <w:r w:rsidRPr="00944D50">
        <w:rPr>
          <w:sz w:val="30"/>
          <w:szCs w:val="30"/>
        </w:rPr>
        <w:t>с.</w:t>
      </w:r>
    </w:p>
    <w:p w:rsidR="00BD372D" w:rsidRPr="00944D50" w:rsidRDefault="00BD372D" w:rsidP="00BD372D">
      <w:pPr>
        <w:pStyle w:val="a5"/>
        <w:numPr>
          <w:ilvl w:val="0"/>
          <w:numId w:val="4"/>
        </w:numPr>
        <w:tabs>
          <w:tab w:val="left" w:pos="1284"/>
        </w:tabs>
        <w:ind w:left="0" w:firstLine="342"/>
        <w:jc w:val="both"/>
        <w:rPr>
          <w:sz w:val="30"/>
          <w:szCs w:val="30"/>
        </w:rPr>
      </w:pPr>
      <w:r w:rsidRPr="00944D50">
        <w:rPr>
          <w:i/>
          <w:spacing w:val="-4"/>
          <w:sz w:val="30"/>
          <w:szCs w:val="30"/>
        </w:rPr>
        <w:t xml:space="preserve">Прыжок </w:t>
      </w:r>
      <w:r w:rsidRPr="00944D50">
        <w:rPr>
          <w:i/>
          <w:sz w:val="30"/>
          <w:szCs w:val="30"/>
        </w:rPr>
        <w:t xml:space="preserve">в </w:t>
      </w:r>
      <w:r w:rsidRPr="00944D50">
        <w:rPr>
          <w:i/>
          <w:spacing w:val="-4"/>
          <w:sz w:val="30"/>
          <w:szCs w:val="30"/>
        </w:rPr>
        <w:t xml:space="preserve">длину </w:t>
      </w:r>
      <w:r w:rsidRPr="00944D50">
        <w:rPr>
          <w:i/>
          <w:sz w:val="30"/>
          <w:szCs w:val="30"/>
        </w:rPr>
        <w:t xml:space="preserve">с </w:t>
      </w:r>
      <w:r w:rsidRPr="00944D50">
        <w:rPr>
          <w:i/>
          <w:spacing w:val="-4"/>
          <w:sz w:val="30"/>
          <w:szCs w:val="30"/>
        </w:rPr>
        <w:t xml:space="preserve">места. </w:t>
      </w:r>
      <w:r w:rsidRPr="00944D50">
        <w:rPr>
          <w:spacing w:val="-4"/>
          <w:sz w:val="30"/>
          <w:szCs w:val="30"/>
        </w:rPr>
        <w:t xml:space="preserve">Проводился </w:t>
      </w:r>
      <w:r w:rsidRPr="00944D50">
        <w:rPr>
          <w:sz w:val="30"/>
          <w:szCs w:val="30"/>
        </w:rPr>
        <w:t xml:space="preserve">на </w:t>
      </w:r>
      <w:r w:rsidRPr="00944D50">
        <w:rPr>
          <w:spacing w:val="-5"/>
          <w:sz w:val="30"/>
          <w:szCs w:val="30"/>
        </w:rPr>
        <w:t xml:space="preserve">нескользкой поверхности </w:t>
      </w:r>
      <w:r w:rsidRPr="00944D50">
        <w:rPr>
          <w:sz w:val="30"/>
          <w:szCs w:val="30"/>
        </w:rPr>
        <w:t xml:space="preserve">в </w:t>
      </w:r>
      <w:r w:rsidRPr="00944D50">
        <w:rPr>
          <w:spacing w:val="-4"/>
          <w:sz w:val="30"/>
          <w:szCs w:val="30"/>
        </w:rPr>
        <w:t>спортивном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pacing w:val="-3"/>
          <w:sz w:val="30"/>
          <w:szCs w:val="30"/>
        </w:rPr>
        <w:t xml:space="preserve">зале </w:t>
      </w:r>
      <w:r w:rsidRPr="00944D50">
        <w:rPr>
          <w:spacing w:val="-4"/>
          <w:sz w:val="30"/>
          <w:szCs w:val="30"/>
        </w:rPr>
        <w:t>школы.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pacing w:val="-4"/>
          <w:sz w:val="30"/>
          <w:szCs w:val="30"/>
        </w:rPr>
        <w:t>Испытуемый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pacing w:val="-4"/>
          <w:sz w:val="30"/>
          <w:szCs w:val="30"/>
        </w:rPr>
        <w:t xml:space="preserve">становился </w:t>
      </w:r>
      <w:r w:rsidRPr="00944D50">
        <w:rPr>
          <w:spacing w:val="-5"/>
          <w:sz w:val="30"/>
          <w:szCs w:val="30"/>
        </w:rPr>
        <w:t xml:space="preserve">носками  </w:t>
      </w:r>
      <w:r w:rsidRPr="00944D50">
        <w:rPr>
          <w:sz w:val="30"/>
          <w:szCs w:val="30"/>
        </w:rPr>
        <w:t xml:space="preserve">к  </w:t>
      </w:r>
      <w:r w:rsidRPr="00944D50">
        <w:rPr>
          <w:spacing w:val="-4"/>
          <w:sz w:val="30"/>
          <w:szCs w:val="30"/>
        </w:rPr>
        <w:t>линии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pacing w:val="-4"/>
          <w:sz w:val="30"/>
          <w:szCs w:val="30"/>
        </w:rPr>
        <w:t xml:space="preserve">старта, 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pacing w:val="-4"/>
          <w:sz w:val="30"/>
          <w:szCs w:val="30"/>
        </w:rPr>
        <w:t xml:space="preserve">стопы 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pacing w:val="-5"/>
          <w:sz w:val="30"/>
          <w:szCs w:val="30"/>
        </w:rPr>
        <w:t xml:space="preserve">располагались </w:t>
      </w:r>
      <w:r w:rsidRPr="00944D50">
        <w:rPr>
          <w:spacing w:val="65"/>
          <w:sz w:val="30"/>
          <w:szCs w:val="30"/>
        </w:rPr>
        <w:t xml:space="preserve"> </w:t>
      </w:r>
      <w:r w:rsidRPr="00944D50">
        <w:rPr>
          <w:spacing w:val="-5"/>
          <w:sz w:val="30"/>
          <w:szCs w:val="30"/>
        </w:rPr>
        <w:t xml:space="preserve">параллельно. Прыжок </w:t>
      </w:r>
      <w:r w:rsidRPr="00944D50">
        <w:rPr>
          <w:spacing w:val="-4"/>
          <w:sz w:val="30"/>
          <w:szCs w:val="30"/>
        </w:rPr>
        <w:t xml:space="preserve">выполнялся     </w:t>
      </w:r>
      <w:r w:rsidRPr="00944D50">
        <w:rPr>
          <w:spacing w:val="-5"/>
          <w:sz w:val="30"/>
          <w:szCs w:val="30"/>
        </w:rPr>
        <w:t xml:space="preserve">одновременным     отталкиванием     </w:t>
      </w:r>
      <w:r w:rsidRPr="00944D50">
        <w:rPr>
          <w:spacing w:val="-4"/>
          <w:sz w:val="30"/>
          <w:szCs w:val="30"/>
        </w:rPr>
        <w:t xml:space="preserve">двух     </w:t>
      </w:r>
      <w:r w:rsidRPr="00944D50">
        <w:rPr>
          <w:spacing w:val="-3"/>
          <w:sz w:val="30"/>
          <w:szCs w:val="30"/>
        </w:rPr>
        <w:t xml:space="preserve">ног </w:t>
      </w:r>
      <w:r w:rsidRPr="00944D50">
        <w:rPr>
          <w:sz w:val="30"/>
          <w:szCs w:val="30"/>
        </w:rPr>
        <w:t xml:space="preserve">и </w:t>
      </w:r>
      <w:r w:rsidRPr="00944D50">
        <w:rPr>
          <w:spacing w:val="-4"/>
          <w:sz w:val="30"/>
          <w:szCs w:val="30"/>
        </w:rPr>
        <w:t xml:space="preserve">взмахом рук </w:t>
      </w:r>
      <w:r w:rsidRPr="00944D50">
        <w:rPr>
          <w:spacing w:val="-3"/>
          <w:sz w:val="30"/>
          <w:szCs w:val="30"/>
        </w:rPr>
        <w:t xml:space="preserve">после </w:t>
      </w:r>
      <w:r w:rsidRPr="00944D50">
        <w:rPr>
          <w:spacing w:val="-4"/>
          <w:sz w:val="30"/>
          <w:szCs w:val="30"/>
        </w:rPr>
        <w:t xml:space="preserve">отведения </w:t>
      </w:r>
      <w:r w:rsidRPr="00944D50">
        <w:rPr>
          <w:spacing w:val="-3"/>
          <w:sz w:val="30"/>
          <w:szCs w:val="30"/>
        </w:rPr>
        <w:t xml:space="preserve">их </w:t>
      </w:r>
      <w:r w:rsidRPr="00944D50">
        <w:rPr>
          <w:spacing w:val="-4"/>
          <w:sz w:val="30"/>
          <w:szCs w:val="30"/>
        </w:rPr>
        <w:t xml:space="preserve">назад; приземление </w:t>
      </w:r>
      <w:r w:rsidRPr="00944D50">
        <w:rPr>
          <w:spacing w:val="-3"/>
          <w:sz w:val="30"/>
          <w:szCs w:val="30"/>
        </w:rPr>
        <w:t xml:space="preserve">на обе </w:t>
      </w:r>
      <w:r w:rsidRPr="00944D50">
        <w:rPr>
          <w:spacing w:val="-4"/>
          <w:sz w:val="30"/>
          <w:szCs w:val="30"/>
        </w:rPr>
        <w:t xml:space="preserve">ноги. </w:t>
      </w:r>
      <w:r w:rsidRPr="00944D50">
        <w:rPr>
          <w:spacing w:val="-5"/>
          <w:sz w:val="30"/>
          <w:szCs w:val="30"/>
        </w:rPr>
        <w:t xml:space="preserve">Регистрация    </w:t>
      </w:r>
      <w:r w:rsidRPr="00944D50">
        <w:rPr>
          <w:spacing w:val="-4"/>
          <w:sz w:val="30"/>
          <w:szCs w:val="30"/>
        </w:rPr>
        <w:t xml:space="preserve">результата    производилась    рулеткой    </w:t>
      </w:r>
      <w:r w:rsidRPr="00944D50">
        <w:rPr>
          <w:sz w:val="30"/>
          <w:szCs w:val="30"/>
        </w:rPr>
        <w:t xml:space="preserve">с    </w:t>
      </w:r>
      <w:r w:rsidRPr="00944D50">
        <w:rPr>
          <w:spacing w:val="-4"/>
          <w:sz w:val="30"/>
          <w:szCs w:val="30"/>
        </w:rPr>
        <w:t xml:space="preserve">точностью </w:t>
      </w:r>
      <w:r w:rsidRPr="00944D50">
        <w:rPr>
          <w:sz w:val="30"/>
          <w:szCs w:val="30"/>
        </w:rPr>
        <w:t xml:space="preserve">до 1 </w:t>
      </w:r>
      <w:r w:rsidRPr="00944D50">
        <w:rPr>
          <w:spacing w:val="-4"/>
          <w:sz w:val="30"/>
          <w:szCs w:val="30"/>
        </w:rPr>
        <w:t>сантиметра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z w:val="30"/>
          <w:szCs w:val="30"/>
        </w:rPr>
        <w:t xml:space="preserve">в </w:t>
      </w:r>
      <w:r w:rsidRPr="00944D50">
        <w:rPr>
          <w:spacing w:val="-5"/>
          <w:sz w:val="30"/>
          <w:szCs w:val="30"/>
        </w:rPr>
        <w:t xml:space="preserve">каждой </w:t>
      </w:r>
      <w:r w:rsidRPr="00944D50">
        <w:rPr>
          <w:sz w:val="30"/>
          <w:szCs w:val="30"/>
        </w:rPr>
        <w:t xml:space="preserve">из </w:t>
      </w:r>
      <w:r w:rsidRPr="00944D50">
        <w:rPr>
          <w:spacing w:val="-4"/>
          <w:sz w:val="30"/>
          <w:szCs w:val="30"/>
        </w:rPr>
        <w:t>трех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pacing w:val="-4"/>
          <w:sz w:val="30"/>
          <w:szCs w:val="30"/>
        </w:rPr>
        <w:t>попыток,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pacing w:val="-4"/>
          <w:sz w:val="30"/>
          <w:szCs w:val="30"/>
        </w:rPr>
        <w:t>лучшая</w:t>
      </w:r>
      <w:r w:rsidRPr="00944D50">
        <w:rPr>
          <w:spacing w:val="67"/>
          <w:sz w:val="30"/>
          <w:szCs w:val="30"/>
        </w:rPr>
        <w:t xml:space="preserve"> </w:t>
      </w:r>
      <w:r w:rsidRPr="00944D50">
        <w:rPr>
          <w:spacing w:val="-3"/>
          <w:sz w:val="30"/>
          <w:szCs w:val="30"/>
        </w:rPr>
        <w:t xml:space="preserve">из </w:t>
      </w:r>
      <w:r w:rsidRPr="00944D50">
        <w:rPr>
          <w:spacing w:val="-4"/>
          <w:sz w:val="30"/>
          <w:szCs w:val="30"/>
        </w:rPr>
        <w:t xml:space="preserve">которых </w:t>
      </w:r>
      <w:r w:rsidRPr="00944D50">
        <w:rPr>
          <w:spacing w:val="-5"/>
          <w:sz w:val="30"/>
          <w:szCs w:val="30"/>
        </w:rPr>
        <w:t xml:space="preserve">фиксировалась </w:t>
      </w:r>
      <w:r w:rsidRPr="00944D50">
        <w:rPr>
          <w:sz w:val="30"/>
          <w:szCs w:val="30"/>
        </w:rPr>
        <w:t xml:space="preserve">в </w:t>
      </w:r>
      <w:r w:rsidRPr="00944D50">
        <w:rPr>
          <w:spacing w:val="-4"/>
          <w:sz w:val="30"/>
          <w:szCs w:val="30"/>
        </w:rPr>
        <w:t xml:space="preserve">протоколе. Длина прыжка измерялась </w:t>
      </w:r>
      <w:r w:rsidRPr="00944D50">
        <w:rPr>
          <w:sz w:val="30"/>
          <w:szCs w:val="30"/>
        </w:rPr>
        <w:t xml:space="preserve">от </w:t>
      </w:r>
      <w:r w:rsidRPr="00944D50">
        <w:rPr>
          <w:spacing w:val="-5"/>
          <w:sz w:val="30"/>
          <w:szCs w:val="30"/>
        </w:rPr>
        <w:t xml:space="preserve">линии </w:t>
      </w:r>
      <w:r w:rsidRPr="00944D50">
        <w:rPr>
          <w:spacing w:val="-4"/>
          <w:sz w:val="30"/>
          <w:szCs w:val="30"/>
        </w:rPr>
        <w:t xml:space="preserve">старта </w:t>
      </w:r>
      <w:r w:rsidRPr="00944D50">
        <w:rPr>
          <w:sz w:val="30"/>
          <w:szCs w:val="30"/>
        </w:rPr>
        <w:t xml:space="preserve">до </w:t>
      </w:r>
      <w:r w:rsidRPr="00944D50">
        <w:rPr>
          <w:spacing w:val="-4"/>
          <w:sz w:val="30"/>
          <w:szCs w:val="30"/>
        </w:rPr>
        <w:t xml:space="preserve">точки самого ближнего касания ноги </w:t>
      </w:r>
      <w:r w:rsidRPr="00944D50">
        <w:rPr>
          <w:spacing w:val="-5"/>
          <w:sz w:val="30"/>
          <w:szCs w:val="30"/>
        </w:rPr>
        <w:t xml:space="preserve">испытуемого </w:t>
      </w:r>
      <w:r w:rsidRPr="00944D50">
        <w:rPr>
          <w:sz w:val="30"/>
          <w:szCs w:val="30"/>
        </w:rPr>
        <w:t>с</w:t>
      </w:r>
      <w:r w:rsidRPr="00944D50">
        <w:rPr>
          <w:spacing w:val="-35"/>
          <w:sz w:val="30"/>
          <w:szCs w:val="30"/>
        </w:rPr>
        <w:t xml:space="preserve"> </w:t>
      </w:r>
      <w:r w:rsidRPr="00944D50">
        <w:rPr>
          <w:spacing w:val="-4"/>
          <w:sz w:val="30"/>
          <w:szCs w:val="30"/>
        </w:rPr>
        <w:t>поверхностью.</w:t>
      </w:r>
    </w:p>
    <w:p w:rsidR="00BD372D" w:rsidRDefault="00BD372D" w:rsidP="00BD372D">
      <w:pPr>
        <w:rPr>
          <w:sz w:val="30"/>
          <w:szCs w:val="30"/>
        </w:rPr>
      </w:pPr>
    </w:p>
    <w:p w:rsidR="00BD372D" w:rsidRPr="00944D50" w:rsidRDefault="00BD372D" w:rsidP="00BD372D">
      <w:pPr>
        <w:pStyle w:val="a5"/>
        <w:numPr>
          <w:ilvl w:val="0"/>
          <w:numId w:val="4"/>
        </w:numPr>
        <w:tabs>
          <w:tab w:val="left" w:pos="1581"/>
        </w:tabs>
        <w:ind w:left="0" w:firstLine="340"/>
        <w:jc w:val="both"/>
        <w:rPr>
          <w:sz w:val="30"/>
          <w:szCs w:val="30"/>
        </w:rPr>
      </w:pPr>
      <w:r w:rsidRPr="00944D50">
        <w:rPr>
          <w:i/>
          <w:spacing w:val="-7"/>
          <w:sz w:val="30"/>
          <w:szCs w:val="30"/>
        </w:rPr>
        <w:t xml:space="preserve">Наклон </w:t>
      </w:r>
      <w:r w:rsidRPr="00944D50">
        <w:rPr>
          <w:i/>
          <w:spacing w:val="-8"/>
          <w:sz w:val="30"/>
          <w:szCs w:val="30"/>
        </w:rPr>
        <w:t xml:space="preserve">вперед </w:t>
      </w:r>
      <w:r w:rsidRPr="00944D50">
        <w:rPr>
          <w:i/>
          <w:spacing w:val="-5"/>
          <w:sz w:val="30"/>
          <w:szCs w:val="30"/>
        </w:rPr>
        <w:t xml:space="preserve">из </w:t>
      </w:r>
      <w:r w:rsidRPr="00944D50">
        <w:rPr>
          <w:i/>
          <w:spacing w:val="-8"/>
          <w:sz w:val="30"/>
          <w:szCs w:val="30"/>
        </w:rPr>
        <w:t xml:space="preserve">положения </w:t>
      </w:r>
      <w:r w:rsidRPr="00944D50">
        <w:rPr>
          <w:i/>
          <w:spacing w:val="-7"/>
          <w:sz w:val="30"/>
          <w:szCs w:val="30"/>
        </w:rPr>
        <w:t xml:space="preserve">сидя. </w:t>
      </w:r>
      <w:r w:rsidRPr="00944D50">
        <w:rPr>
          <w:spacing w:val="-4"/>
          <w:sz w:val="30"/>
          <w:szCs w:val="30"/>
        </w:rPr>
        <w:t xml:space="preserve">На </w:t>
      </w:r>
      <w:r w:rsidRPr="00944D50">
        <w:rPr>
          <w:spacing w:val="-6"/>
          <w:sz w:val="30"/>
          <w:szCs w:val="30"/>
        </w:rPr>
        <w:t xml:space="preserve">полу </w:t>
      </w:r>
      <w:r w:rsidRPr="00944D50">
        <w:rPr>
          <w:spacing w:val="-8"/>
          <w:sz w:val="30"/>
          <w:szCs w:val="30"/>
        </w:rPr>
        <w:t xml:space="preserve">наносится </w:t>
      </w:r>
      <w:r w:rsidRPr="00944D50">
        <w:rPr>
          <w:spacing w:val="-6"/>
          <w:sz w:val="30"/>
          <w:szCs w:val="30"/>
        </w:rPr>
        <w:t xml:space="preserve">линия </w:t>
      </w:r>
      <w:proofErr w:type="gramStart"/>
      <w:r w:rsidRPr="00944D50">
        <w:rPr>
          <w:spacing w:val="-7"/>
          <w:sz w:val="30"/>
          <w:szCs w:val="30"/>
        </w:rPr>
        <w:t>А-Б</w:t>
      </w:r>
      <w:proofErr w:type="gramEnd"/>
      <w:r w:rsidRPr="00944D50">
        <w:rPr>
          <w:spacing w:val="-7"/>
          <w:sz w:val="30"/>
          <w:szCs w:val="30"/>
        </w:rPr>
        <w:t xml:space="preserve">, </w:t>
      </w:r>
      <w:r w:rsidRPr="00944D50">
        <w:rPr>
          <w:sz w:val="30"/>
          <w:szCs w:val="30"/>
        </w:rPr>
        <w:t xml:space="preserve">а </w:t>
      </w:r>
      <w:r w:rsidRPr="00944D50">
        <w:rPr>
          <w:spacing w:val="-5"/>
          <w:sz w:val="30"/>
          <w:szCs w:val="30"/>
        </w:rPr>
        <w:t xml:space="preserve">от ее </w:t>
      </w:r>
      <w:r w:rsidRPr="00944D50">
        <w:rPr>
          <w:spacing w:val="-8"/>
          <w:sz w:val="30"/>
          <w:szCs w:val="30"/>
        </w:rPr>
        <w:t xml:space="preserve">середины </w:t>
      </w:r>
      <w:r w:rsidRPr="00944D50">
        <w:rPr>
          <w:sz w:val="30"/>
          <w:szCs w:val="30"/>
        </w:rPr>
        <w:t xml:space="preserve">– </w:t>
      </w:r>
      <w:r w:rsidRPr="00944D50">
        <w:rPr>
          <w:spacing w:val="-8"/>
          <w:sz w:val="30"/>
          <w:szCs w:val="30"/>
        </w:rPr>
        <w:t xml:space="preserve">перпендикулярная линия, </w:t>
      </w:r>
      <w:r w:rsidRPr="00944D50">
        <w:rPr>
          <w:spacing w:val="-7"/>
          <w:sz w:val="30"/>
          <w:szCs w:val="30"/>
        </w:rPr>
        <w:t xml:space="preserve">которую </w:t>
      </w:r>
      <w:r w:rsidRPr="00944D50">
        <w:rPr>
          <w:spacing w:val="-8"/>
          <w:sz w:val="30"/>
          <w:szCs w:val="30"/>
        </w:rPr>
        <w:t xml:space="preserve">размечают </w:t>
      </w:r>
      <w:r w:rsidRPr="00944D50">
        <w:rPr>
          <w:spacing w:val="-7"/>
          <w:sz w:val="30"/>
          <w:szCs w:val="30"/>
        </w:rPr>
        <w:t xml:space="preserve">через </w:t>
      </w:r>
      <w:r w:rsidRPr="00944D50">
        <w:rPr>
          <w:sz w:val="30"/>
          <w:szCs w:val="30"/>
        </w:rPr>
        <w:t>1</w:t>
      </w:r>
      <w:r w:rsidRPr="00944D50">
        <w:rPr>
          <w:spacing w:val="-44"/>
          <w:sz w:val="30"/>
          <w:szCs w:val="30"/>
        </w:rPr>
        <w:t xml:space="preserve"> </w:t>
      </w:r>
      <w:r w:rsidRPr="00944D50">
        <w:rPr>
          <w:spacing w:val="-6"/>
          <w:sz w:val="30"/>
          <w:szCs w:val="30"/>
        </w:rPr>
        <w:t xml:space="preserve">см. </w:t>
      </w:r>
      <w:r w:rsidRPr="00944D50">
        <w:rPr>
          <w:spacing w:val="-7"/>
          <w:sz w:val="30"/>
          <w:szCs w:val="30"/>
        </w:rPr>
        <w:t xml:space="preserve">Тест </w:t>
      </w:r>
      <w:r w:rsidRPr="00944D50">
        <w:rPr>
          <w:spacing w:val="-8"/>
          <w:sz w:val="30"/>
          <w:szCs w:val="30"/>
        </w:rPr>
        <w:t xml:space="preserve">выполняется </w:t>
      </w:r>
      <w:r w:rsidRPr="00944D50">
        <w:rPr>
          <w:spacing w:val="-7"/>
          <w:sz w:val="30"/>
          <w:szCs w:val="30"/>
        </w:rPr>
        <w:t xml:space="preserve">после </w:t>
      </w:r>
      <w:r w:rsidRPr="00944D50">
        <w:rPr>
          <w:spacing w:val="-8"/>
          <w:sz w:val="30"/>
          <w:szCs w:val="30"/>
        </w:rPr>
        <w:t xml:space="preserve">предварительной разминки. </w:t>
      </w:r>
      <w:r w:rsidRPr="00944D50">
        <w:rPr>
          <w:spacing w:val="-7"/>
          <w:sz w:val="30"/>
          <w:szCs w:val="30"/>
        </w:rPr>
        <w:t xml:space="preserve">Учащийся </w:t>
      </w:r>
      <w:r w:rsidRPr="00944D50">
        <w:rPr>
          <w:spacing w:val="-8"/>
          <w:sz w:val="30"/>
          <w:szCs w:val="30"/>
        </w:rPr>
        <w:t xml:space="preserve">садится </w:t>
      </w:r>
      <w:r w:rsidRPr="00944D50">
        <w:rPr>
          <w:spacing w:val="-6"/>
          <w:sz w:val="30"/>
          <w:szCs w:val="30"/>
        </w:rPr>
        <w:t xml:space="preserve">так, </w:t>
      </w:r>
      <w:r w:rsidRPr="00944D50">
        <w:rPr>
          <w:spacing w:val="-7"/>
          <w:sz w:val="30"/>
          <w:szCs w:val="30"/>
        </w:rPr>
        <w:t xml:space="preserve">чтобы пятки </w:t>
      </w:r>
      <w:r w:rsidRPr="00944D50">
        <w:rPr>
          <w:spacing w:val="-8"/>
          <w:sz w:val="30"/>
          <w:szCs w:val="30"/>
        </w:rPr>
        <w:t xml:space="preserve">оказались </w:t>
      </w:r>
      <w:r w:rsidRPr="00944D50">
        <w:rPr>
          <w:spacing w:val="-4"/>
          <w:sz w:val="30"/>
          <w:szCs w:val="30"/>
        </w:rPr>
        <w:t xml:space="preserve">на </w:t>
      </w:r>
      <w:r w:rsidRPr="00944D50">
        <w:rPr>
          <w:spacing w:val="-8"/>
          <w:sz w:val="30"/>
          <w:szCs w:val="30"/>
        </w:rPr>
        <w:t xml:space="preserve">линии </w:t>
      </w:r>
      <w:proofErr w:type="gramStart"/>
      <w:r w:rsidRPr="00944D50">
        <w:rPr>
          <w:spacing w:val="-5"/>
          <w:sz w:val="30"/>
          <w:szCs w:val="30"/>
        </w:rPr>
        <w:t>А-Б</w:t>
      </w:r>
      <w:proofErr w:type="gramEnd"/>
      <w:r w:rsidRPr="00944D50">
        <w:rPr>
          <w:spacing w:val="-5"/>
          <w:sz w:val="30"/>
          <w:szCs w:val="30"/>
        </w:rPr>
        <w:t xml:space="preserve">. </w:t>
      </w:r>
      <w:r w:rsidRPr="00944D50">
        <w:rPr>
          <w:spacing w:val="-8"/>
          <w:sz w:val="30"/>
          <w:szCs w:val="30"/>
        </w:rPr>
        <w:t xml:space="preserve">Расстояние </w:t>
      </w:r>
      <w:r w:rsidRPr="00944D50">
        <w:rPr>
          <w:spacing w:val="-7"/>
          <w:sz w:val="30"/>
          <w:szCs w:val="30"/>
        </w:rPr>
        <w:t xml:space="preserve">между </w:t>
      </w:r>
      <w:r w:rsidRPr="00944D50">
        <w:rPr>
          <w:spacing w:val="-8"/>
          <w:sz w:val="30"/>
          <w:szCs w:val="30"/>
        </w:rPr>
        <w:t xml:space="preserve">пятками </w:t>
      </w:r>
      <w:r w:rsidRPr="00944D50">
        <w:rPr>
          <w:sz w:val="30"/>
          <w:szCs w:val="30"/>
        </w:rPr>
        <w:t xml:space="preserve">– </w:t>
      </w:r>
      <w:r w:rsidRPr="00944D50">
        <w:rPr>
          <w:spacing w:val="-7"/>
          <w:sz w:val="30"/>
          <w:szCs w:val="30"/>
        </w:rPr>
        <w:t xml:space="preserve">20–30 </w:t>
      </w:r>
      <w:r w:rsidRPr="00944D50">
        <w:rPr>
          <w:spacing w:val="-6"/>
          <w:sz w:val="30"/>
          <w:szCs w:val="30"/>
        </w:rPr>
        <w:t xml:space="preserve">см, </w:t>
      </w:r>
      <w:r w:rsidRPr="00944D50">
        <w:rPr>
          <w:spacing w:val="-7"/>
          <w:sz w:val="30"/>
          <w:szCs w:val="30"/>
        </w:rPr>
        <w:t xml:space="preserve">ступни </w:t>
      </w:r>
      <w:r w:rsidRPr="00944D50">
        <w:rPr>
          <w:spacing w:val="-8"/>
          <w:sz w:val="30"/>
          <w:szCs w:val="30"/>
        </w:rPr>
        <w:t xml:space="preserve">вертикальны. Партнер фиксирует колени </w:t>
      </w:r>
      <w:proofErr w:type="gramStart"/>
      <w:r w:rsidRPr="00944D50">
        <w:rPr>
          <w:spacing w:val="-8"/>
          <w:sz w:val="30"/>
          <w:szCs w:val="30"/>
        </w:rPr>
        <w:t>тестируемого</w:t>
      </w:r>
      <w:proofErr w:type="gramEnd"/>
      <w:r w:rsidRPr="00944D50">
        <w:rPr>
          <w:spacing w:val="-8"/>
          <w:sz w:val="30"/>
          <w:szCs w:val="30"/>
        </w:rPr>
        <w:t xml:space="preserve">. Выполняются </w:t>
      </w:r>
      <w:proofErr w:type="gramStart"/>
      <w:r w:rsidRPr="00944D50">
        <w:rPr>
          <w:spacing w:val="-6"/>
          <w:sz w:val="30"/>
          <w:szCs w:val="30"/>
        </w:rPr>
        <w:t xml:space="preserve">три </w:t>
      </w:r>
      <w:r w:rsidRPr="00944D50">
        <w:rPr>
          <w:spacing w:val="-8"/>
          <w:sz w:val="30"/>
          <w:szCs w:val="30"/>
        </w:rPr>
        <w:t xml:space="preserve">разминочные </w:t>
      </w:r>
      <w:r w:rsidRPr="00944D50">
        <w:rPr>
          <w:spacing w:val="-7"/>
          <w:sz w:val="30"/>
          <w:szCs w:val="30"/>
        </w:rPr>
        <w:t>наклона</w:t>
      </w:r>
      <w:proofErr w:type="gramEnd"/>
      <w:r w:rsidRPr="00944D50">
        <w:rPr>
          <w:spacing w:val="-7"/>
          <w:sz w:val="30"/>
          <w:szCs w:val="30"/>
        </w:rPr>
        <w:t xml:space="preserve">, </w:t>
      </w:r>
      <w:r w:rsidRPr="00944D50">
        <w:rPr>
          <w:sz w:val="30"/>
          <w:szCs w:val="30"/>
        </w:rPr>
        <w:t xml:space="preserve">а </w:t>
      </w:r>
      <w:r w:rsidRPr="00944D50">
        <w:rPr>
          <w:spacing w:val="-7"/>
          <w:sz w:val="30"/>
          <w:szCs w:val="30"/>
        </w:rPr>
        <w:t xml:space="preserve">затем </w:t>
      </w:r>
      <w:r w:rsidRPr="00944D50">
        <w:rPr>
          <w:spacing w:val="-8"/>
          <w:sz w:val="30"/>
          <w:szCs w:val="30"/>
        </w:rPr>
        <w:t xml:space="preserve">четвертый, зачетный. Результат определялся </w:t>
      </w:r>
      <w:r w:rsidRPr="00944D50">
        <w:rPr>
          <w:spacing w:val="-4"/>
          <w:sz w:val="30"/>
          <w:szCs w:val="30"/>
        </w:rPr>
        <w:t xml:space="preserve">по </w:t>
      </w:r>
      <w:r w:rsidRPr="00944D50">
        <w:rPr>
          <w:spacing w:val="-8"/>
          <w:sz w:val="30"/>
          <w:szCs w:val="30"/>
        </w:rPr>
        <w:t xml:space="preserve">касанию цифровой отметки кончиками пальцев соединенных </w:t>
      </w:r>
      <w:r w:rsidRPr="00944D50">
        <w:rPr>
          <w:spacing w:val="-6"/>
          <w:sz w:val="30"/>
          <w:szCs w:val="30"/>
        </w:rPr>
        <w:t xml:space="preserve">рук. </w:t>
      </w:r>
      <w:r w:rsidRPr="00944D50">
        <w:rPr>
          <w:spacing w:val="-7"/>
          <w:sz w:val="30"/>
          <w:szCs w:val="30"/>
        </w:rPr>
        <w:t xml:space="preserve">Если </w:t>
      </w:r>
      <w:r w:rsidRPr="00944D50">
        <w:rPr>
          <w:spacing w:val="-8"/>
          <w:sz w:val="30"/>
          <w:szCs w:val="30"/>
        </w:rPr>
        <w:t xml:space="preserve">испытуемый </w:t>
      </w:r>
      <w:r w:rsidRPr="00944D50">
        <w:rPr>
          <w:spacing w:val="-4"/>
          <w:sz w:val="30"/>
          <w:szCs w:val="30"/>
        </w:rPr>
        <w:t xml:space="preserve">не </w:t>
      </w:r>
      <w:r w:rsidRPr="00944D50">
        <w:rPr>
          <w:spacing w:val="-8"/>
          <w:sz w:val="30"/>
          <w:szCs w:val="30"/>
        </w:rPr>
        <w:t xml:space="preserve">доставал </w:t>
      </w:r>
      <w:r w:rsidRPr="00944D50">
        <w:rPr>
          <w:spacing w:val="-7"/>
          <w:sz w:val="30"/>
          <w:szCs w:val="30"/>
        </w:rPr>
        <w:t xml:space="preserve">линии </w:t>
      </w:r>
      <w:proofErr w:type="gramStart"/>
      <w:r w:rsidRPr="00944D50">
        <w:rPr>
          <w:spacing w:val="-5"/>
          <w:sz w:val="30"/>
          <w:szCs w:val="30"/>
        </w:rPr>
        <w:t>А-Б</w:t>
      </w:r>
      <w:proofErr w:type="gramEnd"/>
      <w:r w:rsidRPr="00944D50">
        <w:rPr>
          <w:spacing w:val="-5"/>
          <w:sz w:val="30"/>
          <w:szCs w:val="30"/>
        </w:rPr>
        <w:t xml:space="preserve">, </w:t>
      </w:r>
      <w:r w:rsidRPr="00944D50">
        <w:rPr>
          <w:spacing w:val="-8"/>
          <w:sz w:val="30"/>
          <w:szCs w:val="30"/>
        </w:rPr>
        <w:t xml:space="preserve">показатель записывался </w:t>
      </w:r>
      <w:r w:rsidRPr="00944D50">
        <w:rPr>
          <w:spacing w:val="-5"/>
          <w:sz w:val="30"/>
          <w:szCs w:val="30"/>
        </w:rPr>
        <w:t xml:space="preserve">со </w:t>
      </w:r>
      <w:r w:rsidRPr="00944D50">
        <w:rPr>
          <w:spacing w:val="-7"/>
          <w:sz w:val="30"/>
          <w:szCs w:val="30"/>
        </w:rPr>
        <w:t xml:space="preserve">знаком </w:t>
      </w:r>
      <w:r w:rsidRPr="00944D50">
        <w:rPr>
          <w:spacing w:val="-9"/>
          <w:sz w:val="30"/>
          <w:szCs w:val="30"/>
        </w:rPr>
        <w:t>«минус»,</w:t>
      </w:r>
      <w:r w:rsidRPr="00944D50">
        <w:rPr>
          <w:spacing w:val="57"/>
          <w:sz w:val="30"/>
          <w:szCs w:val="30"/>
        </w:rPr>
        <w:t xml:space="preserve"> </w:t>
      </w:r>
      <w:r w:rsidRPr="00944D50">
        <w:rPr>
          <w:sz w:val="30"/>
          <w:szCs w:val="30"/>
        </w:rPr>
        <w:t xml:space="preserve">и </w:t>
      </w:r>
      <w:r w:rsidRPr="00944D50">
        <w:rPr>
          <w:spacing w:val="-5"/>
          <w:sz w:val="30"/>
          <w:szCs w:val="30"/>
        </w:rPr>
        <w:t xml:space="preserve">со </w:t>
      </w:r>
      <w:r w:rsidRPr="00944D50">
        <w:rPr>
          <w:spacing w:val="-7"/>
          <w:sz w:val="30"/>
          <w:szCs w:val="30"/>
        </w:rPr>
        <w:t xml:space="preserve">знаком </w:t>
      </w:r>
      <w:r w:rsidRPr="00944D50">
        <w:rPr>
          <w:spacing w:val="-8"/>
          <w:sz w:val="30"/>
          <w:szCs w:val="30"/>
        </w:rPr>
        <w:t xml:space="preserve">«плюс», </w:t>
      </w:r>
      <w:r w:rsidRPr="00944D50">
        <w:rPr>
          <w:spacing w:val="-7"/>
          <w:sz w:val="30"/>
          <w:szCs w:val="30"/>
        </w:rPr>
        <w:t xml:space="preserve">если кончики пальцев </w:t>
      </w:r>
      <w:r w:rsidRPr="00944D50">
        <w:rPr>
          <w:spacing w:val="-8"/>
          <w:sz w:val="30"/>
          <w:szCs w:val="30"/>
        </w:rPr>
        <w:t>касались какой-либо цифровой</w:t>
      </w:r>
      <w:r w:rsidRPr="00944D50">
        <w:rPr>
          <w:spacing w:val="-44"/>
          <w:sz w:val="30"/>
          <w:szCs w:val="30"/>
        </w:rPr>
        <w:t xml:space="preserve"> </w:t>
      </w:r>
      <w:r w:rsidRPr="00944D50">
        <w:rPr>
          <w:spacing w:val="-7"/>
          <w:sz w:val="30"/>
          <w:szCs w:val="30"/>
        </w:rPr>
        <w:t>отметки.</w:t>
      </w:r>
    </w:p>
    <w:p w:rsidR="00BD372D" w:rsidRPr="00944D50" w:rsidRDefault="00BD372D" w:rsidP="00BD372D">
      <w:pPr>
        <w:pStyle w:val="a5"/>
        <w:numPr>
          <w:ilvl w:val="0"/>
          <w:numId w:val="4"/>
        </w:numPr>
        <w:tabs>
          <w:tab w:val="left" w:pos="1812"/>
        </w:tabs>
        <w:ind w:left="0" w:firstLine="340"/>
        <w:jc w:val="both"/>
        <w:rPr>
          <w:sz w:val="30"/>
          <w:szCs w:val="30"/>
        </w:rPr>
      </w:pPr>
      <w:r w:rsidRPr="00944D50">
        <w:rPr>
          <w:i/>
          <w:sz w:val="30"/>
          <w:szCs w:val="30"/>
        </w:rPr>
        <w:t xml:space="preserve">Вис на согнутых руках. </w:t>
      </w:r>
      <w:r w:rsidRPr="00944D50">
        <w:rPr>
          <w:sz w:val="30"/>
          <w:szCs w:val="30"/>
        </w:rPr>
        <w:t>Испытуемому помогают принять положение виса хватом сверху, чтобы подбородок был выше перекладины, но не касался его никогда. В этом положении испытуемому необходимо удержать себя как можно дольше. Секундомер выключался в момент, когда перекладина оказывалась на уровне глаз испытуемого. Выполнялась только одна попытка. Время фиксировалось с точностью до 1</w:t>
      </w:r>
      <w:r w:rsidRPr="00944D50">
        <w:rPr>
          <w:spacing w:val="-8"/>
          <w:sz w:val="30"/>
          <w:szCs w:val="30"/>
        </w:rPr>
        <w:t xml:space="preserve"> </w:t>
      </w:r>
      <w:r w:rsidRPr="00944D50">
        <w:rPr>
          <w:sz w:val="30"/>
          <w:szCs w:val="30"/>
        </w:rPr>
        <w:t>с.</w:t>
      </w:r>
    </w:p>
    <w:p w:rsidR="00BD372D" w:rsidRPr="00944D50" w:rsidRDefault="00BD372D" w:rsidP="00BD372D">
      <w:pPr>
        <w:ind w:firstLine="340"/>
        <w:jc w:val="both"/>
        <w:rPr>
          <w:sz w:val="30"/>
          <w:szCs w:val="30"/>
        </w:rPr>
      </w:pPr>
      <w:r w:rsidRPr="00944D50">
        <w:rPr>
          <w:i/>
          <w:sz w:val="30"/>
          <w:szCs w:val="30"/>
        </w:rPr>
        <w:lastRenderedPageBreak/>
        <w:t>Поднимание туловища из положения лежа на спине (за 30 с) (девочки)</w:t>
      </w:r>
      <w:proofErr w:type="gramStart"/>
      <w:r w:rsidRPr="00944D50">
        <w:rPr>
          <w:i/>
          <w:sz w:val="30"/>
          <w:szCs w:val="30"/>
        </w:rPr>
        <w:t>.</w:t>
      </w:r>
      <w:r w:rsidRPr="00944D50">
        <w:rPr>
          <w:sz w:val="30"/>
          <w:szCs w:val="30"/>
        </w:rPr>
        <w:t>Д</w:t>
      </w:r>
      <w:proofErr w:type="gramEnd"/>
      <w:r w:rsidRPr="00944D50">
        <w:rPr>
          <w:sz w:val="30"/>
          <w:szCs w:val="30"/>
        </w:rPr>
        <w:t>евочки  из   положения   лежа   на   спине   с   согнутыми   в коленях ногами выполняли поднимание туловища до касания локтями своих коленей. Фиксировалось количество раз, выполненных испытуемой в течение 30</w:t>
      </w:r>
      <w:r w:rsidRPr="00944D50">
        <w:rPr>
          <w:spacing w:val="-5"/>
          <w:sz w:val="30"/>
          <w:szCs w:val="30"/>
        </w:rPr>
        <w:t xml:space="preserve"> </w:t>
      </w:r>
      <w:r w:rsidRPr="00944D50">
        <w:rPr>
          <w:sz w:val="30"/>
          <w:szCs w:val="30"/>
        </w:rPr>
        <w:t>секунд.</w:t>
      </w:r>
    </w:p>
    <w:p w:rsidR="00BD372D" w:rsidRDefault="00BD372D" w:rsidP="00BD372D">
      <w:pPr>
        <w:rPr>
          <w:sz w:val="30"/>
          <w:szCs w:val="30"/>
        </w:rPr>
      </w:pPr>
    </w:p>
    <w:p w:rsidR="00E642D4" w:rsidRDefault="00E642D4"/>
    <w:sectPr w:rsidR="00E642D4" w:rsidSect="00E6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0F3"/>
    <w:multiLevelType w:val="hybridMultilevel"/>
    <w:tmpl w:val="337A38AE"/>
    <w:lvl w:ilvl="0" w:tplc="E6C80CEA">
      <w:start w:val="2"/>
      <w:numFmt w:val="decimal"/>
      <w:lvlText w:val="%1."/>
      <w:lvlJc w:val="left"/>
      <w:pPr>
        <w:ind w:left="332" w:hanging="775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ru-RU" w:eastAsia="ru-RU" w:bidi="ru-RU"/>
      </w:rPr>
    </w:lvl>
    <w:lvl w:ilvl="1" w:tplc="AD6824F6">
      <w:start w:val="1"/>
      <w:numFmt w:val="upperRoman"/>
      <w:lvlText w:val="%2."/>
      <w:lvlJc w:val="left"/>
      <w:pPr>
        <w:ind w:left="332" w:hanging="250"/>
        <w:jc w:val="righ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ru-RU" w:bidi="ru-RU"/>
      </w:rPr>
    </w:lvl>
    <w:lvl w:ilvl="2" w:tplc="43D6F5B6">
      <w:numFmt w:val="bullet"/>
      <w:lvlText w:val="•"/>
      <w:lvlJc w:val="left"/>
      <w:pPr>
        <w:ind w:left="2389" w:hanging="250"/>
      </w:pPr>
      <w:rPr>
        <w:rFonts w:hint="default"/>
        <w:lang w:val="ru-RU" w:eastAsia="ru-RU" w:bidi="ru-RU"/>
      </w:rPr>
    </w:lvl>
    <w:lvl w:ilvl="3" w:tplc="08D096D0">
      <w:numFmt w:val="bullet"/>
      <w:lvlText w:val="•"/>
      <w:lvlJc w:val="left"/>
      <w:pPr>
        <w:ind w:left="3413" w:hanging="250"/>
      </w:pPr>
      <w:rPr>
        <w:rFonts w:hint="default"/>
        <w:lang w:val="ru-RU" w:eastAsia="ru-RU" w:bidi="ru-RU"/>
      </w:rPr>
    </w:lvl>
    <w:lvl w:ilvl="4" w:tplc="1C86A034">
      <w:numFmt w:val="bullet"/>
      <w:lvlText w:val="•"/>
      <w:lvlJc w:val="left"/>
      <w:pPr>
        <w:ind w:left="4438" w:hanging="250"/>
      </w:pPr>
      <w:rPr>
        <w:rFonts w:hint="default"/>
        <w:lang w:val="ru-RU" w:eastAsia="ru-RU" w:bidi="ru-RU"/>
      </w:rPr>
    </w:lvl>
    <w:lvl w:ilvl="5" w:tplc="84E858DC">
      <w:numFmt w:val="bullet"/>
      <w:lvlText w:val="•"/>
      <w:lvlJc w:val="left"/>
      <w:pPr>
        <w:ind w:left="5463" w:hanging="250"/>
      </w:pPr>
      <w:rPr>
        <w:rFonts w:hint="default"/>
        <w:lang w:val="ru-RU" w:eastAsia="ru-RU" w:bidi="ru-RU"/>
      </w:rPr>
    </w:lvl>
    <w:lvl w:ilvl="6" w:tplc="8CB4422C">
      <w:numFmt w:val="bullet"/>
      <w:lvlText w:val="•"/>
      <w:lvlJc w:val="left"/>
      <w:pPr>
        <w:ind w:left="6487" w:hanging="250"/>
      </w:pPr>
      <w:rPr>
        <w:rFonts w:hint="default"/>
        <w:lang w:val="ru-RU" w:eastAsia="ru-RU" w:bidi="ru-RU"/>
      </w:rPr>
    </w:lvl>
    <w:lvl w:ilvl="7" w:tplc="2814072E">
      <w:numFmt w:val="bullet"/>
      <w:lvlText w:val="•"/>
      <w:lvlJc w:val="left"/>
      <w:pPr>
        <w:ind w:left="7512" w:hanging="250"/>
      </w:pPr>
      <w:rPr>
        <w:rFonts w:hint="default"/>
        <w:lang w:val="ru-RU" w:eastAsia="ru-RU" w:bidi="ru-RU"/>
      </w:rPr>
    </w:lvl>
    <w:lvl w:ilvl="8" w:tplc="F448FC00">
      <w:numFmt w:val="bullet"/>
      <w:lvlText w:val="•"/>
      <w:lvlJc w:val="left"/>
      <w:pPr>
        <w:ind w:left="8537" w:hanging="250"/>
      </w:pPr>
      <w:rPr>
        <w:rFonts w:hint="default"/>
        <w:lang w:val="ru-RU" w:eastAsia="ru-RU" w:bidi="ru-RU"/>
      </w:rPr>
    </w:lvl>
  </w:abstractNum>
  <w:abstractNum w:abstractNumId="1">
    <w:nsid w:val="23844535"/>
    <w:multiLevelType w:val="multilevel"/>
    <w:tmpl w:val="3880F5C0"/>
    <w:lvl w:ilvl="0">
      <w:start w:val="2"/>
      <w:numFmt w:val="decimal"/>
      <w:lvlText w:val="%1"/>
      <w:lvlJc w:val="left"/>
      <w:pPr>
        <w:ind w:left="1508" w:hanging="1082"/>
        <w:jc w:val="righ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82" w:hanging="1082"/>
        <w:jc w:val="right"/>
      </w:pPr>
      <w:rPr>
        <w:rFonts w:hint="default"/>
        <w:lang w:val="ru-RU" w:eastAsia="ru-RU" w:bidi="ru-RU"/>
      </w:rPr>
    </w:lvl>
    <w:lvl w:ilvl="2">
      <w:start w:val="8"/>
      <w:numFmt w:val="decimal"/>
      <w:lvlText w:val="%1.%2.%3"/>
      <w:lvlJc w:val="left"/>
      <w:pPr>
        <w:ind w:left="2076" w:hanging="1082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2076" w:hanging="10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ru-RU" w:bidi="ru-RU"/>
      </w:rPr>
    </w:lvl>
    <w:lvl w:ilvl="4">
      <w:numFmt w:val="bullet"/>
      <w:lvlText w:val="•"/>
      <w:lvlJc w:val="left"/>
      <w:pPr>
        <w:ind w:left="4206" w:hanging="10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9" w:hanging="10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3" w:hanging="10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6" w:hanging="10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9" w:hanging="1082"/>
      </w:pPr>
      <w:rPr>
        <w:rFonts w:hint="default"/>
        <w:lang w:val="ru-RU" w:eastAsia="ru-RU" w:bidi="ru-RU"/>
      </w:rPr>
    </w:lvl>
  </w:abstractNum>
  <w:abstractNum w:abstractNumId="2">
    <w:nsid w:val="2BBD29DC"/>
    <w:multiLevelType w:val="hybridMultilevel"/>
    <w:tmpl w:val="1634388A"/>
    <w:lvl w:ilvl="0" w:tplc="6BBC8D2C">
      <w:numFmt w:val="bullet"/>
      <w:lvlText w:val="–"/>
      <w:lvlJc w:val="left"/>
      <w:pPr>
        <w:ind w:left="902" w:hanging="504"/>
      </w:pPr>
      <w:rPr>
        <w:rFonts w:ascii="Times New Roman" w:eastAsia="Times New Roman" w:hAnsi="Times New Roman" w:cs="Times New Roman" w:hint="default"/>
        <w:spacing w:val="-24"/>
        <w:w w:val="100"/>
        <w:sz w:val="30"/>
        <w:szCs w:val="30"/>
        <w:lang w:val="ru-RU" w:eastAsia="ru-RU" w:bidi="ru-RU"/>
      </w:rPr>
    </w:lvl>
    <w:lvl w:ilvl="1" w:tplc="5BFC60D2">
      <w:numFmt w:val="bullet"/>
      <w:lvlText w:val="•"/>
      <w:lvlJc w:val="left"/>
      <w:pPr>
        <w:ind w:left="1868" w:hanging="504"/>
      </w:pPr>
      <w:rPr>
        <w:rFonts w:hint="default"/>
        <w:lang w:val="ru-RU" w:eastAsia="ru-RU" w:bidi="ru-RU"/>
      </w:rPr>
    </w:lvl>
    <w:lvl w:ilvl="2" w:tplc="ED60266C">
      <w:numFmt w:val="bullet"/>
      <w:lvlText w:val="•"/>
      <w:lvlJc w:val="left"/>
      <w:pPr>
        <w:ind w:left="2837" w:hanging="504"/>
      </w:pPr>
      <w:rPr>
        <w:rFonts w:hint="default"/>
        <w:lang w:val="ru-RU" w:eastAsia="ru-RU" w:bidi="ru-RU"/>
      </w:rPr>
    </w:lvl>
    <w:lvl w:ilvl="3" w:tplc="87206464">
      <w:numFmt w:val="bullet"/>
      <w:lvlText w:val="•"/>
      <w:lvlJc w:val="left"/>
      <w:pPr>
        <w:ind w:left="3805" w:hanging="504"/>
      </w:pPr>
      <w:rPr>
        <w:rFonts w:hint="default"/>
        <w:lang w:val="ru-RU" w:eastAsia="ru-RU" w:bidi="ru-RU"/>
      </w:rPr>
    </w:lvl>
    <w:lvl w:ilvl="4" w:tplc="C6F2AC86">
      <w:numFmt w:val="bullet"/>
      <w:lvlText w:val="•"/>
      <w:lvlJc w:val="left"/>
      <w:pPr>
        <w:ind w:left="4774" w:hanging="504"/>
      </w:pPr>
      <w:rPr>
        <w:rFonts w:hint="default"/>
        <w:lang w:val="ru-RU" w:eastAsia="ru-RU" w:bidi="ru-RU"/>
      </w:rPr>
    </w:lvl>
    <w:lvl w:ilvl="5" w:tplc="1784792C">
      <w:numFmt w:val="bullet"/>
      <w:lvlText w:val="•"/>
      <w:lvlJc w:val="left"/>
      <w:pPr>
        <w:ind w:left="5743" w:hanging="504"/>
      </w:pPr>
      <w:rPr>
        <w:rFonts w:hint="default"/>
        <w:lang w:val="ru-RU" w:eastAsia="ru-RU" w:bidi="ru-RU"/>
      </w:rPr>
    </w:lvl>
    <w:lvl w:ilvl="6" w:tplc="32AECC5A">
      <w:numFmt w:val="bullet"/>
      <w:lvlText w:val="•"/>
      <w:lvlJc w:val="left"/>
      <w:pPr>
        <w:ind w:left="6711" w:hanging="504"/>
      </w:pPr>
      <w:rPr>
        <w:rFonts w:hint="default"/>
        <w:lang w:val="ru-RU" w:eastAsia="ru-RU" w:bidi="ru-RU"/>
      </w:rPr>
    </w:lvl>
    <w:lvl w:ilvl="7" w:tplc="2E223834">
      <w:numFmt w:val="bullet"/>
      <w:lvlText w:val="•"/>
      <w:lvlJc w:val="left"/>
      <w:pPr>
        <w:ind w:left="7680" w:hanging="504"/>
      </w:pPr>
      <w:rPr>
        <w:rFonts w:hint="default"/>
        <w:lang w:val="ru-RU" w:eastAsia="ru-RU" w:bidi="ru-RU"/>
      </w:rPr>
    </w:lvl>
    <w:lvl w:ilvl="8" w:tplc="89282C5E">
      <w:numFmt w:val="bullet"/>
      <w:lvlText w:val="•"/>
      <w:lvlJc w:val="left"/>
      <w:pPr>
        <w:ind w:left="8649" w:hanging="504"/>
      </w:pPr>
      <w:rPr>
        <w:rFonts w:hint="default"/>
        <w:lang w:val="ru-RU" w:eastAsia="ru-RU" w:bidi="ru-RU"/>
      </w:rPr>
    </w:lvl>
  </w:abstractNum>
  <w:abstractNum w:abstractNumId="3">
    <w:nsid w:val="43BD60B9"/>
    <w:multiLevelType w:val="hybridMultilevel"/>
    <w:tmpl w:val="E6E8EABE"/>
    <w:lvl w:ilvl="0" w:tplc="FDAC7DD8">
      <w:start w:val="1"/>
      <w:numFmt w:val="upperRoman"/>
      <w:lvlText w:val="%1."/>
      <w:lvlJc w:val="left"/>
      <w:pPr>
        <w:ind w:left="332" w:hanging="372"/>
        <w:jc w:val="right"/>
      </w:pPr>
      <w:rPr>
        <w:rFonts w:ascii="Times New Roman" w:eastAsia="Times New Roman" w:hAnsi="Times New Roman" w:cs="Times New Roman" w:hint="default"/>
        <w:i/>
        <w:spacing w:val="-37"/>
        <w:w w:val="99"/>
        <w:sz w:val="30"/>
        <w:szCs w:val="30"/>
        <w:lang w:val="ru-RU" w:eastAsia="ru-RU" w:bidi="ru-RU"/>
      </w:rPr>
    </w:lvl>
    <w:lvl w:ilvl="1" w:tplc="67E2E2D6">
      <w:numFmt w:val="bullet"/>
      <w:lvlText w:val="•"/>
      <w:lvlJc w:val="left"/>
      <w:pPr>
        <w:ind w:left="1364" w:hanging="372"/>
      </w:pPr>
      <w:rPr>
        <w:rFonts w:hint="default"/>
        <w:lang w:val="ru-RU" w:eastAsia="ru-RU" w:bidi="ru-RU"/>
      </w:rPr>
    </w:lvl>
    <w:lvl w:ilvl="2" w:tplc="D700C2F2">
      <w:numFmt w:val="bullet"/>
      <w:lvlText w:val="•"/>
      <w:lvlJc w:val="left"/>
      <w:pPr>
        <w:ind w:left="2389" w:hanging="372"/>
      </w:pPr>
      <w:rPr>
        <w:rFonts w:hint="default"/>
        <w:lang w:val="ru-RU" w:eastAsia="ru-RU" w:bidi="ru-RU"/>
      </w:rPr>
    </w:lvl>
    <w:lvl w:ilvl="3" w:tplc="55EE0AF6">
      <w:numFmt w:val="bullet"/>
      <w:lvlText w:val="•"/>
      <w:lvlJc w:val="left"/>
      <w:pPr>
        <w:ind w:left="3413" w:hanging="372"/>
      </w:pPr>
      <w:rPr>
        <w:rFonts w:hint="default"/>
        <w:lang w:val="ru-RU" w:eastAsia="ru-RU" w:bidi="ru-RU"/>
      </w:rPr>
    </w:lvl>
    <w:lvl w:ilvl="4" w:tplc="CD6E88DE">
      <w:numFmt w:val="bullet"/>
      <w:lvlText w:val="•"/>
      <w:lvlJc w:val="left"/>
      <w:pPr>
        <w:ind w:left="4438" w:hanging="372"/>
      </w:pPr>
      <w:rPr>
        <w:rFonts w:hint="default"/>
        <w:lang w:val="ru-RU" w:eastAsia="ru-RU" w:bidi="ru-RU"/>
      </w:rPr>
    </w:lvl>
    <w:lvl w:ilvl="5" w:tplc="25E06E54">
      <w:numFmt w:val="bullet"/>
      <w:lvlText w:val="•"/>
      <w:lvlJc w:val="left"/>
      <w:pPr>
        <w:ind w:left="5463" w:hanging="372"/>
      </w:pPr>
      <w:rPr>
        <w:rFonts w:hint="default"/>
        <w:lang w:val="ru-RU" w:eastAsia="ru-RU" w:bidi="ru-RU"/>
      </w:rPr>
    </w:lvl>
    <w:lvl w:ilvl="6" w:tplc="2DFEB55C">
      <w:numFmt w:val="bullet"/>
      <w:lvlText w:val="•"/>
      <w:lvlJc w:val="left"/>
      <w:pPr>
        <w:ind w:left="6487" w:hanging="372"/>
      </w:pPr>
      <w:rPr>
        <w:rFonts w:hint="default"/>
        <w:lang w:val="ru-RU" w:eastAsia="ru-RU" w:bidi="ru-RU"/>
      </w:rPr>
    </w:lvl>
    <w:lvl w:ilvl="7" w:tplc="368E7284">
      <w:numFmt w:val="bullet"/>
      <w:lvlText w:val="•"/>
      <w:lvlJc w:val="left"/>
      <w:pPr>
        <w:ind w:left="7512" w:hanging="372"/>
      </w:pPr>
      <w:rPr>
        <w:rFonts w:hint="default"/>
        <w:lang w:val="ru-RU" w:eastAsia="ru-RU" w:bidi="ru-RU"/>
      </w:rPr>
    </w:lvl>
    <w:lvl w:ilvl="8" w:tplc="93F6B6EE">
      <w:numFmt w:val="bullet"/>
      <w:lvlText w:val="•"/>
      <w:lvlJc w:val="left"/>
      <w:pPr>
        <w:ind w:left="8537" w:hanging="372"/>
      </w:pPr>
      <w:rPr>
        <w:rFonts w:hint="default"/>
        <w:lang w:val="ru-RU" w:eastAsia="ru-RU" w:bidi="ru-RU"/>
      </w:rPr>
    </w:lvl>
  </w:abstractNum>
  <w:abstractNum w:abstractNumId="4">
    <w:nsid w:val="48F64F18"/>
    <w:multiLevelType w:val="hybridMultilevel"/>
    <w:tmpl w:val="372C1178"/>
    <w:lvl w:ilvl="0" w:tplc="890862DA">
      <w:numFmt w:val="bullet"/>
      <w:lvlText w:val=""/>
      <w:lvlJc w:val="left"/>
      <w:pPr>
        <w:ind w:left="332" w:hanging="368"/>
      </w:pPr>
      <w:rPr>
        <w:rFonts w:ascii="Symbol" w:eastAsia="Symbol" w:hAnsi="Symbol" w:cs="Symbol" w:hint="default"/>
        <w:w w:val="100"/>
        <w:sz w:val="30"/>
        <w:szCs w:val="30"/>
        <w:lang w:val="ru-RU" w:eastAsia="ru-RU" w:bidi="ru-RU"/>
      </w:rPr>
    </w:lvl>
    <w:lvl w:ilvl="1" w:tplc="B540CBDC">
      <w:numFmt w:val="bullet"/>
      <w:lvlText w:val=""/>
      <w:lvlJc w:val="left"/>
      <w:pPr>
        <w:ind w:left="902" w:hanging="368"/>
      </w:pPr>
      <w:rPr>
        <w:rFonts w:ascii="Symbol" w:eastAsia="Symbol" w:hAnsi="Symbol" w:cs="Symbol" w:hint="default"/>
        <w:w w:val="100"/>
        <w:sz w:val="30"/>
        <w:szCs w:val="30"/>
        <w:lang w:val="ru-RU" w:eastAsia="ru-RU" w:bidi="ru-RU"/>
      </w:rPr>
    </w:lvl>
    <w:lvl w:ilvl="2" w:tplc="3D4289CA">
      <w:numFmt w:val="bullet"/>
      <w:lvlText w:val="•"/>
      <w:lvlJc w:val="left"/>
      <w:pPr>
        <w:ind w:left="1976" w:hanging="368"/>
      </w:pPr>
      <w:rPr>
        <w:rFonts w:hint="default"/>
        <w:lang w:val="ru-RU" w:eastAsia="ru-RU" w:bidi="ru-RU"/>
      </w:rPr>
    </w:lvl>
    <w:lvl w:ilvl="3" w:tplc="910C1E14">
      <w:numFmt w:val="bullet"/>
      <w:lvlText w:val="•"/>
      <w:lvlJc w:val="left"/>
      <w:pPr>
        <w:ind w:left="3052" w:hanging="368"/>
      </w:pPr>
      <w:rPr>
        <w:rFonts w:hint="default"/>
        <w:lang w:val="ru-RU" w:eastAsia="ru-RU" w:bidi="ru-RU"/>
      </w:rPr>
    </w:lvl>
    <w:lvl w:ilvl="4" w:tplc="3AE01F64">
      <w:numFmt w:val="bullet"/>
      <w:lvlText w:val="•"/>
      <w:lvlJc w:val="left"/>
      <w:pPr>
        <w:ind w:left="4128" w:hanging="368"/>
      </w:pPr>
      <w:rPr>
        <w:rFonts w:hint="default"/>
        <w:lang w:val="ru-RU" w:eastAsia="ru-RU" w:bidi="ru-RU"/>
      </w:rPr>
    </w:lvl>
    <w:lvl w:ilvl="5" w:tplc="A388097A">
      <w:numFmt w:val="bullet"/>
      <w:lvlText w:val="•"/>
      <w:lvlJc w:val="left"/>
      <w:pPr>
        <w:ind w:left="5205" w:hanging="368"/>
      </w:pPr>
      <w:rPr>
        <w:rFonts w:hint="default"/>
        <w:lang w:val="ru-RU" w:eastAsia="ru-RU" w:bidi="ru-RU"/>
      </w:rPr>
    </w:lvl>
    <w:lvl w:ilvl="6" w:tplc="E5044716">
      <w:numFmt w:val="bullet"/>
      <w:lvlText w:val="•"/>
      <w:lvlJc w:val="left"/>
      <w:pPr>
        <w:ind w:left="6281" w:hanging="368"/>
      </w:pPr>
      <w:rPr>
        <w:rFonts w:hint="default"/>
        <w:lang w:val="ru-RU" w:eastAsia="ru-RU" w:bidi="ru-RU"/>
      </w:rPr>
    </w:lvl>
    <w:lvl w:ilvl="7" w:tplc="ACB4E902">
      <w:numFmt w:val="bullet"/>
      <w:lvlText w:val="•"/>
      <w:lvlJc w:val="left"/>
      <w:pPr>
        <w:ind w:left="7357" w:hanging="368"/>
      </w:pPr>
      <w:rPr>
        <w:rFonts w:hint="default"/>
        <w:lang w:val="ru-RU" w:eastAsia="ru-RU" w:bidi="ru-RU"/>
      </w:rPr>
    </w:lvl>
    <w:lvl w:ilvl="8" w:tplc="746A651A">
      <w:numFmt w:val="bullet"/>
      <w:lvlText w:val="•"/>
      <w:lvlJc w:val="left"/>
      <w:pPr>
        <w:ind w:left="8433" w:hanging="36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72D"/>
    <w:rsid w:val="00B22AE3"/>
    <w:rsid w:val="00BD372D"/>
    <w:rsid w:val="00E6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D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D372D"/>
    <w:pPr>
      <w:ind w:left="3206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37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BD372D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BD372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paragraph" w:styleId="a3">
    <w:name w:val="Body Text"/>
    <w:basedOn w:val="a"/>
    <w:link w:val="a4"/>
    <w:uiPriority w:val="1"/>
    <w:qFormat/>
    <w:rsid w:val="00BD372D"/>
    <w:pPr>
      <w:ind w:left="902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D372D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paragraph" w:styleId="a5">
    <w:name w:val="List Paragraph"/>
    <w:basedOn w:val="a"/>
    <w:uiPriority w:val="1"/>
    <w:qFormat/>
    <w:rsid w:val="00BD372D"/>
    <w:pPr>
      <w:ind w:left="902" w:firstLine="3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22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AE3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3</cp:revision>
  <cp:lastPrinted>2019-12-27T08:57:00Z</cp:lastPrinted>
  <dcterms:created xsi:type="dcterms:W3CDTF">2019-12-24T13:40:00Z</dcterms:created>
  <dcterms:modified xsi:type="dcterms:W3CDTF">2019-12-27T08:57:00Z</dcterms:modified>
</cp:coreProperties>
</file>