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67" w:rsidRDefault="00ED0465" w:rsidP="00ED0465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rStyle w:val="a4"/>
          <w:rFonts w:asciiTheme="minorHAnsi" w:hAnsiTheme="minorHAnsi" w:cs="Tahoma"/>
          <w:i/>
          <w:sz w:val="44"/>
          <w:szCs w:val="44"/>
          <w:u w:val="single"/>
        </w:rPr>
      </w:pPr>
      <w:bookmarkStart w:id="0" w:name="_GoBack"/>
      <w:r w:rsidRPr="004F0579">
        <w:rPr>
          <w:rStyle w:val="a4"/>
          <w:rFonts w:asciiTheme="minorHAnsi" w:hAnsiTheme="minorHAnsi" w:cs="Tahoma"/>
          <w:i/>
          <w:sz w:val="44"/>
          <w:szCs w:val="44"/>
          <w:u w:val="single"/>
        </w:rPr>
        <w:t xml:space="preserve">Рекомендации </w:t>
      </w:r>
      <w:r w:rsidR="00541F67">
        <w:rPr>
          <w:rStyle w:val="a4"/>
          <w:rFonts w:asciiTheme="minorHAnsi" w:hAnsiTheme="minorHAnsi" w:cs="Tahoma"/>
          <w:i/>
          <w:sz w:val="44"/>
          <w:szCs w:val="44"/>
          <w:u w:val="single"/>
        </w:rPr>
        <w:t>учителя – дефектолога</w:t>
      </w:r>
    </w:p>
    <w:bookmarkEnd w:id="0"/>
    <w:p w:rsidR="00ED0465" w:rsidRPr="004F0579" w:rsidRDefault="00ED0465" w:rsidP="00ED0465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rFonts w:asciiTheme="minorHAnsi" w:hAnsiTheme="minorHAnsi" w:cs="Tahoma"/>
          <w:i/>
          <w:sz w:val="44"/>
          <w:szCs w:val="44"/>
          <w:u w:val="single"/>
        </w:rPr>
      </w:pPr>
      <w:r w:rsidRPr="004F0579">
        <w:rPr>
          <w:rStyle w:val="a4"/>
          <w:rFonts w:asciiTheme="minorHAnsi" w:hAnsiTheme="minorHAnsi" w:cs="Tahoma"/>
          <w:i/>
          <w:sz w:val="44"/>
          <w:szCs w:val="44"/>
          <w:u w:val="single"/>
        </w:rPr>
        <w:t>классному руководителю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обобщать информацию о педагогических аспектах статуса школьника (собственные наблюдения, беседы с педагогами);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систематически отслеживать психолого-педагогический статус ребёнка и динамику его развития в процессе коррекционного обучения и воспитания;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максимально использовать различные формы внеклассной работы с целью интеграции учащихся с ОПФР в общество;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организовывать и проводить просветительскую работу среди родителей (родительские собрания, беседы, консультации и т.д.), оказывать помощь в вопросах получения информации относительно специфики организации образования их ребёнка, выработке у них реалистического восприятия нарушения ребёнка;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формировать у учащихся класса адекватное отношение к учащимся с ОПФР, воспитывать чувства взаимопомощи и стремления к сотрудничеству;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формировать у детей с особенностями психофизического развития положительное отношение к своим сверстникам, адекватное социальное поведение;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 xml:space="preserve">оказывать помощь учителям в формировании положительных социальных установок и преодолении стереотипов </w:t>
      </w:r>
      <w:proofErr w:type="gramStart"/>
      <w:r w:rsidRPr="004F0579">
        <w:rPr>
          <w:rFonts w:asciiTheme="minorHAnsi" w:hAnsiTheme="minorHAnsi" w:cs="Tahoma"/>
          <w:sz w:val="28"/>
          <w:szCs w:val="28"/>
        </w:rPr>
        <w:t>по отношению к детям с проблемами в развитии</w:t>
      </w:r>
      <w:proofErr w:type="gramEnd"/>
      <w:r w:rsidRPr="004F0579">
        <w:rPr>
          <w:rFonts w:asciiTheme="minorHAnsi" w:hAnsiTheme="minorHAnsi" w:cs="Tahoma"/>
          <w:sz w:val="28"/>
          <w:szCs w:val="28"/>
        </w:rPr>
        <w:t>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учитывать индивидуальные особенности каждого ребенка с ОПФР, развивать у него веру в свои силы и возможности;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создавать  атмосферу  эмоционального  комфорта  на  занятиях  с  целью  сохранения  физического, психического и нравственного здоровья;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принимать участие в создании коррекционно-развивающей среды для детей с ОПФР через использование средовых ресурсов;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осуществлять консультирование законных представителей ребенка;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7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принимать участие в составлении программы сопровождения ученика с ОПФР;</w:t>
      </w:r>
    </w:p>
    <w:p w:rsidR="00ED0465" w:rsidRPr="004F0579" w:rsidRDefault="00ED0465" w:rsidP="00ED04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принимать участие в работе психолого-педагогического консилиума;</w:t>
      </w:r>
    </w:p>
    <w:p w:rsidR="00070D8E" w:rsidRPr="00ED0465" w:rsidRDefault="00ED0465" w:rsidP="00ED046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-426" w:firstLine="568"/>
        <w:jc w:val="both"/>
        <w:rPr>
          <w:rFonts w:asciiTheme="minorHAnsi" w:hAnsiTheme="minorHAnsi" w:cs="Tahoma"/>
          <w:sz w:val="28"/>
          <w:szCs w:val="28"/>
        </w:rPr>
      </w:pPr>
      <w:r w:rsidRPr="004F0579">
        <w:rPr>
          <w:rFonts w:asciiTheme="minorHAnsi" w:hAnsiTheme="minorHAnsi" w:cs="Tahoma"/>
          <w:sz w:val="28"/>
          <w:szCs w:val="28"/>
        </w:rPr>
        <w:t>соблюдать профессиональную этику.  </w:t>
      </w:r>
    </w:p>
    <w:sectPr w:rsidR="00070D8E" w:rsidRPr="00ED0465" w:rsidSect="00ED04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BD15057_"/>
      </v:shape>
    </w:pict>
  </w:numPicBullet>
  <w:abstractNum w:abstractNumId="0">
    <w:nsid w:val="43497B9F"/>
    <w:multiLevelType w:val="hybridMultilevel"/>
    <w:tmpl w:val="A6766E8A"/>
    <w:lvl w:ilvl="0" w:tplc="B2E6C1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E5"/>
    <w:rsid w:val="00003508"/>
    <w:rsid w:val="00016D58"/>
    <w:rsid w:val="00024A94"/>
    <w:rsid w:val="00057427"/>
    <w:rsid w:val="0006001D"/>
    <w:rsid w:val="00061687"/>
    <w:rsid w:val="00070D8E"/>
    <w:rsid w:val="00076526"/>
    <w:rsid w:val="00082363"/>
    <w:rsid w:val="0009020B"/>
    <w:rsid w:val="0009185E"/>
    <w:rsid w:val="00094E91"/>
    <w:rsid w:val="00096E3F"/>
    <w:rsid w:val="000D0581"/>
    <w:rsid w:val="000D43AE"/>
    <w:rsid w:val="000D4733"/>
    <w:rsid w:val="000D4FD9"/>
    <w:rsid w:val="000E17D2"/>
    <w:rsid w:val="000E7DCD"/>
    <w:rsid w:val="000F284B"/>
    <w:rsid w:val="0013397B"/>
    <w:rsid w:val="00153769"/>
    <w:rsid w:val="001653DB"/>
    <w:rsid w:val="001A3338"/>
    <w:rsid w:val="001D50F8"/>
    <w:rsid w:val="001D77E0"/>
    <w:rsid w:val="001E1EC6"/>
    <w:rsid w:val="001E61A4"/>
    <w:rsid w:val="001F4F10"/>
    <w:rsid w:val="001F6EAF"/>
    <w:rsid w:val="0020719B"/>
    <w:rsid w:val="0020795E"/>
    <w:rsid w:val="0021670A"/>
    <w:rsid w:val="00224C33"/>
    <w:rsid w:val="00225F84"/>
    <w:rsid w:val="00237501"/>
    <w:rsid w:val="00250D3F"/>
    <w:rsid w:val="00254E1D"/>
    <w:rsid w:val="00265B62"/>
    <w:rsid w:val="0029308B"/>
    <w:rsid w:val="002B4A2E"/>
    <w:rsid w:val="002D773E"/>
    <w:rsid w:val="002E3A63"/>
    <w:rsid w:val="002E6C11"/>
    <w:rsid w:val="002F1BA6"/>
    <w:rsid w:val="002F3C04"/>
    <w:rsid w:val="002F61D2"/>
    <w:rsid w:val="003023E9"/>
    <w:rsid w:val="0032600B"/>
    <w:rsid w:val="00336D3C"/>
    <w:rsid w:val="003414DA"/>
    <w:rsid w:val="00342D1A"/>
    <w:rsid w:val="00356E5C"/>
    <w:rsid w:val="00362426"/>
    <w:rsid w:val="003E157F"/>
    <w:rsid w:val="003E27F2"/>
    <w:rsid w:val="003F22F0"/>
    <w:rsid w:val="003F77AE"/>
    <w:rsid w:val="0040078A"/>
    <w:rsid w:val="004149E1"/>
    <w:rsid w:val="0041509C"/>
    <w:rsid w:val="004167D0"/>
    <w:rsid w:val="00420F71"/>
    <w:rsid w:val="0043278F"/>
    <w:rsid w:val="004327D0"/>
    <w:rsid w:val="004517A4"/>
    <w:rsid w:val="00453002"/>
    <w:rsid w:val="004754C5"/>
    <w:rsid w:val="00486935"/>
    <w:rsid w:val="00487267"/>
    <w:rsid w:val="00490001"/>
    <w:rsid w:val="004902B7"/>
    <w:rsid w:val="004A1C34"/>
    <w:rsid w:val="004B172A"/>
    <w:rsid w:val="004D3AE7"/>
    <w:rsid w:val="004D6074"/>
    <w:rsid w:val="004E0AF8"/>
    <w:rsid w:val="004E1F8A"/>
    <w:rsid w:val="004E49F7"/>
    <w:rsid w:val="004E556B"/>
    <w:rsid w:val="005104E1"/>
    <w:rsid w:val="00514137"/>
    <w:rsid w:val="00532B48"/>
    <w:rsid w:val="00541F67"/>
    <w:rsid w:val="00542171"/>
    <w:rsid w:val="005604E5"/>
    <w:rsid w:val="005A01F0"/>
    <w:rsid w:val="005B0A9E"/>
    <w:rsid w:val="005C2B6C"/>
    <w:rsid w:val="005D62BF"/>
    <w:rsid w:val="005E5A78"/>
    <w:rsid w:val="00600E10"/>
    <w:rsid w:val="00602889"/>
    <w:rsid w:val="006236C3"/>
    <w:rsid w:val="006276AD"/>
    <w:rsid w:val="006316A7"/>
    <w:rsid w:val="006474D5"/>
    <w:rsid w:val="00652013"/>
    <w:rsid w:val="006670EE"/>
    <w:rsid w:val="00682793"/>
    <w:rsid w:val="00685F57"/>
    <w:rsid w:val="006A6718"/>
    <w:rsid w:val="00706D99"/>
    <w:rsid w:val="007232FA"/>
    <w:rsid w:val="00733147"/>
    <w:rsid w:val="007342AE"/>
    <w:rsid w:val="007545C9"/>
    <w:rsid w:val="0078492D"/>
    <w:rsid w:val="00785F03"/>
    <w:rsid w:val="007B0355"/>
    <w:rsid w:val="007B218B"/>
    <w:rsid w:val="007B2DD5"/>
    <w:rsid w:val="007B2E3C"/>
    <w:rsid w:val="007F6021"/>
    <w:rsid w:val="00804A2E"/>
    <w:rsid w:val="00813D89"/>
    <w:rsid w:val="00824074"/>
    <w:rsid w:val="00824427"/>
    <w:rsid w:val="00825F45"/>
    <w:rsid w:val="00845927"/>
    <w:rsid w:val="008A1B05"/>
    <w:rsid w:val="008A3699"/>
    <w:rsid w:val="008C6F15"/>
    <w:rsid w:val="008D2982"/>
    <w:rsid w:val="008D427B"/>
    <w:rsid w:val="00927AE4"/>
    <w:rsid w:val="00932534"/>
    <w:rsid w:val="00933BF9"/>
    <w:rsid w:val="00942361"/>
    <w:rsid w:val="009470AE"/>
    <w:rsid w:val="00966C4D"/>
    <w:rsid w:val="009752D6"/>
    <w:rsid w:val="00980607"/>
    <w:rsid w:val="00987913"/>
    <w:rsid w:val="009A5434"/>
    <w:rsid w:val="009B6EA6"/>
    <w:rsid w:val="009B7D52"/>
    <w:rsid w:val="009C3A73"/>
    <w:rsid w:val="009C79E9"/>
    <w:rsid w:val="009D31D5"/>
    <w:rsid w:val="009F4906"/>
    <w:rsid w:val="009F6C1D"/>
    <w:rsid w:val="00A05F70"/>
    <w:rsid w:val="00A1013B"/>
    <w:rsid w:val="00A1082B"/>
    <w:rsid w:val="00A17668"/>
    <w:rsid w:val="00A20940"/>
    <w:rsid w:val="00A27DD2"/>
    <w:rsid w:val="00A44BD1"/>
    <w:rsid w:val="00A54AA4"/>
    <w:rsid w:val="00A6073E"/>
    <w:rsid w:val="00A74017"/>
    <w:rsid w:val="00A7487F"/>
    <w:rsid w:val="00AC23ED"/>
    <w:rsid w:val="00B076EB"/>
    <w:rsid w:val="00B3622E"/>
    <w:rsid w:val="00B50135"/>
    <w:rsid w:val="00B5089D"/>
    <w:rsid w:val="00B55533"/>
    <w:rsid w:val="00B72438"/>
    <w:rsid w:val="00B85A60"/>
    <w:rsid w:val="00B94F6D"/>
    <w:rsid w:val="00B95175"/>
    <w:rsid w:val="00BA4F94"/>
    <w:rsid w:val="00BA4FEC"/>
    <w:rsid w:val="00BA775C"/>
    <w:rsid w:val="00BE4A81"/>
    <w:rsid w:val="00C05E51"/>
    <w:rsid w:val="00C404F1"/>
    <w:rsid w:val="00C4359F"/>
    <w:rsid w:val="00C46393"/>
    <w:rsid w:val="00C70AAB"/>
    <w:rsid w:val="00C730E3"/>
    <w:rsid w:val="00C74113"/>
    <w:rsid w:val="00C74312"/>
    <w:rsid w:val="00C90956"/>
    <w:rsid w:val="00C962A2"/>
    <w:rsid w:val="00CB1C12"/>
    <w:rsid w:val="00CD6BD7"/>
    <w:rsid w:val="00D212D1"/>
    <w:rsid w:val="00D26760"/>
    <w:rsid w:val="00D27510"/>
    <w:rsid w:val="00D43F15"/>
    <w:rsid w:val="00D4569F"/>
    <w:rsid w:val="00D5013C"/>
    <w:rsid w:val="00D55B54"/>
    <w:rsid w:val="00D83325"/>
    <w:rsid w:val="00D87A0B"/>
    <w:rsid w:val="00D932BD"/>
    <w:rsid w:val="00DC2C56"/>
    <w:rsid w:val="00DD4AEC"/>
    <w:rsid w:val="00DD7C67"/>
    <w:rsid w:val="00DE670B"/>
    <w:rsid w:val="00E10BE9"/>
    <w:rsid w:val="00E143FB"/>
    <w:rsid w:val="00E34B3B"/>
    <w:rsid w:val="00E35DD3"/>
    <w:rsid w:val="00E452A5"/>
    <w:rsid w:val="00E45C61"/>
    <w:rsid w:val="00E546D1"/>
    <w:rsid w:val="00E73C0C"/>
    <w:rsid w:val="00E74D69"/>
    <w:rsid w:val="00EA28D6"/>
    <w:rsid w:val="00EB368C"/>
    <w:rsid w:val="00EC64D5"/>
    <w:rsid w:val="00ED0465"/>
    <w:rsid w:val="00ED350C"/>
    <w:rsid w:val="00EF13D7"/>
    <w:rsid w:val="00EF7A02"/>
    <w:rsid w:val="00F03110"/>
    <w:rsid w:val="00F045CB"/>
    <w:rsid w:val="00F15753"/>
    <w:rsid w:val="00F417FE"/>
    <w:rsid w:val="00F44096"/>
    <w:rsid w:val="00F564A7"/>
    <w:rsid w:val="00F6210B"/>
    <w:rsid w:val="00F62FFB"/>
    <w:rsid w:val="00F9295B"/>
    <w:rsid w:val="00F95317"/>
    <w:rsid w:val="00FA1EB0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2015-11-06T17:40:00Z</dcterms:created>
  <dcterms:modified xsi:type="dcterms:W3CDTF">2015-11-06T17:46:00Z</dcterms:modified>
</cp:coreProperties>
</file>