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70" w:rsidRPr="000656DA" w:rsidRDefault="00790370" w:rsidP="00790370">
      <w:pPr>
        <w:tabs>
          <w:tab w:val="left" w:pos="6804"/>
        </w:tabs>
        <w:jc w:val="right"/>
        <w:outlineLvl w:val="0"/>
        <w:rPr>
          <w:sz w:val="30"/>
          <w:szCs w:val="30"/>
          <w:lang w:val="ru-RU"/>
        </w:rPr>
      </w:pPr>
      <w:r w:rsidRPr="000656DA">
        <w:rPr>
          <w:sz w:val="30"/>
          <w:szCs w:val="30"/>
        </w:rPr>
        <w:t>Приложение №</w:t>
      </w:r>
      <w:r w:rsidRPr="000656DA">
        <w:rPr>
          <w:sz w:val="30"/>
          <w:szCs w:val="30"/>
          <w:lang w:val="ru-RU"/>
        </w:rPr>
        <w:t xml:space="preserve"> 3</w:t>
      </w:r>
    </w:p>
    <w:p w:rsidR="00790370" w:rsidRPr="000656DA" w:rsidRDefault="00790370" w:rsidP="00790370">
      <w:pPr>
        <w:jc w:val="center"/>
        <w:rPr>
          <w:sz w:val="30"/>
          <w:szCs w:val="30"/>
          <w:lang w:val="ru-RU"/>
        </w:rPr>
      </w:pPr>
    </w:p>
    <w:p w:rsidR="00790370" w:rsidRPr="005575FD" w:rsidRDefault="00790370" w:rsidP="00790370">
      <w:pPr>
        <w:jc w:val="both"/>
        <w:rPr>
          <w:sz w:val="30"/>
          <w:szCs w:val="30"/>
          <w:lang w:val="ru-RU"/>
        </w:rPr>
      </w:pPr>
      <w:r w:rsidRPr="005575FD">
        <w:rPr>
          <w:sz w:val="30"/>
          <w:szCs w:val="30"/>
          <w:lang w:val="ru-RU"/>
        </w:rPr>
        <w:t>ПОЛОЖЕНИЕ</w:t>
      </w:r>
    </w:p>
    <w:p w:rsidR="00790370" w:rsidRPr="005575FD" w:rsidRDefault="00790370" w:rsidP="00790370">
      <w:pPr>
        <w:jc w:val="both"/>
        <w:rPr>
          <w:sz w:val="30"/>
          <w:szCs w:val="30"/>
          <w:lang w:val="ru-RU"/>
        </w:rPr>
      </w:pPr>
      <w:r w:rsidRPr="005575FD">
        <w:rPr>
          <w:sz w:val="30"/>
          <w:szCs w:val="30"/>
          <w:lang w:val="ru-RU"/>
        </w:rPr>
        <w:t xml:space="preserve">о </w:t>
      </w:r>
      <w:r w:rsidRPr="005575FD">
        <w:rPr>
          <w:sz w:val="30"/>
          <w:szCs w:val="30"/>
        </w:rPr>
        <w:t>размерах</w:t>
      </w:r>
      <w:r>
        <w:rPr>
          <w:sz w:val="30"/>
          <w:szCs w:val="30"/>
          <w:lang w:val="ru-RU"/>
        </w:rPr>
        <w:t>,</w:t>
      </w:r>
      <w:r w:rsidRPr="005575FD">
        <w:rPr>
          <w:sz w:val="30"/>
          <w:szCs w:val="30"/>
        </w:rPr>
        <w:t xml:space="preserve"> </w:t>
      </w:r>
      <w:proofErr w:type="spellStart"/>
      <w:r w:rsidRPr="005575FD">
        <w:rPr>
          <w:sz w:val="30"/>
          <w:szCs w:val="30"/>
          <w:lang w:val="ru-RU"/>
        </w:rPr>
        <w:t>п</w:t>
      </w:r>
      <w:proofErr w:type="spellEnd"/>
      <w:r w:rsidRPr="005575FD">
        <w:rPr>
          <w:sz w:val="30"/>
          <w:szCs w:val="30"/>
        </w:rPr>
        <w:t>оряд</w:t>
      </w:r>
      <w:proofErr w:type="spellStart"/>
      <w:r w:rsidRPr="005575FD">
        <w:rPr>
          <w:sz w:val="30"/>
          <w:szCs w:val="30"/>
          <w:lang w:val="ru-RU"/>
        </w:rPr>
        <w:t>ке</w:t>
      </w:r>
      <w:proofErr w:type="spellEnd"/>
      <w:r w:rsidRPr="005575FD">
        <w:rPr>
          <w:sz w:val="30"/>
          <w:szCs w:val="30"/>
        </w:rPr>
        <w:t xml:space="preserve"> и условия</w:t>
      </w:r>
      <w:proofErr w:type="spellStart"/>
      <w:r w:rsidRPr="005575FD">
        <w:rPr>
          <w:sz w:val="30"/>
          <w:szCs w:val="30"/>
          <w:lang w:val="ru-RU"/>
        </w:rPr>
        <w:t>х</w:t>
      </w:r>
      <w:proofErr w:type="spellEnd"/>
      <w:r w:rsidRPr="005575FD">
        <w:rPr>
          <w:sz w:val="30"/>
          <w:szCs w:val="30"/>
        </w:rPr>
        <w:t xml:space="preserve"> </w:t>
      </w:r>
    </w:p>
    <w:p w:rsidR="00790370" w:rsidRPr="005575FD" w:rsidRDefault="00790370" w:rsidP="00790370">
      <w:pPr>
        <w:jc w:val="both"/>
        <w:rPr>
          <w:sz w:val="30"/>
          <w:szCs w:val="30"/>
          <w:lang w:val="ru-RU"/>
        </w:rPr>
      </w:pPr>
      <w:r w:rsidRPr="005575FD">
        <w:rPr>
          <w:sz w:val="30"/>
          <w:szCs w:val="30"/>
        </w:rPr>
        <w:t xml:space="preserve">установления стимулирующих </w:t>
      </w:r>
      <w:r w:rsidRPr="005575FD">
        <w:rPr>
          <w:sz w:val="30"/>
          <w:szCs w:val="30"/>
          <w:lang w:val="ru-RU"/>
        </w:rPr>
        <w:t xml:space="preserve">и компенсирующих </w:t>
      </w:r>
    </w:p>
    <w:p w:rsidR="00790370" w:rsidRPr="005575FD" w:rsidRDefault="00790370" w:rsidP="00790370">
      <w:pPr>
        <w:jc w:val="both"/>
        <w:rPr>
          <w:sz w:val="30"/>
          <w:szCs w:val="30"/>
          <w:lang w:val="ru-RU"/>
        </w:rPr>
      </w:pPr>
      <w:r w:rsidRPr="005575FD">
        <w:rPr>
          <w:sz w:val="30"/>
          <w:szCs w:val="30"/>
          <w:lang w:val="ru-RU"/>
        </w:rPr>
        <w:t>выплат работникам государственного учреждения</w:t>
      </w:r>
    </w:p>
    <w:p w:rsidR="00790370" w:rsidRPr="005575FD" w:rsidRDefault="00790370" w:rsidP="00790370">
      <w:pPr>
        <w:jc w:val="both"/>
        <w:rPr>
          <w:sz w:val="30"/>
          <w:szCs w:val="30"/>
          <w:lang w:val="ru-RU"/>
        </w:rPr>
      </w:pPr>
      <w:r w:rsidRPr="005575FD">
        <w:rPr>
          <w:sz w:val="30"/>
          <w:szCs w:val="30"/>
          <w:lang w:val="ru-RU"/>
        </w:rPr>
        <w:t>образования «Средняя школа № 2 г. Щучина»</w:t>
      </w:r>
    </w:p>
    <w:p w:rsidR="00790370" w:rsidRDefault="00790370" w:rsidP="00790370">
      <w:pPr>
        <w:rPr>
          <w:sz w:val="30"/>
          <w:szCs w:val="30"/>
          <w:lang w:val="ru-RU"/>
        </w:rPr>
      </w:pPr>
    </w:p>
    <w:p w:rsidR="00790370" w:rsidRDefault="00790370" w:rsidP="00790370">
      <w:pPr>
        <w:rPr>
          <w:sz w:val="30"/>
          <w:szCs w:val="30"/>
          <w:lang w:val="ru-RU"/>
        </w:rPr>
      </w:pPr>
    </w:p>
    <w:p w:rsidR="00790370" w:rsidRPr="000A20B3" w:rsidRDefault="00790370" w:rsidP="00790370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ОБЩЕЕ ПОЛОЖЕНИЕ</w:t>
      </w:r>
    </w:p>
    <w:p w:rsidR="00790370" w:rsidRPr="000A20B3" w:rsidRDefault="00790370" w:rsidP="00790370">
      <w:pPr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0A20B3">
        <w:rPr>
          <w:rFonts w:eastAsia="Calibri"/>
          <w:sz w:val="30"/>
          <w:szCs w:val="30"/>
          <w:lang w:eastAsia="en-US"/>
        </w:rPr>
        <w:t>Настоящее Положение разработано в соответствии с постановлением Министерства образования Республики Беларусь от 3 июня 2019 г. № 71 «О некоторых вопросах оплаты труда  работников в сфере образования»</w:t>
      </w:r>
      <w:r w:rsidRPr="000A20B3">
        <w:rPr>
          <w:rFonts w:eastAsia="Calibri"/>
          <w:sz w:val="30"/>
          <w:szCs w:val="30"/>
          <w:lang w:val="ru-RU" w:eastAsia="en-US"/>
        </w:rPr>
        <w:t xml:space="preserve"> </w:t>
      </w:r>
      <w:r w:rsidRPr="000A20B3">
        <w:rPr>
          <w:rFonts w:eastAsia="Calibri"/>
          <w:sz w:val="30"/>
          <w:szCs w:val="30"/>
          <w:lang w:eastAsia="en-US"/>
        </w:rPr>
        <w:t>и устанавливает порядок и условия оплаты труда, определяет размеры и порядок осуществления стимулирующих и компенсирующих выплат работникам, кроме выплат, размеры и порядок осуществления которых определен законодательством.</w:t>
      </w:r>
    </w:p>
    <w:p w:rsidR="00790370" w:rsidRPr="000A20B3" w:rsidRDefault="00790370" w:rsidP="00790370">
      <w:pPr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0A20B3">
        <w:rPr>
          <w:rFonts w:eastAsia="Calibri"/>
          <w:sz w:val="30"/>
          <w:szCs w:val="30"/>
          <w:lang w:eastAsia="en-US"/>
        </w:rPr>
        <w:t>Источниками средств, направляемых на осуществление стимулирующих и компенсирующих выплат  являются средства государствен</w:t>
      </w:r>
      <w:r>
        <w:rPr>
          <w:rFonts w:eastAsia="Calibri"/>
          <w:sz w:val="30"/>
          <w:szCs w:val="30"/>
          <w:lang w:eastAsia="en-US"/>
        </w:rPr>
        <w:t xml:space="preserve">ного бюджета, выделяемые </w:t>
      </w:r>
      <w:r w:rsidRPr="000A20B3">
        <w:rPr>
          <w:rFonts w:eastAsia="Calibri"/>
          <w:sz w:val="30"/>
          <w:szCs w:val="30"/>
          <w:lang w:eastAsia="en-US"/>
        </w:rPr>
        <w:t>работникам соответствующего учреждения.</w:t>
      </w:r>
    </w:p>
    <w:p w:rsidR="00790370" w:rsidRPr="000A20B3" w:rsidRDefault="00790370" w:rsidP="00790370">
      <w:pPr>
        <w:numPr>
          <w:ilvl w:val="0"/>
          <w:numId w:val="8"/>
        </w:numPr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0A20B3">
        <w:rPr>
          <w:rFonts w:eastAsia="Calibri"/>
          <w:sz w:val="30"/>
          <w:szCs w:val="30"/>
          <w:lang w:eastAsia="en-US"/>
        </w:rPr>
        <w:t xml:space="preserve">Осуществление стимулирующих выплат производится с целью материального поощрения работников учреждений за достижения, обеспечивающие устойчивое функционирование и развитие организации, структурных подразделений, обновление материально-технической базы, позволившие на высоком качественном уровне осуществлять учебно-воспитательный процесс в соответствии с предъявляемыми требованиями, за достижения количественных и качественных показателей в работе, за сложность и напряженность  труда, выполнение особо важных (срочных) работ, а также внесение личного вклада в развитие и совершенствование </w:t>
      </w:r>
      <w:r w:rsidRPr="000A20B3">
        <w:rPr>
          <w:rFonts w:eastAsia="Calibri"/>
          <w:sz w:val="30"/>
          <w:szCs w:val="30"/>
          <w:lang w:val="ru-RU" w:eastAsia="en-US"/>
        </w:rPr>
        <w:t>учреждения</w:t>
      </w:r>
      <w:r w:rsidRPr="000A20B3">
        <w:rPr>
          <w:rFonts w:eastAsia="Calibri"/>
          <w:sz w:val="30"/>
          <w:szCs w:val="30"/>
          <w:lang w:eastAsia="en-US"/>
        </w:rPr>
        <w:t>.</w:t>
      </w:r>
    </w:p>
    <w:p w:rsidR="00790370" w:rsidRDefault="00790370" w:rsidP="00790370">
      <w:pPr>
        <w:ind w:firstLine="709"/>
        <w:jc w:val="both"/>
        <w:rPr>
          <w:sz w:val="30"/>
          <w:szCs w:val="30"/>
          <w:lang w:val="be-BY"/>
        </w:rPr>
      </w:pPr>
      <w:r w:rsidRPr="000A20B3">
        <w:rPr>
          <w:bCs/>
          <w:sz w:val="30"/>
          <w:szCs w:val="30"/>
          <w:lang w:val="be-BY"/>
        </w:rPr>
        <w:t>Стимулирующие и компенсирующие выплаты</w:t>
      </w:r>
      <w:r w:rsidRPr="000A20B3">
        <w:rPr>
          <w:bCs/>
          <w:sz w:val="30"/>
          <w:szCs w:val="30"/>
        </w:rPr>
        <w:t xml:space="preserve"> </w:t>
      </w:r>
      <w:r w:rsidRPr="000A20B3">
        <w:rPr>
          <w:sz w:val="30"/>
          <w:szCs w:val="30"/>
          <w:lang w:val="be-BY"/>
        </w:rPr>
        <w:t xml:space="preserve">производится пропорционально фактически отработанному времени в данном периоде в связи с приемом на работу в отчетном месяце, переводом на другую работу, выходом на пенсию, увольнением в связи с окончанием срока действия контракта; </w:t>
      </w:r>
    </w:p>
    <w:p w:rsidR="00790370" w:rsidRPr="000A20B3" w:rsidRDefault="00790370" w:rsidP="00790370">
      <w:pPr>
        <w:jc w:val="both"/>
        <w:rPr>
          <w:sz w:val="30"/>
          <w:szCs w:val="30"/>
          <w:lang w:val="be-BY"/>
        </w:rPr>
      </w:pPr>
      <w:r w:rsidRPr="000A20B3">
        <w:rPr>
          <w:sz w:val="30"/>
          <w:szCs w:val="30"/>
          <w:lang w:val="be-BY"/>
        </w:rPr>
        <w:t xml:space="preserve">и </w:t>
      </w:r>
      <w:r w:rsidRPr="000A20B3">
        <w:rPr>
          <w:bCs/>
          <w:sz w:val="30"/>
          <w:szCs w:val="30"/>
          <w:lang w:val="be-BY"/>
        </w:rPr>
        <w:t>не начисляются за периоды</w:t>
      </w:r>
      <w:r w:rsidRPr="000A20B3">
        <w:rPr>
          <w:sz w:val="30"/>
          <w:szCs w:val="30"/>
          <w:lang w:val="be-BY"/>
        </w:rPr>
        <w:t>:</w:t>
      </w:r>
    </w:p>
    <w:p w:rsidR="00790370" w:rsidRPr="000A20B3" w:rsidRDefault="00790370" w:rsidP="00790370">
      <w:pPr>
        <w:ind w:firstLine="709"/>
        <w:jc w:val="both"/>
        <w:rPr>
          <w:sz w:val="30"/>
          <w:szCs w:val="30"/>
          <w:lang w:val="be-BY"/>
        </w:rPr>
      </w:pPr>
      <w:r w:rsidRPr="000A20B3">
        <w:rPr>
          <w:sz w:val="30"/>
          <w:szCs w:val="30"/>
          <w:lang w:val="be-BY"/>
        </w:rPr>
        <w:t>временной нетрудоспособности;</w:t>
      </w:r>
    </w:p>
    <w:p w:rsidR="00790370" w:rsidRPr="000A20B3" w:rsidRDefault="00790370" w:rsidP="00790370">
      <w:pPr>
        <w:ind w:firstLine="709"/>
        <w:jc w:val="both"/>
        <w:rPr>
          <w:sz w:val="30"/>
          <w:szCs w:val="30"/>
          <w:lang w:val="be-BY"/>
        </w:rPr>
      </w:pPr>
      <w:r w:rsidRPr="000A20B3">
        <w:rPr>
          <w:sz w:val="30"/>
          <w:szCs w:val="30"/>
          <w:lang w:val="be-BY"/>
        </w:rPr>
        <w:t>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790370" w:rsidRPr="000A20B3" w:rsidRDefault="00790370" w:rsidP="00790370">
      <w:pPr>
        <w:ind w:firstLine="709"/>
        <w:jc w:val="both"/>
        <w:rPr>
          <w:sz w:val="30"/>
          <w:szCs w:val="30"/>
          <w:lang w:val="be-BY"/>
        </w:rPr>
      </w:pPr>
      <w:r w:rsidRPr="000A20B3">
        <w:rPr>
          <w:sz w:val="30"/>
          <w:szCs w:val="30"/>
          <w:lang w:val="be-BY"/>
        </w:rPr>
        <w:lastRenderedPageBreak/>
        <w:t xml:space="preserve">повышения квалификации, переподготовки, профессиональной подготовки и стажировки; </w:t>
      </w:r>
    </w:p>
    <w:p w:rsidR="00790370" w:rsidRPr="000A20B3" w:rsidRDefault="00790370" w:rsidP="00790370">
      <w:pPr>
        <w:ind w:firstLine="709"/>
        <w:jc w:val="both"/>
        <w:rPr>
          <w:sz w:val="30"/>
          <w:szCs w:val="30"/>
          <w:lang w:val="be-BY"/>
        </w:rPr>
      </w:pPr>
      <w:r w:rsidRPr="000A20B3">
        <w:rPr>
          <w:sz w:val="30"/>
          <w:szCs w:val="30"/>
          <w:lang w:val="be-BY"/>
        </w:rPr>
        <w:t xml:space="preserve">другие периоды, когда за работником не сохраняется средняя заработная плата </w:t>
      </w:r>
    </w:p>
    <w:p w:rsidR="00790370" w:rsidRPr="009A794A" w:rsidRDefault="00790370" w:rsidP="00790370">
      <w:pPr>
        <w:ind w:firstLine="708"/>
        <w:jc w:val="both"/>
        <w:rPr>
          <w:i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 xml:space="preserve">4. </w:t>
      </w:r>
      <w:r w:rsidRPr="009A794A">
        <w:rPr>
          <w:bCs/>
          <w:sz w:val="30"/>
          <w:szCs w:val="30"/>
          <w:lang w:val="be-BY"/>
        </w:rPr>
        <w:t>Надбавки за высокие достижения в труде, показатели, указанные в подпункте 5, 7, таблицы пункта 5 за характер труда педагогическим работникам начисляются без учёта фактически отработанного времени за объем выполненной работы</w:t>
      </w:r>
      <w:r w:rsidRPr="009A794A">
        <w:rPr>
          <w:sz w:val="30"/>
          <w:szCs w:val="30"/>
          <w:lang w:val="be-BY"/>
        </w:rPr>
        <w:t xml:space="preserve">. </w:t>
      </w:r>
    </w:p>
    <w:p w:rsidR="00790370" w:rsidRPr="000A20B3" w:rsidRDefault="00790370" w:rsidP="00790370">
      <w:pPr>
        <w:tabs>
          <w:tab w:val="left" w:pos="426"/>
          <w:tab w:val="left" w:pos="709"/>
        </w:tabs>
        <w:autoSpaceDE/>
        <w:autoSpaceDN/>
        <w:jc w:val="both"/>
        <w:rPr>
          <w:b/>
          <w:sz w:val="30"/>
          <w:szCs w:val="30"/>
        </w:rPr>
      </w:pPr>
      <w:r>
        <w:rPr>
          <w:sz w:val="30"/>
          <w:szCs w:val="30"/>
          <w:lang w:val="be-BY"/>
        </w:rPr>
        <w:tab/>
        <w:t xml:space="preserve">    </w:t>
      </w:r>
      <w:r w:rsidRPr="000A20B3">
        <w:rPr>
          <w:b/>
          <w:sz w:val="30"/>
          <w:szCs w:val="30"/>
          <w:lang w:val="en-US"/>
        </w:rPr>
        <w:t>II</w:t>
      </w:r>
      <w:r w:rsidRPr="000A20B3">
        <w:rPr>
          <w:b/>
          <w:sz w:val="30"/>
          <w:szCs w:val="30"/>
          <w:lang w:val="be-BY"/>
        </w:rPr>
        <w:t xml:space="preserve">. </w:t>
      </w:r>
      <w:proofErr w:type="gramStart"/>
      <w:r w:rsidRPr="000A20B3">
        <w:rPr>
          <w:b/>
          <w:sz w:val="30"/>
          <w:szCs w:val="30"/>
          <w:lang w:val="be-BY"/>
        </w:rPr>
        <w:t>ПЕРЕЧЕНЬ  И</w:t>
      </w:r>
      <w:proofErr w:type="gramEnd"/>
      <w:r w:rsidRPr="000A20B3">
        <w:rPr>
          <w:b/>
          <w:sz w:val="30"/>
          <w:szCs w:val="30"/>
        </w:rPr>
        <w:t xml:space="preserve"> </w:t>
      </w:r>
      <w:r w:rsidRPr="000A20B3">
        <w:rPr>
          <w:b/>
          <w:sz w:val="30"/>
          <w:szCs w:val="30"/>
          <w:lang w:val="be-BY"/>
        </w:rPr>
        <w:t xml:space="preserve"> ПОРЯДОК ОСУЩЕСТВЛЕНИЯ СТИМУЛИРУЮЩИХ И КОМПЕНСИРУЮЩИХ ВЫПЛАТ </w:t>
      </w:r>
    </w:p>
    <w:p w:rsidR="00790370" w:rsidRPr="000A20B3" w:rsidRDefault="00790370" w:rsidP="00790370">
      <w:pPr>
        <w:autoSpaceDE/>
        <w:autoSpaceDN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val="ru-RU" w:eastAsia="en-US"/>
        </w:rPr>
        <w:t>5</w:t>
      </w:r>
      <w:r w:rsidRPr="000A20B3">
        <w:rPr>
          <w:rFonts w:eastAsia="Calibri"/>
          <w:sz w:val="30"/>
          <w:szCs w:val="30"/>
          <w:lang w:val="ru-RU" w:eastAsia="en-US"/>
        </w:rPr>
        <w:t xml:space="preserve">. </w:t>
      </w:r>
      <w:r w:rsidRPr="000A20B3">
        <w:rPr>
          <w:rFonts w:eastAsia="Calibri"/>
          <w:sz w:val="30"/>
          <w:szCs w:val="30"/>
          <w:lang w:eastAsia="en-US"/>
        </w:rPr>
        <w:t xml:space="preserve">Надбавки </w:t>
      </w:r>
      <w:r w:rsidRPr="000A20B3">
        <w:rPr>
          <w:rFonts w:eastAsia="Calibri"/>
          <w:b/>
          <w:sz w:val="30"/>
          <w:szCs w:val="30"/>
          <w:lang w:eastAsia="en-US"/>
        </w:rPr>
        <w:t xml:space="preserve">за характер труда </w:t>
      </w:r>
      <w:r w:rsidRPr="000A20B3">
        <w:rPr>
          <w:rFonts w:eastAsia="Calibri"/>
          <w:b/>
          <w:sz w:val="30"/>
          <w:szCs w:val="30"/>
          <w:lang w:val="ru-RU" w:eastAsia="en-US"/>
        </w:rPr>
        <w:t>педагогическим</w:t>
      </w:r>
      <w:r w:rsidRPr="000A20B3">
        <w:rPr>
          <w:rFonts w:eastAsia="Calibri"/>
          <w:sz w:val="30"/>
          <w:szCs w:val="30"/>
          <w:lang w:val="ru-RU" w:eastAsia="en-US"/>
        </w:rPr>
        <w:t xml:space="preserve"> </w:t>
      </w:r>
      <w:r w:rsidRPr="000A20B3">
        <w:rPr>
          <w:rFonts w:eastAsia="Calibri"/>
          <w:sz w:val="30"/>
          <w:szCs w:val="30"/>
          <w:lang w:eastAsia="en-US"/>
        </w:rPr>
        <w:t>работникам бюджетных организаций (далее – надбавки) устанавливаются в размере до 60 % от базовой ставки по каждому основанию, независимо от педагогической нагрузки. При установлении надбавок по нескольким основаниям, они суммируются.</w:t>
      </w:r>
    </w:p>
    <w:p w:rsidR="00790370" w:rsidRPr="000A20B3" w:rsidRDefault="00790370" w:rsidP="00790370">
      <w:pPr>
        <w:autoSpaceDE/>
        <w:autoSpaceDN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val="ru-RU" w:eastAsia="en-US"/>
        </w:rPr>
        <w:t>5.1</w:t>
      </w:r>
      <w:r w:rsidRPr="000A20B3">
        <w:rPr>
          <w:rFonts w:eastAsia="Calibri"/>
          <w:sz w:val="30"/>
          <w:szCs w:val="30"/>
          <w:lang w:val="ru-RU" w:eastAsia="en-US"/>
        </w:rPr>
        <w:t xml:space="preserve"> </w:t>
      </w:r>
      <w:r w:rsidRPr="000A20B3">
        <w:rPr>
          <w:rFonts w:eastAsia="Calibri"/>
          <w:sz w:val="30"/>
          <w:szCs w:val="30"/>
          <w:lang w:eastAsia="en-US"/>
        </w:rPr>
        <w:t>Источником сре</w:t>
      </w:r>
      <w:proofErr w:type="gramStart"/>
      <w:r w:rsidRPr="000A20B3">
        <w:rPr>
          <w:rFonts w:eastAsia="Calibri"/>
          <w:sz w:val="30"/>
          <w:szCs w:val="30"/>
          <w:lang w:eastAsia="en-US"/>
        </w:rPr>
        <w:t>дств дл</w:t>
      </w:r>
      <w:proofErr w:type="gramEnd"/>
      <w:r w:rsidRPr="000A20B3">
        <w:rPr>
          <w:rFonts w:eastAsia="Calibri"/>
          <w:sz w:val="30"/>
          <w:szCs w:val="30"/>
          <w:lang w:eastAsia="en-US"/>
        </w:rPr>
        <w:t xml:space="preserve">я установления надбавок за характер труда являются бюджетные средства </w:t>
      </w:r>
      <w:r w:rsidRPr="000A20B3">
        <w:rPr>
          <w:rFonts w:eastAsia="Calibri"/>
          <w:bCs/>
          <w:sz w:val="30"/>
          <w:szCs w:val="30"/>
          <w:lang w:val="ru-RU" w:eastAsia="en-US"/>
        </w:rPr>
        <w:t xml:space="preserve">в </w:t>
      </w:r>
      <w:r w:rsidRPr="00E71BA5">
        <w:rPr>
          <w:rFonts w:eastAsia="Calibri"/>
          <w:bCs/>
          <w:sz w:val="30"/>
          <w:szCs w:val="30"/>
          <w:lang w:val="ru-RU" w:eastAsia="en-US"/>
        </w:rPr>
        <w:t>размере 10% суммы</w:t>
      </w:r>
      <w:r w:rsidRPr="000A20B3">
        <w:rPr>
          <w:rFonts w:eastAsia="Calibri"/>
          <w:bCs/>
          <w:sz w:val="30"/>
          <w:szCs w:val="30"/>
          <w:lang w:val="ru-RU" w:eastAsia="en-US"/>
        </w:rPr>
        <w:t xml:space="preserve"> окладов</w:t>
      </w:r>
      <w:r w:rsidRPr="000A20B3">
        <w:rPr>
          <w:rFonts w:eastAsia="Calibri"/>
          <w:sz w:val="30"/>
          <w:szCs w:val="30"/>
          <w:lang w:eastAsia="en-US"/>
        </w:rPr>
        <w:t xml:space="preserve"> педагогических  работников учреждения образования.</w:t>
      </w:r>
    </w:p>
    <w:p w:rsidR="00790370" w:rsidRPr="000A20B3" w:rsidRDefault="00790370" w:rsidP="00790370">
      <w:pPr>
        <w:autoSpaceDE/>
        <w:autoSpaceDN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5.2. </w:t>
      </w:r>
      <w:r w:rsidRPr="000A20B3">
        <w:rPr>
          <w:sz w:val="30"/>
          <w:szCs w:val="30"/>
          <w:lang w:val="be-BY"/>
        </w:rPr>
        <w:t>Надбавки</w:t>
      </w:r>
      <w:r w:rsidRPr="000A20B3">
        <w:rPr>
          <w:sz w:val="30"/>
          <w:szCs w:val="30"/>
        </w:rPr>
        <w:t xml:space="preserve"> </w:t>
      </w:r>
      <w:r w:rsidRPr="000A20B3">
        <w:rPr>
          <w:sz w:val="30"/>
          <w:szCs w:val="30"/>
          <w:lang w:val="be-BY"/>
        </w:rPr>
        <w:t>за характер труда устанавливаются п</w:t>
      </w:r>
      <w:r w:rsidRPr="000A20B3">
        <w:rPr>
          <w:sz w:val="30"/>
          <w:szCs w:val="30"/>
        </w:rPr>
        <w:t>едагогическим работникам</w:t>
      </w:r>
      <w:r w:rsidRPr="000A20B3">
        <w:rPr>
          <w:sz w:val="30"/>
          <w:szCs w:val="30"/>
          <w:lang w:val="be-BY"/>
        </w:rPr>
        <w:t xml:space="preserve"> учреждений</w:t>
      </w:r>
      <w:r w:rsidRPr="000A20B3">
        <w:rPr>
          <w:sz w:val="30"/>
          <w:szCs w:val="30"/>
        </w:rPr>
        <w:t xml:space="preserve"> </w:t>
      </w:r>
      <w:proofErr w:type="spellStart"/>
      <w:r w:rsidRPr="000A20B3">
        <w:rPr>
          <w:sz w:val="30"/>
          <w:szCs w:val="30"/>
          <w:lang w:val="ru-RU"/>
        </w:rPr>
        <w:t>з</w:t>
      </w:r>
      <w:proofErr w:type="spellEnd"/>
      <w:r w:rsidRPr="000A20B3">
        <w:rPr>
          <w:sz w:val="30"/>
          <w:szCs w:val="30"/>
          <w:lang w:val="be-BY"/>
        </w:rPr>
        <w:t xml:space="preserve">а выполнение отдельных видов работ </w:t>
      </w:r>
      <w:r w:rsidRPr="000A20B3">
        <w:rPr>
          <w:rFonts w:eastAsia="Calibri"/>
          <w:sz w:val="30"/>
          <w:szCs w:val="30"/>
          <w:lang w:val="be-BY" w:eastAsia="en-US"/>
        </w:rPr>
        <w:t>согласно таблице</w:t>
      </w:r>
      <w:r w:rsidRPr="000A20B3">
        <w:rPr>
          <w:sz w:val="30"/>
          <w:szCs w:val="30"/>
          <w:lang w:val="be-BY"/>
        </w:rPr>
        <w:t>:</w:t>
      </w:r>
    </w:p>
    <w:p w:rsidR="00790370" w:rsidRPr="000A20B3" w:rsidRDefault="00790370" w:rsidP="00790370">
      <w:pPr>
        <w:jc w:val="center"/>
        <w:rPr>
          <w:i/>
          <w:sz w:val="30"/>
          <w:szCs w:val="30"/>
          <w:lang w:val="ru-RU"/>
        </w:rPr>
      </w:pPr>
    </w:p>
    <w:tbl>
      <w:tblPr>
        <w:tblW w:w="935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6412"/>
        <w:gridCol w:w="2126"/>
      </w:tblGrid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1211"/>
              <w:jc w:val="both"/>
              <w:rPr>
                <w:sz w:val="30"/>
                <w:szCs w:val="30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Показатели</w:t>
            </w:r>
            <w:r w:rsidRPr="000A20B3">
              <w:rPr>
                <w:sz w:val="30"/>
                <w:szCs w:val="30"/>
                <w:lang w:val="ru-RU"/>
              </w:rPr>
              <w:t xml:space="preserve"> и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70" w:rsidRPr="000A20B3" w:rsidRDefault="00790370" w:rsidP="00C00276">
            <w:pPr>
              <w:ind w:firstLine="34"/>
              <w:jc w:val="center"/>
              <w:rPr>
                <w:sz w:val="30"/>
                <w:szCs w:val="30"/>
                <w:lang w:val="be-BY"/>
              </w:rPr>
            </w:pPr>
            <w:r w:rsidRPr="000A20B3">
              <w:rPr>
                <w:sz w:val="30"/>
                <w:szCs w:val="30"/>
              </w:rPr>
              <w:t xml:space="preserve">Размер в  % от </w:t>
            </w:r>
            <w:r w:rsidRPr="000A20B3">
              <w:rPr>
                <w:sz w:val="30"/>
                <w:szCs w:val="30"/>
                <w:lang w:val="be-BY"/>
              </w:rPr>
              <w:t xml:space="preserve">от </w:t>
            </w:r>
            <w:r w:rsidRPr="000A20B3">
              <w:rPr>
                <w:sz w:val="30"/>
                <w:szCs w:val="30"/>
              </w:rPr>
              <w:t>базовой</w:t>
            </w:r>
            <w:r w:rsidRPr="000A20B3">
              <w:rPr>
                <w:sz w:val="30"/>
                <w:szCs w:val="30"/>
                <w:lang w:val="be-BY"/>
              </w:rPr>
              <w:t xml:space="preserve"> ставки</w:t>
            </w:r>
          </w:p>
        </w:tc>
      </w:tr>
      <w:tr w:rsidR="00790370" w:rsidRPr="000A20B3" w:rsidTr="00C00276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1211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11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 xml:space="preserve">за организацию системной работы с приемными родителями, родителями-воспитателями, связанную с условиями воспитания и содержания детей-сирот, детей, оставшихся без попечения родителей; </w:t>
            </w:r>
            <w:r w:rsidRPr="00E71BA5">
              <w:rPr>
                <w:sz w:val="30"/>
                <w:szCs w:val="30"/>
              </w:rPr>
              <w:t>(педагоги социальные, педагоги-психологи, педагоги, выполняющие функции классных руководителей)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1.1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0A20B3">
              <w:rPr>
                <w:sz w:val="30"/>
                <w:szCs w:val="30"/>
              </w:rPr>
              <w:t>- 2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 10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1.2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0A20B3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  <w:lang w:val="ru-RU"/>
              </w:rPr>
              <w:t xml:space="preserve"> 5</w:t>
            </w:r>
            <w:r w:rsidRPr="000A20B3">
              <w:rPr>
                <w:sz w:val="30"/>
                <w:szCs w:val="30"/>
              </w:rPr>
              <w:t xml:space="preserve">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2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1.3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86680F" w:rsidRDefault="00790370" w:rsidP="00C00276">
            <w:pPr>
              <w:ind w:firstLine="34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 – 9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3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86680F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1.4.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б</w:t>
            </w:r>
            <w:r w:rsidRPr="000A20B3">
              <w:rPr>
                <w:sz w:val="30"/>
                <w:szCs w:val="30"/>
              </w:rPr>
              <w:t>олее 10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86680F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40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1211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12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за системную работу по обеспечению защиты прав и законных</w:t>
            </w:r>
            <w:r w:rsidRPr="000A20B3">
              <w:rPr>
                <w:sz w:val="30"/>
                <w:szCs w:val="30"/>
              </w:rPr>
              <w:br/>
              <w:t xml:space="preserve">интересов детей из неблагополучных семей, детей-сирот и детей, оставшихся без попечения родителей, работу с родителями </w:t>
            </w:r>
            <w:r w:rsidRPr="0033425B">
              <w:rPr>
                <w:sz w:val="30"/>
                <w:szCs w:val="30"/>
              </w:rPr>
              <w:t>(педагоги, выполняющие функции классных руководителей)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33425B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  <w:lang w:val="ru-RU"/>
              </w:rPr>
              <w:t>1.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каждого ребенка, признанного находящимся в СОП</w:t>
            </w:r>
            <w:r w:rsidRPr="000A20B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30 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1211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33.</w:t>
            </w:r>
          </w:p>
        </w:tc>
        <w:tc>
          <w:tcPr>
            <w:tcW w:w="8538" w:type="dxa"/>
            <w:gridSpan w:val="2"/>
          </w:tcPr>
          <w:p w:rsidR="00790370" w:rsidRPr="0086680F" w:rsidRDefault="00790370" w:rsidP="00C00276">
            <w:pPr>
              <w:ind w:firstLine="34"/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за организацию и координацию системной  работы по  обеспечению защиты прав и законных интересов детей из неблагополучных семей, детей-сирот и детей, оставшихся без попечения родителей (педагоги социальные, педагоги-психологи</w:t>
            </w:r>
            <w:r>
              <w:rPr>
                <w:sz w:val="30"/>
                <w:szCs w:val="30"/>
                <w:lang w:val="ru-RU"/>
              </w:rPr>
              <w:t>)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794447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  <w:lang w:val="ru-RU"/>
              </w:rPr>
              <w:t>1.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 наличии </w:t>
            </w:r>
            <w:r w:rsidRPr="000A20B3">
              <w:rPr>
                <w:sz w:val="30"/>
                <w:szCs w:val="30"/>
              </w:rPr>
              <w:t xml:space="preserve">1- 2 семей СОП, НГЗ 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794447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  <w:lang w:val="ru-RU"/>
              </w:rPr>
              <w:t>2.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при наличии от 3</w:t>
            </w:r>
            <w:r>
              <w:rPr>
                <w:sz w:val="30"/>
                <w:szCs w:val="30"/>
                <w:lang w:val="ru-RU"/>
              </w:rPr>
              <w:t xml:space="preserve"> – 5 семей</w:t>
            </w:r>
            <w:r>
              <w:rPr>
                <w:sz w:val="30"/>
                <w:szCs w:val="30"/>
              </w:rPr>
              <w:t xml:space="preserve"> </w:t>
            </w:r>
            <w:r w:rsidRPr="000A20B3">
              <w:rPr>
                <w:sz w:val="30"/>
                <w:szCs w:val="30"/>
              </w:rPr>
              <w:t xml:space="preserve">СОП, НГЗ 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794447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при наличии 6 и </w:t>
            </w:r>
            <w:r>
              <w:rPr>
                <w:sz w:val="30"/>
                <w:szCs w:val="30"/>
              </w:rPr>
              <w:t xml:space="preserve">более </w:t>
            </w:r>
            <w:r w:rsidRPr="000A20B3">
              <w:rPr>
                <w:sz w:val="30"/>
                <w:szCs w:val="30"/>
              </w:rPr>
              <w:t>семей СОП, НГЗ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</w:p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4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за сопровождение обучающихся в учреждения образования,</w:t>
            </w:r>
            <w:r w:rsidRPr="000A20B3">
              <w:rPr>
                <w:sz w:val="30"/>
                <w:szCs w:val="30"/>
                <w:lang w:val="ru-RU"/>
              </w:rPr>
              <w:t xml:space="preserve"> </w:t>
            </w:r>
            <w:r w:rsidRPr="000A20B3">
              <w:rPr>
                <w:sz w:val="30"/>
                <w:szCs w:val="30"/>
              </w:rPr>
              <w:t>при организации их подвоза (педагогические работники, сопровождающие обучающихся);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4.1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при наличии 1-2</w:t>
            </w:r>
            <w:r>
              <w:rPr>
                <w:sz w:val="30"/>
                <w:szCs w:val="30"/>
              </w:rPr>
              <w:t xml:space="preserve"> маршрутов при сопровождении в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>обе</w:t>
            </w:r>
            <w:r w:rsidRPr="000A20B3">
              <w:rPr>
                <w:sz w:val="30"/>
                <w:szCs w:val="30"/>
              </w:rPr>
              <w:t xml:space="preserve"> стороны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5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за участие в обновлении, разработке структурных элементов научно-методического обеспечения образования</w:t>
            </w:r>
            <w:r w:rsidRPr="000A20B3">
              <w:rPr>
                <w:sz w:val="30"/>
                <w:szCs w:val="30"/>
                <w:lang w:val="ru-RU"/>
              </w:rPr>
              <w:t xml:space="preserve"> (</w:t>
            </w:r>
            <w:r w:rsidRPr="000A20B3">
              <w:rPr>
                <w:sz w:val="30"/>
                <w:szCs w:val="30"/>
              </w:rPr>
              <w:t>педагогические работники</w:t>
            </w:r>
            <w:r w:rsidRPr="000A20B3">
              <w:rPr>
                <w:sz w:val="30"/>
                <w:szCs w:val="30"/>
                <w:lang w:val="ru-RU"/>
              </w:rPr>
              <w:t>)</w:t>
            </w:r>
            <w:r w:rsidRPr="000A20B3">
              <w:rPr>
                <w:sz w:val="30"/>
                <w:szCs w:val="30"/>
              </w:rPr>
              <w:t xml:space="preserve">; 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разработка положений конкурсов, районных мероприятий для педагогических работников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5.2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разработка авторской методики преподавания учебного предмета либо личного опыта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5.3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публикации в научно-методических и других изданиях об опыте применения современных образовательных, воспитательных и информационных технологий, использования эффективных форм, методов и средств обучения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5.4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 xml:space="preserve">за участие в деятельности учебно-методических объединений (открытые мероприятия подготовка выступлений, выставок, дидактических материалов) </w:t>
            </w:r>
          </w:p>
        </w:tc>
        <w:tc>
          <w:tcPr>
            <w:tcW w:w="2126" w:type="dxa"/>
            <w:hideMark/>
          </w:tcPr>
          <w:p w:rsidR="00790370" w:rsidRPr="000A20B3" w:rsidRDefault="00790370" w:rsidP="00C00276">
            <w:pPr>
              <w:ind w:firstLine="34"/>
              <w:jc w:val="center"/>
              <w:rPr>
                <w:sz w:val="30"/>
                <w:szCs w:val="30"/>
              </w:rPr>
            </w:pP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5.4.1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внутришкольных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794447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5.4.2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районных (городских), областных</w:t>
            </w:r>
          </w:p>
        </w:tc>
        <w:tc>
          <w:tcPr>
            <w:tcW w:w="2126" w:type="dxa"/>
            <w:hideMark/>
          </w:tcPr>
          <w:p w:rsidR="00790370" w:rsidRPr="003E3017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790370" w:rsidRPr="000A20B3" w:rsidTr="00C00276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5.5</w:t>
            </w:r>
            <w:r>
              <w:rPr>
                <w:sz w:val="30"/>
                <w:szCs w:val="30"/>
                <w:lang w:val="ru-RU"/>
              </w:rPr>
              <w:t>.3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 xml:space="preserve">руководство РМО </w:t>
            </w:r>
          </w:p>
        </w:tc>
        <w:tc>
          <w:tcPr>
            <w:tcW w:w="2126" w:type="dxa"/>
            <w:hideMark/>
          </w:tcPr>
          <w:p w:rsidR="00790370" w:rsidRPr="00FA54FB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FA54FB">
              <w:rPr>
                <w:sz w:val="30"/>
                <w:szCs w:val="30"/>
              </w:rPr>
              <w:t>40</w:t>
            </w:r>
          </w:p>
        </w:tc>
      </w:tr>
      <w:tr w:rsidR="00790370" w:rsidRPr="000A20B3" w:rsidTr="00C0027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ind w:firstLine="1211"/>
              <w:jc w:val="both"/>
              <w:rPr>
                <w:sz w:val="30"/>
                <w:szCs w:val="30"/>
              </w:rPr>
            </w:pPr>
          </w:p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6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за системную работу по организации питания обучающихся, в том числе в каникулярный период; (педагоги, выполняющие функции классных руководителей)</w:t>
            </w:r>
          </w:p>
        </w:tc>
      </w:tr>
      <w:tr w:rsidR="00790370" w:rsidRPr="000A20B3" w:rsidTr="00C00276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6.1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  <w:shd w:val="clear" w:color="auto" w:fill="FFFFFF"/>
              </w:rPr>
            </w:pPr>
            <w:r w:rsidRPr="000A20B3">
              <w:rPr>
                <w:sz w:val="30"/>
                <w:szCs w:val="30"/>
                <w:shd w:val="clear" w:color="auto" w:fill="FFFFFF"/>
              </w:rPr>
              <w:t xml:space="preserve">компьютерная программа питание  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6</w:t>
            </w:r>
            <w:r w:rsidRPr="000A20B3">
              <w:rPr>
                <w:sz w:val="30"/>
                <w:szCs w:val="30"/>
              </w:rPr>
              <w:t>.2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  <w:shd w:val="clear" w:color="auto" w:fill="FFFFFF"/>
              </w:rPr>
              <w:t>программа производственного контроля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6.3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990B27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  <w:shd w:val="clear" w:color="auto" w:fill="FFFFFF"/>
              </w:rPr>
              <w:t>документация совета по питанию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</w:p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6.4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  <w:shd w:val="clear" w:color="auto" w:fill="FFFFFF"/>
              </w:rPr>
              <w:t>организация работы и оформление документации бракеражной комиссии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</w:rPr>
              <w:t>20</w:t>
            </w:r>
          </w:p>
        </w:tc>
      </w:tr>
      <w:tr w:rsidR="00790370" w:rsidRPr="000A20B3" w:rsidTr="00C0027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6.5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956F2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0A20B3">
              <w:rPr>
                <w:sz w:val="30"/>
                <w:szCs w:val="30"/>
                <w:shd w:val="clear" w:color="auto" w:fill="FFFFFF"/>
              </w:rPr>
              <w:t xml:space="preserve">организация работы </w:t>
            </w:r>
            <w:r>
              <w:rPr>
                <w:sz w:val="30"/>
                <w:szCs w:val="30"/>
                <w:shd w:val="clear" w:color="auto" w:fill="FFFFFF"/>
                <w:lang w:val="ru-RU"/>
              </w:rPr>
              <w:t>в классе</w:t>
            </w:r>
            <w:r>
              <w:rPr>
                <w:sz w:val="30"/>
                <w:szCs w:val="30"/>
                <w:shd w:val="clear" w:color="auto" w:fill="FFFFFF"/>
              </w:rPr>
              <w:t xml:space="preserve"> в</w:t>
            </w:r>
            <w:r w:rsidRPr="000A20B3">
              <w:rPr>
                <w:sz w:val="30"/>
                <w:szCs w:val="30"/>
                <w:shd w:val="clear" w:color="auto" w:fill="FFFFFF"/>
              </w:rPr>
              <w:t xml:space="preserve"> системе ЕРИП</w:t>
            </w:r>
            <w:r>
              <w:rPr>
                <w:sz w:val="30"/>
                <w:szCs w:val="30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  <w:lang w:val="ru-RU"/>
              </w:rPr>
              <w:t>1</w:t>
            </w:r>
            <w:r w:rsidRPr="00956F23"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</w:p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7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за системную работу по оздоровлению обучающихся, в том числе в каникулярный период (высокий уровень организации работы внутришкольных лагерей)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директор</w:t>
            </w:r>
            <w:r w:rsidRPr="000A20B3">
              <w:rPr>
                <w:sz w:val="30"/>
                <w:szCs w:val="30"/>
                <w:lang w:val="be-BY"/>
              </w:rPr>
              <w:t xml:space="preserve"> лагеря</w:t>
            </w:r>
            <w:r w:rsidRPr="000A20B3">
              <w:rPr>
                <w:sz w:val="30"/>
                <w:szCs w:val="30"/>
              </w:rPr>
              <w:t xml:space="preserve"> </w:t>
            </w:r>
            <w:r w:rsidRPr="000A20B3">
              <w:rPr>
                <w:sz w:val="30"/>
                <w:szCs w:val="30"/>
                <w:lang w:val="be-BY"/>
              </w:rPr>
              <w:t>летние каникулы</w:t>
            </w:r>
          </w:p>
        </w:tc>
        <w:tc>
          <w:tcPr>
            <w:tcW w:w="2126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 w:rsidRPr="000A20B3">
              <w:rPr>
                <w:sz w:val="30"/>
                <w:szCs w:val="30"/>
                <w:lang w:val="be-BY"/>
              </w:rPr>
              <w:t>60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директор</w:t>
            </w:r>
            <w:r w:rsidRPr="000A20B3">
              <w:rPr>
                <w:sz w:val="30"/>
                <w:szCs w:val="30"/>
                <w:lang w:val="be-BY"/>
              </w:rPr>
              <w:t xml:space="preserve"> лагеря осенние, весенние и зимние каникулы</w:t>
            </w:r>
          </w:p>
        </w:tc>
        <w:tc>
          <w:tcPr>
            <w:tcW w:w="2126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</w:t>
            </w:r>
            <w:r w:rsidRPr="000A20B3">
              <w:rPr>
                <w:sz w:val="30"/>
                <w:szCs w:val="30"/>
                <w:lang w:val="be-BY"/>
              </w:rPr>
              <w:t>тарший воспитатель</w:t>
            </w:r>
            <w:r>
              <w:rPr>
                <w:sz w:val="30"/>
                <w:szCs w:val="30"/>
                <w:lang w:val="be-BY"/>
              </w:rPr>
              <w:t>, педагог-организатор</w:t>
            </w:r>
            <w:r w:rsidRPr="000A20B3">
              <w:rPr>
                <w:sz w:val="30"/>
                <w:szCs w:val="30"/>
                <w:lang w:val="be-BY"/>
              </w:rPr>
              <w:t xml:space="preserve">  летние каникулы</w:t>
            </w:r>
          </w:p>
        </w:tc>
        <w:tc>
          <w:tcPr>
            <w:tcW w:w="2126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7.4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</w:t>
            </w:r>
            <w:r w:rsidRPr="000A20B3">
              <w:rPr>
                <w:sz w:val="30"/>
                <w:szCs w:val="30"/>
                <w:lang w:val="be-BY"/>
              </w:rPr>
              <w:t>тарший воспитатель</w:t>
            </w:r>
            <w:r>
              <w:rPr>
                <w:sz w:val="30"/>
                <w:szCs w:val="30"/>
                <w:lang w:val="be-BY"/>
              </w:rPr>
              <w:t>, педагог-организатор</w:t>
            </w:r>
            <w:r w:rsidRPr="000A20B3">
              <w:rPr>
                <w:sz w:val="30"/>
                <w:szCs w:val="30"/>
                <w:lang w:val="be-BY"/>
              </w:rPr>
              <w:t xml:space="preserve">  осенние, весенние и зимние каникулы</w:t>
            </w:r>
          </w:p>
        </w:tc>
        <w:tc>
          <w:tcPr>
            <w:tcW w:w="2126" w:type="dxa"/>
          </w:tcPr>
          <w:p w:rsidR="00790370" w:rsidRPr="003E3017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7.5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</w:t>
            </w:r>
            <w:r w:rsidRPr="000A20B3">
              <w:rPr>
                <w:sz w:val="30"/>
                <w:szCs w:val="30"/>
                <w:lang w:val="be-BY"/>
              </w:rPr>
              <w:t>едагогические работники, выполняющие функции воспитателей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0A20B3">
              <w:rPr>
                <w:sz w:val="30"/>
                <w:szCs w:val="30"/>
                <w:lang w:val="be-BY"/>
              </w:rPr>
              <w:t>летние каникулы</w:t>
            </w:r>
          </w:p>
        </w:tc>
        <w:tc>
          <w:tcPr>
            <w:tcW w:w="2126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7.6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  <w:r w:rsidRPr="000A20B3">
              <w:rPr>
                <w:sz w:val="30"/>
                <w:szCs w:val="30"/>
                <w:lang w:val="be-BY"/>
              </w:rPr>
              <w:t>едагогические работники, выполняющие функции воспитателей</w:t>
            </w:r>
            <w:r>
              <w:rPr>
                <w:sz w:val="30"/>
                <w:szCs w:val="30"/>
                <w:lang w:val="be-BY"/>
              </w:rPr>
              <w:t xml:space="preserve">, </w:t>
            </w:r>
            <w:r w:rsidRPr="000A20B3">
              <w:rPr>
                <w:sz w:val="30"/>
                <w:szCs w:val="30"/>
                <w:lang w:val="be-BY"/>
              </w:rPr>
              <w:t>осенние, весенние и зимние каникулы</w:t>
            </w:r>
          </w:p>
        </w:tc>
        <w:tc>
          <w:tcPr>
            <w:tcW w:w="2126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 w:rsidRPr="000A20B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val="be-BY"/>
              </w:rPr>
              <w:t>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E65A40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7.7.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both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п</w:t>
            </w:r>
            <w:proofErr w:type="spellEnd"/>
            <w:r w:rsidRPr="000A20B3">
              <w:rPr>
                <w:sz w:val="30"/>
                <w:szCs w:val="30"/>
                <w:lang w:val="be-BY"/>
              </w:rPr>
              <w:t xml:space="preserve">едагогические работники, </w:t>
            </w:r>
            <w:r>
              <w:rPr>
                <w:sz w:val="30"/>
                <w:szCs w:val="30"/>
                <w:lang w:val="be-BY"/>
              </w:rPr>
              <w:t>выполняющие функции руководтелей ОПИ, кружков, инструктора по физичеой культуре и спорту</w:t>
            </w:r>
            <w:r w:rsidRPr="000A20B3">
              <w:rPr>
                <w:sz w:val="30"/>
                <w:szCs w:val="30"/>
                <w:lang w:val="be-BY"/>
              </w:rPr>
              <w:t xml:space="preserve"> летние каникулы</w:t>
            </w:r>
          </w:p>
        </w:tc>
        <w:tc>
          <w:tcPr>
            <w:tcW w:w="2126" w:type="dxa"/>
          </w:tcPr>
          <w:p w:rsidR="00790370" w:rsidRPr="003E3017" w:rsidRDefault="00790370" w:rsidP="00C00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</w:p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8</w:t>
            </w:r>
          </w:p>
        </w:tc>
        <w:tc>
          <w:tcPr>
            <w:tcW w:w="8538" w:type="dxa"/>
            <w:gridSpan w:val="2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 xml:space="preserve">за работу с одаренными и талантливыми обучающимися: </w:t>
            </w:r>
          </w:p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подготовка обучающихся к участию в олимпиадах, конкурсах и других образовательных мероприятиях и творческих конкурсах (</w:t>
            </w:r>
            <w:r>
              <w:rPr>
                <w:sz w:val="30"/>
                <w:szCs w:val="30"/>
              </w:rPr>
              <w:t>учителя,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5A40">
              <w:rPr>
                <w:sz w:val="30"/>
                <w:szCs w:val="30"/>
              </w:rPr>
              <w:t>педагоги-организаторы, руководители физического воспитания, руководители: кружков</w:t>
            </w:r>
            <w:r>
              <w:rPr>
                <w:sz w:val="30"/>
                <w:szCs w:val="30"/>
                <w:lang w:val="ru-RU"/>
              </w:rPr>
              <w:t>,</w:t>
            </w:r>
            <w:r w:rsidRPr="00E65A40">
              <w:rPr>
                <w:sz w:val="30"/>
                <w:szCs w:val="30"/>
              </w:rPr>
              <w:t xml:space="preserve"> </w:t>
            </w:r>
            <w:r w:rsidRPr="00E65A40">
              <w:rPr>
                <w:color w:val="FF0000"/>
                <w:sz w:val="30"/>
                <w:szCs w:val="30"/>
              </w:rPr>
              <w:t xml:space="preserve"> </w:t>
            </w:r>
            <w:r w:rsidRPr="00956F23">
              <w:rPr>
                <w:sz w:val="30"/>
                <w:szCs w:val="30"/>
              </w:rPr>
              <w:t xml:space="preserve">мастера производственного обучения 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8.1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E65A40" w:rsidRDefault="00790370" w:rsidP="00C00276">
            <w:pPr>
              <w:ind w:firstLine="34"/>
              <w:jc w:val="both"/>
              <w:rPr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за каж</w:t>
            </w:r>
            <w:r>
              <w:rPr>
                <w:sz w:val="30"/>
                <w:szCs w:val="30"/>
              </w:rPr>
              <w:t xml:space="preserve">дого учащегося 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</w:rPr>
              <w:t xml:space="preserve">    20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E65A40" w:rsidRDefault="00790370" w:rsidP="00C00276">
            <w:pPr>
              <w:contextualSpacing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</w:t>
            </w:r>
          </w:p>
        </w:tc>
        <w:tc>
          <w:tcPr>
            <w:tcW w:w="8538" w:type="dxa"/>
            <w:gridSpan w:val="2"/>
          </w:tcPr>
          <w:p w:rsidR="00790370" w:rsidRPr="00956F2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956F23">
              <w:rPr>
                <w:sz w:val="30"/>
                <w:szCs w:val="30"/>
              </w:rPr>
              <w:t>за организацию участия обучающихся в региональных, республиканских, общественно значимых мероприятиях; (учителя, педагоги-организаторы, руководители физического воспитания,  руководители кружков</w:t>
            </w:r>
            <w:r w:rsidRPr="00956F23">
              <w:rPr>
                <w:sz w:val="30"/>
                <w:szCs w:val="30"/>
                <w:lang w:val="ru-RU"/>
              </w:rPr>
              <w:t xml:space="preserve">, </w:t>
            </w:r>
            <w:r w:rsidRPr="00956F23">
              <w:rPr>
                <w:sz w:val="30"/>
                <w:szCs w:val="30"/>
              </w:rPr>
              <w:t>мастера производственного обучения)</w:t>
            </w:r>
          </w:p>
        </w:tc>
      </w:tr>
      <w:tr w:rsidR="00790370" w:rsidRPr="000A20B3" w:rsidTr="00C002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</w:t>
            </w:r>
            <w:r w:rsidRPr="000A20B3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contextualSpacing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 xml:space="preserve">районных 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  <w:lang w:val="ru-RU"/>
              </w:rPr>
              <w:t>4</w:t>
            </w:r>
            <w:r w:rsidRPr="00956F23"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</w:t>
            </w:r>
            <w:r w:rsidRPr="000A20B3">
              <w:rPr>
                <w:sz w:val="30"/>
                <w:szCs w:val="30"/>
              </w:rPr>
              <w:t>.2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областных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  <w:lang w:val="ru-RU"/>
              </w:rPr>
              <w:t>5</w:t>
            </w:r>
            <w:r w:rsidRPr="00956F23"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9</w:t>
            </w:r>
            <w:r w:rsidRPr="000A20B3">
              <w:rPr>
                <w:sz w:val="30"/>
                <w:szCs w:val="30"/>
              </w:rPr>
              <w:t>.3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республиканских</w:t>
            </w:r>
          </w:p>
        </w:tc>
        <w:tc>
          <w:tcPr>
            <w:tcW w:w="2126" w:type="dxa"/>
            <w:hideMark/>
          </w:tcPr>
          <w:p w:rsidR="00790370" w:rsidRPr="00956F23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 w:rsidRPr="00956F23">
              <w:rPr>
                <w:sz w:val="30"/>
                <w:szCs w:val="30"/>
                <w:lang w:val="ru-RU"/>
              </w:rPr>
              <w:t>6</w:t>
            </w:r>
            <w:r w:rsidRPr="00956F23"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0A20B3" w:rsidRDefault="00790370" w:rsidP="00C00276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>0</w:t>
            </w:r>
            <w:r w:rsidRPr="000A20B3">
              <w:rPr>
                <w:sz w:val="30"/>
                <w:szCs w:val="30"/>
              </w:rPr>
              <w:t>.</w:t>
            </w:r>
          </w:p>
        </w:tc>
        <w:tc>
          <w:tcPr>
            <w:tcW w:w="8538" w:type="dxa"/>
            <w:gridSpan w:val="2"/>
          </w:tcPr>
          <w:p w:rsidR="00790370" w:rsidRPr="00956F23" w:rsidRDefault="00790370" w:rsidP="00C00276">
            <w:pPr>
              <w:ind w:firstLine="34"/>
              <w:jc w:val="both"/>
              <w:rPr>
                <w:color w:val="FF0000"/>
                <w:sz w:val="30"/>
                <w:szCs w:val="30"/>
                <w:lang w:val="ru-RU"/>
              </w:rPr>
            </w:pPr>
            <w:r w:rsidRPr="000A20B3">
              <w:rPr>
                <w:sz w:val="30"/>
                <w:szCs w:val="30"/>
              </w:rPr>
              <w:t>за сопровождение обучающ</w:t>
            </w:r>
            <w:r>
              <w:rPr>
                <w:sz w:val="30"/>
                <w:szCs w:val="30"/>
              </w:rPr>
              <w:t xml:space="preserve">ихся в период проведения таких </w:t>
            </w:r>
            <w:r w:rsidRPr="000A20B3">
              <w:rPr>
                <w:sz w:val="30"/>
                <w:szCs w:val="30"/>
              </w:rPr>
              <w:t xml:space="preserve"> региональных, республиканских, общественно значимых мероприятий </w:t>
            </w:r>
            <w:r w:rsidRPr="00956F23">
              <w:rPr>
                <w:sz w:val="30"/>
                <w:szCs w:val="30"/>
              </w:rPr>
              <w:t>(</w:t>
            </w:r>
            <w:r w:rsidRPr="00570765">
              <w:rPr>
                <w:sz w:val="30"/>
                <w:szCs w:val="30"/>
              </w:rPr>
              <w:t>учителя,</w:t>
            </w:r>
            <w:r w:rsidRPr="00E65A40">
              <w:rPr>
                <w:color w:val="FF0000"/>
                <w:sz w:val="30"/>
                <w:szCs w:val="30"/>
              </w:rPr>
              <w:t xml:space="preserve"> </w:t>
            </w:r>
            <w:r w:rsidRPr="007A29C3">
              <w:rPr>
                <w:sz w:val="30"/>
                <w:szCs w:val="30"/>
              </w:rPr>
              <w:t>педагоги-</w:t>
            </w:r>
            <w:r w:rsidRPr="00570765">
              <w:rPr>
                <w:sz w:val="30"/>
                <w:szCs w:val="30"/>
              </w:rPr>
              <w:t>организаторы, руководители физического воспитания</w:t>
            </w:r>
            <w:r w:rsidRPr="00956F23">
              <w:rPr>
                <w:sz w:val="30"/>
                <w:szCs w:val="30"/>
              </w:rPr>
              <w:t>, мастера производственного обучения</w:t>
            </w:r>
            <w:r>
              <w:rPr>
                <w:sz w:val="30"/>
                <w:szCs w:val="30"/>
                <w:lang w:val="ru-RU"/>
              </w:rPr>
              <w:t>)</w:t>
            </w:r>
            <w:r w:rsidRPr="00956F23">
              <w:rPr>
                <w:sz w:val="30"/>
                <w:szCs w:val="30"/>
              </w:rPr>
              <w:t xml:space="preserve"> 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>0</w:t>
            </w:r>
            <w:r w:rsidRPr="000A20B3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</w:tcPr>
          <w:p w:rsidR="00790370" w:rsidRPr="00E65A40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до 1 суток</w:t>
            </w:r>
          </w:p>
        </w:tc>
        <w:tc>
          <w:tcPr>
            <w:tcW w:w="2126" w:type="dxa"/>
            <w:hideMark/>
          </w:tcPr>
          <w:p w:rsidR="00790370" w:rsidRPr="00E65A40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E65A40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10.2.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1 - </w:t>
            </w:r>
            <w:r>
              <w:rPr>
                <w:sz w:val="30"/>
                <w:szCs w:val="30"/>
              </w:rPr>
              <w:t xml:space="preserve">2 </w:t>
            </w:r>
            <w:r w:rsidRPr="000A20B3">
              <w:rPr>
                <w:sz w:val="30"/>
                <w:szCs w:val="30"/>
              </w:rPr>
              <w:t>суток</w:t>
            </w:r>
          </w:p>
        </w:tc>
        <w:tc>
          <w:tcPr>
            <w:tcW w:w="2126" w:type="dxa"/>
          </w:tcPr>
          <w:p w:rsidR="00790370" w:rsidRPr="00E65A40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E65A40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>0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ru-RU"/>
              </w:rPr>
              <w:t>3.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3 - </w:t>
            </w: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0A20B3">
              <w:rPr>
                <w:sz w:val="30"/>
                <w:szCs w:val="30"/>
              </w:rPr>
              <w:t>суток</w:t>
            </w:r>
          </w:p>
        </w:tc>
        <w:tc>
          <w:tcPr>
            <w:tcW w:w="2126" w:type="dxa"/>
            <w:hideMark/>
          </w:tcPr>
          <w:p w:rsidR="00790370" w:rsidRPr="00E65A40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4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E65A40" w:rsidRDefault="00790370" w:rsidP="00C00276">
            <w:pPr>
              <w:contextualSpacing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ru-RU"/>
              </w:rPr>
              <w:t>0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ru-RU"/>
              </w:rPr>
              <w:t>4.</w:t>
            </w:r>
          </w:p>
        </w:tc>
        <w:tc>
          <w:tcPr>
            <w:tcW w:w="6412" w:type="dxa"/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 w:rsidRPr="000A20B3">
              <w:rPr>
                <w:sz w:val="30"/>
                <w:szCs w:val="30"/>
              </w:rPr>
              <w:t>свыше 5 суток</w:t>
            </w:r>
          </w:p>
        </w:tc>
        <w:tc>
          <w:tcPr>
            <w:tcW w:w="2126" w:type="dxa"/>
            <w:hideMark/>
          </w:tcPr>
          <w:p w:rsidR="00790370" w:rsidRPr="00E65A40" w:rsidRDefault="00790370" w:rsidP="00C00276">
            <w:pPr>
              <w:ind w:firstLine="3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</w:t>
            </w:r>
            <w:r>
              <w:rPr>
                <w:sz w:val="30"/>
                <w:szCs w:val="30"/>
              </w:rPr>
              <w:t>0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89262E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proofErr w:type="spellStart"/>
            <w:r>
              <w:rPr>
                <w:sz w:val="30"/>
                <w:szCs w:val="30"/>
                <w:lang w:val="ru-RU"/>
              </w:rPr>
              <w:t>1</w:t>
            </w:r>
            <w:proofErr w:type="spellEnd"/>
          </w:p>
        </w:tc>
        <w:tc>
          <w:tcPr>
            <w:tcW w:w="8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70" w:rsidRPr="000A20B3" w:rsidRDefault="00790370" w:rsidP="00C002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работу в класса</w:t>
            </w:r>
            <w:proofErr w:type="spellStart"/>
            <w:r>
              <w:rPr>
                <w:sz w:val="30"/>
                <w:szCs w:val="30"/>
                <w:lang w:val="ru-RU"/>
              </w:rPr>
              <w:t>х</w:t>
            </w:r>
            <w:proofErr w:type="spellEnd"/>
            <w:r w:rsidRPr="000A20B3">
              <w:rPr>
                <w:sz w:val="30"/>
                <w:szCs w:val="30"/>
              </w:rPr>
              <w:t xml:space="preserve"> с изучением предметов на повышенном уровне в учреждениях образования, реализующих программы общего среднего образования</w:t>
            </w: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31CD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1</w:t>
            </w:r>
            <w:proofErr w:type="spellStart"/>
            <w:r>
              <w:rPr>
                <w:sz w:val="30"/>
                <w:szCs w:val="30"/>
                <w:lang w:val="ru-RU"/>
              </w:rPr>
              <w:t>1</w:t>
            </w:r>
            <w:proofErr w:type="spellEnd"/>
            <w:r w:rsidRPr="000A20B3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70" w:rsidRPr="000A20B3" w:rsidRDefault="00790370" w:rsidP="00C00276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1 класс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370" w:rsidRPr="000A20B3" w:rsidRDefault="00790370" w:rsidP="00C00276">
            <w:pPr>
              <w:numPr>
                <w:ilvl w:val="0"/>
                <w:numId w:val="9"/>
              </w:numPr>
              <w:ind w:left="0"/>
              <w:jc w:val="center"/>
              <w:rPr>
                <w:sz w:val="30"/>
                <w:szCs w:val="30"/>
              </w:rPr>
            </w:pPr>
          </w:p>
        </w:tc>
      </w:tr>
      <w:tr w:rsidR="00790370" w:rsidRPr="000A20B3" w:rsidTr="00C0027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70" w:rsidRPr="00CB0075" w:rsidRDefault="00790370" w:rsidP="00C0027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12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70" w:rsidRPr="00CB0075" w:rsidRDefault="00790370" w:rsidP="00C00276">
            <w:pPr>
              <w:adjustRightInd w:val="0"/>
              <w:jc w:val="both"/>
              <w:rPr>
                <w:sz w:val="30"/>
                <w:szCs w:val="30"/>
                <w:lang w:val="ru-RU"/>
              </w:rPr>
            </w:pPr>
            <w:r w:rsidRPr="00DE4660">
              <w:rPr>
                <w:sz w:val="30"/>
                <w:szCs w:val="30"/>
                <w:lang w:val="be-BY"/>
              </w:rPr>
              <w:t>за работу в классах</w:t>
            </w:r>
            <w:r w:rsidRPr="00DE4660">
              <w:rPr>
                <w:sz w:val="30"/>
                <w:szCs w:val="30"/>
              </w:rPr>
              <w:t xml:space="preserve"> интегрированного обучения и воспита</w:t>
            </w:r>
            <w:r>
              <w:rPr>
                <w:sz w:val="30"/>
                <w:szCs w:val="3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70" w:rsidRPr="000A20B3" w:rsidRDefault="00790370" w:rsidP="00C0027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15</w:t>
            </w:r>
          </w:p>
        </w:tc>
      </w:tr>
    </w:tbl>
    <w:p w:rsidR="00790370" w:rsidRPr="000A20B3" w:rsidRDefault="00790370" w:rsidP="00790370">
      <w:pPr>
        <w:jc w:val="both"/>
        <w:rPr>
          <w:sz w:val="30"/>
          <w:szCs w:val="30"/>
        </w:rPr>
      </w:pPr>
    </w:p>
    <w:p w:rsidR="00790370" w:rsidRPr="000A20B3" w:rsidRDefault="00790370" w:rsidP="00790370">
      <w:pPr>
        <w:autoSpaceDE/>
        <w:autoSpaceDN/>
        <w:adjustRightInd w:val="0"/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ru-RU"/>
        </w:rPr>
        <w:t xml:space="preserve">6. </w:t>
      </w:r>
      <w:r w:rsidRPr="000A20B3">
        <w:rPr>
          <w:sz w:val="30"/>
          <w:szCs w:val="30"/>
          <w:lang w:val="be-BY"/>
        </w:rPr>
        <w:t>Надбавки</w:t>
      </w:r>
      <w:r w:rsidRPr="000A20B3">
        <w:rPr>
          <w:sz w:val="30"/>
          <w:szCs w:val="30"/>
        </w:rPr>
        <w:t xml:space="preserve"> </w:t>
      </w:r>
      <w:r w:rsidRPr="000A20B3">
        <w:rPr>
          <w:sz w:val="30"/>
          <w:szCs w:val="30"/>
          <w:lang w:val="be-BY"/>
        </w:rPr>
        <w:t xml:space="preserve">за высокие достижения в труде </w:t>
      </w:r>
      <w:r w:rsidRPr="000A20B3">
        <w:rPr>
          <w:sz w:val="30"/>
          <w:szCs w:val="30"/>
        </w:rPr>
        <w:t>устанавливаются</w:t>
      </w:r>
      <w:r w:rsidRPr="000A20B3">
        <w:rPr>
          <w:sz w:val="30"/>
          <w:szCs w:val="30"/>
          <w:lang w:val="be-BY"/>
        </w:rPr>
        <w:t xml:space="preserve"> за достижения в труде, обеспечивающие обновление материально-технической базы, позволившие на высоком качественном уровне осуществлять учебно-воспитательный процесс в соответствии с предъявляемыми требованиями</w:t>
      </w:r>
      <w:r w:rsidRPr="000A20B3">
        <w:rPr>
          <w:sz w:val="30"/>
          <w:szCs w:val="30"/>
          <w:lang w:val="ru-RU"/>
        </w:rPr>
        <w:t>,</w:t>
      </w:r>
      <w:r w:rsidRPr="000A20B3">
        <w:rPr>
          <w:sz w:val="30"/>
          <w:szCs w:val="30"/>
          <w:lang w:val="be-BY"/>
        </w:rPr>
        <w:t xml:space="preserve"> за достижения количественных и качественных показателей в работе</w:t>
      </w:r>
      <w:r w:rsidRPr="000A20B3">
        <w:rPr>
          <w:sz w:val="30"/>
          <w:szCs w:val="30"/>
        </w:rPr>
        <w:t>,</w:t>
      </w:r>
      <w:r w:rsidRPr="000A20B3">
        <w:rPr>
          <w:sz w:val="30"/>
          <w:szCs w:val="30"/>
          <w:lang w:val="be-BY"/>
        </w:rPr>
        <w:t xml:space="preserve"> за внесение личного вклада в развитие и совершенствование </w:t>
      </w:r>
      <w:r w:rsidRPr="000A20B3">
        <w:rPr>
          <w:sz w:val="30"/>
          <w:szCs w:val="30"/>
        </w:rPr>
        <w:t xml:space="preserve">учреждения </w:t>
      </w:r>
      <w:r w:rsidRPr="000A20B3">
        <w:rPr>
          <w:sz w:val="30"/>
          <w:szCs w:val="30"/>
          <w:lang w:val="be-BY"/>
        </w:rPr>
        <w:t>образования, участие в экспериментальной и инновационной деятельности.</w:t>
      </w:r>
    </w:p>
    <w:p w:rsidR="00790370" w:rsidRPr="00D3140F" w:rsidRDefault="00790370" w:rsidP="00790370">
      <w:pPr>
        <w:adjustRightInd w:val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be-BY"/>
        </w:rPr>
        <w:t xml:space="preserve">6.1. </w:t>
      </w:r>
      <w:r w:rsidRPr="000A20B3">
        <w:rPr>
          <w:sz w:val="30"/>
          <w:szCs w:val="30"/>
          <w:lang w:val="be-BY"/>
        </w:rPr>
        <w:t xml:space="preserve">Установление надбавок осуществляется на основании установленных настоящим Положением показателей по итогам работы за </w:t>
      </w:r>
      <w:r w:rsidRPr="000A20B3">
        <w:rPr>
          <w:bCs/>
          <w:sz w:val="30"/>
          <w:szCs w:val="30"/>
          <w:lang w:val="be-BY"/>
        </w:rPr>
        <w:t>текущий</w:t>
      </w:r>
      <w:r w:rsidRPr="000A20B3">
        <w:rPr>
          <w:sz w:val="30"/>
          <w:szCs w:val="30"/>
          <w:lang w:val="be-BY"/>
        </w:rPr>
        <w:t xml:space="preserve"> </w:t>
      </w:r>
      <w:r w:rsidRPr="000A20B3">
        <w:rPr>
          <w:sz w:val="30"/>
          <w:szCs w:val="30"/>
        </w:rPr>
        <w:t>месяц</w:t>
      </w:r>
      <w:r w:rsidRPr="000A20B3">
        <w:rPr>
          <w:sz w:val="30"/>
          <w:szCs w:val="30"/>
          <w:lang w:val="be-BY"/>
        </w:rPr>
        <w:t xml:space="preserve">. Надбавки </w:t>
      </w:r>
      <w:r w:rsidRPr="000A20B3">
        <w:rPr>
          <w:sz w:val="30"/>
          <w:szCs w:val="30"/>
        </w:rPr>
        <w:t xml:space="preserve">устанавливаются </w:t>
      </w:r>
      <w:r w:rsidRPr="000A20B3">
        <w:rPr>
          <w:sz w:val="30"/>
          <w:szCs w:val="30"/>
          <w:lang w:val="be-BY"/>
        </w:rPr>
        <w:t xml:space="preserve">в </w:t>
      </w:r>
      <w:r>
        <w:rPr>
          <w:sz w:val="30"/>
          <w:szCs w:val="30"/>
        </w:rPr>
        <w:t>базовых величинах</w:t>
      </w:r>
      <w:r w:rsidRPr="000A20B3">
        <w:rPr>
          <w:sz w:val="30"/>
          <w:szCs w:val="30"/>
        </w:rPr>
        <w:t xml:space="preserve"> </w:t>
      </w:r>
      <w:r w:rsidRPr="000A20B3">
        <w:rPr>
          <w:sz w:val="30"/>
          <w:szCs w:val="30"/>
          <w:lang w:val="be-BY"/>
        </w:rPr>
        <w:t xml:space="preserve">и выплачивается ежемесячно без учета фактически отработанного времени за объем выполненных  работ. Окончательный размер надбавок, производится приказом </w:t>
      </w:r>
      <w:r w:rsidRPr="000A20B3">
        <w:rPr>
          <w:sz w:val="30"/>
          <w:szCs w:val="30"/>
        </w:rPr>
        <w:t>на основании</w:t>
      </w:r>
      <w:r w:rsidRPr="000A20B3">
        <w:rPr>
          <w:sz w:val="30"/>
          <w:szCs w:val="30"/>
          <w:lang w:val="be-BY"/>
        </w:rPr>
        <w:t xml:space="preserve"> решени</w:t>
      </w:r>
      <w:r w:rsidRPr="000A20B3">
        <w:rPr>
          <w:sz w:val="30"/>
          <w:szCs w:val="30"/>
        </w:rPr>
        <w:t>я</w:t>
      </w:r>
      <w:r w:rsidRPr="000A20B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паритетной комиссии</w:t>
      </w:r>
      <w:r>
        <w:rPr>
          <w:sz w:val="30"/>
          <w:szCs w:val="30"/>
          <w:lang w:val="ru-RU"/>
        </w:rPr>
        <w:t xml:space="preserve"> по согласованию с Профкомом.</w:t>
      </w:r>
    </w:p>
    <w:p w:rsidR="00790370" w:rsidRPr="00990B27" w:rsidRDefault="00790370" w:rsidP="00790370">
      <w:pPr>
        <w:adjustRightInd w:val="0"/>
        <w:ind w:firstLine="567"/>
        <w:jc w:val="both"/>
        <w:rPr>
          <w:b/>
          <w:sz w:val="30"/>
          <w:szCs w:val="30"/>
          <w:lang w:val="be-BY"/>
        </w:rPr>
      </w:pPr>
      <w:r w:rsidRPr="003C31CD">
        <w:rPr>
          <w:sz w:val="30"/>
          <w:szCs w:val="30"/>
          <w:lang w:val="be-BY"/>
        </w:rPr>
        <w:t>6.2</w:t>
      </w:r>
      <w:r>
        <w:rPr>
          <w:sz w:val="30"/>
          <w:szCs w:val="30"/>
          <w:lang w:val="be-BY"/>
        </w:rPr>
        <w:t xml:space="preserve">. </w:t>
      </w:r>
      <w:r>
        <w:rPr>
          <w:b/>
          <w:sz w:val="30"/>
          <w:szCs w:val="30"/>
          <w:lang w:val="be-BY"/>
        </w:rPr>
        <w:t>п</w:t>
      </w:r>
      <w:r w:rsidRPr="00990B27">
        <w:rPr>
          <w:b/>
          <w:sz w:val="30"/>
          <w:szCs w:val="30"/>
          <w:lang w:val="be-BY"/>
        </w:rPr>
        <w:t>оказатели эффективности работы, применяемые при установлении надбаво</w:t>
      </w:r>
      <w:r w:rsidRPr="00990B27">
        <w:rPr>
          <w:b/>
          <w:sz w:val="30"/>
          <w:szCs w:val="30"/>
        </w:rPr>
        <w:t xml:space="preserve">к: 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6.2.1. </w:t>
      </w:r>
      <w:r w:rsidRPr="00DE4660">
        <w:rPr>
          <w:sz w:val="30"/>
          <w:szCs w:val="30"/>
          <w:lang w:val="be-BY"/>
        </w:rPr>
        <w:t>председатель ПК</w:t>
      </w:r>
      <w:r>
        <w:rPr>
          <w:sz w:val="30"/>
          <w:szCs w:val="30"/>
          <w:lang w:val="be-BY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>
        <w:rPr>
          <w:sz w:val="30"/>
          <w:szCs w:val="30"/>
          <w:lang w:val="be-BY"/>
        </w:rPr>
        <w:t xml:space="preserve"> </w:t>
      </w:r>
      <w:r w:rsidRPr="001D4BEE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 xml:space="preserve"> </w:t>
      </w:r>
      <w:r w:rsidRPr="00DE4660">
        <w:rPr>
          <w:sz w:val="30"/>
          <w:szCs w:val="30"/>
        </w:rPr>
        <w:t>БВ</w:t>
      </w:r>
      <w:r w:rsidRPr="00DE4660">
        <w:rPr>
          <w:sz w:val="30"/>
          <w:szCs w:val="30"/>
          <w:lang w:val="be-BY"/>
        </w:rPr>
        <w:t xml:space="preserve"> на год</w:t>
      </w:r>
      <w:r w:rsidRPr="00DE4660">
        <w:rPr>
          <w:sz w:val="30"/>
          <w:szCs w:val="30"/>
        </w:rPr>
        <w:t>;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6.2.2. </w:t>
      </w:r>
      <w:r w:rsidRPr="00DE4660">
        <w:rPr>
          <w:sz w:val="30"/>
          <w:szCs w:val="30"/>
          <w:lang w:val="be-BY"/>
        </w:rPr>
        <w:t xml:space="preserve">ответственный за ведение документации по ОТ </w:t>
      </w:r>
      <w:r>
        <w:rPr>
          <w:sz w:val="30"/>
          <w:szCs w:val="30"/>
          <w:lang w:val="ru-RU"/>
        </w:rPr>
        <w:t>- 6</w:t>
      </w:r>
      <w:r w:rsidRPr="00DE4660">
        <w:rPr>
          <w:sz w:val="30"/>
          <w:szCs w:val="30"/>
        </w:rPr>
        <w:t xml:space="preserve"> БВ </w:t>
      </w:r>
      <w:r w:rsidRPr="00DE4660">
        <w:rPr>
          <w:sz w:val="30"/>
          <w:szCs w:val="30"/>
          <w:lang w:val="be-BY"/>
        </w:rPr>
        <w:t>на год</w:t>
      </w:r>
      <w:r w:rsidRPr="00DE4660">
        <w:rPr>
          <w:sz w:val="30"/>
          <w:szCs w:val="30"/>
        </w:rPr>
        <w:t>;</w:t>
      </w:r>
    </w:p>
    <w:p w:rsidR="00790370" w:rsidRPr="002554CA" w:rsidRDefault="00790370" w:rsidP="00790370">
      <w:pPr>
        <w:adjustRightInd w:val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6.2.3. </w:t>
      </w:r>
      <w:r w:rsidRPr="00DE4660">
        <w:rPr>
          <w:sz w:val="30"/>
          <w:szCs w:val="30"/>
        </w:rPr>
        <w:t>секретарь в комис</w:t>
      </w:r>
      <w:r>
        <w:rPr>
          <w:sz w:val="30"/>
          <w:szCs w:val="30"/>
        </w:rPr>
        <w:t>сии по распределению надбавок</w:t>
      </w:r>
      <w:r>
        <w:rPr>
          <w:sz w:val="30"/>
          <w:szCs w:val="30"/>
          <w:lang w:val="ru-RU"/>
        </w:rPr>
        <w:t xml:space="preserve"> - 1</w:t>
      </w:r>
      <w:r w:rsidRPr="00DE4660">
        <w:rPr>
          <w:sz w:val="30"/>
          <w:szCs w:val="30"/>
        </w:rPr>
        <w:t xml:space="preserve"> Б</w:t>
      </w:r>
      <w:r>
        <w:rPr>
          <w:sz w:val="30"/>
          <w:szCs w:val="30"/>
        </w:rPr>
        <w:t>В на период выполнения работы;</w:t>
      </w:r>
    </w:p>
    <w:p w:rsidR="00790370" w:rsidRPr="00990B27" w:rsidRDefault="00790370" w:rsidP="00790370">
      <w:pPr>
        <w:adjustRightInd w:val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6.2.4. </w:t>
      </w:r>
      <w:r w:rsidRPr="00BC080E">
        <w:rPr>
          <w:sz w:val="30"/>
          <w:szCs w:val="30"/>
        </w:rPr>
        <w:t xml:space="preserve">руководителям </w:t>
      </w:r>
      <w:r w:rsidRPr="00DE4660">
        <w:rPr>
          <w:sz w:val="30"/>
          <w:szCs w:val="30"/>
        </w:rPr>
        <w:t>первичных организаций БРСМ</w:t>
      </w:r>
      <w:r w:rsidRPr="00DE4660">
        <w:rPr>
          <w:sz w:val="30"/>
          <w:szCs w:val="30"/>
          <w:lang w:val="be-BY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DE4660">
        <w:rPr>
          <w:sz w:val="30"/>
          <w:szCs w:val="30"/>
          <w:lang w:val="be-BY"/>
        </w:rPr>
        <w:t xml:space="preserve"> </w:t>
      </w:r>
      <w:r w:rsidRPr="00DE4660">
        <w:rPr>
          <w:sz w:val="30"/>
          <w:szCs w:val="30"/>
        </w:rPr>
        <w:t>3БВ</w:t>
      </w:r>
      <w:r w:rsidRPr="00DE4660">
        <w:rPr>
          <w:sz w:val="30"/>
          <w:szCs w:val="30"/>
          <w:lang w:val="be-BY"/>
        </w:rPr>
        <w:t>;</w:t>
      </w:r>
      <w:r w:rsidRPr="00DE4660">
        <w:rPr>
          <w:sz w:val="30"/>
          <w:szCs w:val="30"/>
        </w:rPr>
        <w:t xml:space="preserve"> БРПО </w:t>
      </w:r>
      <w:r w:rsidRPr="001D4BEE">
        <w:rPr>
          <w:sz w:val="30"/>
          <w:szCs w:val="30"/>
          <w:lang w:val="ru-RU"/>
        </w:rPr>
        <w:t>-</w:t>
      </w:r>
      <w:r w:rsidRPr="00DE4660">
        <w:rPr>
          <w:sz w:val="30"/>
          <w:szCs w:val="30"/>
        </w:rPr>
        <w:t xml:space="preserve"> 1,5 БВ; республиканского объединения «Белая Русь» - 1,5 БВ;</w:t>
      </w:r>
      <w:r>
        <w:rPr>
          <w:sz w:val="30"/>
          <w:szCs w:val="30"/>
          <w:lang w:val="ru-RU"/>
        </w:rPr>
        <w:t xml:space="preserve"> БСЖ </w:t>
      </w:r>
      <w:r w:rsidRPr="001D4BEE"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 xml:space="preserve"> 1,5 БВ и др.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6.2.5. </w:t>
      </w:r>
      <w:r w:rsidRPr="00CB0075">
        <w:rPr>
          <w:sz w:val="30"/>
          <w:szCs w:val="30"/>
          <w:lang w:val="be-BY"/>
        </w:rPr>
        <w:t>за организацию</w:t>
      </w:r>
      <w:r w:rsidRPr="00DE4660">
        <w:rPr>
          <w:sz w:val="30"/>
          <w:szCs w:val="30"/>
          <w:lang w:val="be-BY"/>
        </w:rPr>
        <w:t xml:space="preserve"> краеведческой работы</w:t>
      </w:r>
      <w:r>
        <w:rPr>
          <w:sz w:val="30"/>
          <w:szCs w:val="30"/>
          <w:lang w:val="be-BY"/>
        </w:rPr>
        <w:t xml:space="preserve"> - </w:t>
      </w:r>
      <w:r w:rsidRPr="00DE4660">
        <w:rPr>
          <w:sz w:val="30"/>
          <w:szCs w:val="30"/>
        </w:rPr>
        <w:t>1 БВ</w:t>
      </w:r>
      <w:r w:rsidRPr="00DE4660">
        <w:rPr>
          <w:sz w:val="30"/>
          <w:szCs w:val="30"/>
          <w:lang w:val="be-BY"/>
        </w:rPr>
        <w:t xml:space="preserve"> на </w:t>
      </w:r>
      <w:r w:rsidRPr="00DE4660">
        <w:rPr>
          <w:sz w:val="30"/>
          <w:szCs w:val="30"/>
        </w:rPr>
        <w:t>год</w:t>
      </w:r>
      <w:r w:rsidRPr="00DE4660">
        <w:rPr>
          <w:sz w:val="30"/>
          <w:szCs w:val="30"/>
          <w:lang w:val="be-BY"/>
        </w:rPr>
        <w:t>;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6.2.6. </w:t>
      </w:r>
      <w:proofErr w:type="gramStart"/>
      <w:r w:rsidRPr="00DE4660">
        <w:rPr>
          <w:sz w:val="30"/>
          <w:szCs w:val="30"/>
          <w:lang w:val="be-BY"/>
        </w:rPr>
        <w:t>ответственному</w:t>
      </w:r>
      <w:proofErr w:type="gramEnd"/>
      <w:r w:rsidRPr="00DE4660">
        <w:rPr>
          <w:sz w:val="30"/>
          <w:szCs w:val="30"/>
          <w:lang w:val="be-BY"/>
        </w:rPr>
        <w:t xml:space="preserve"> за профориентацию учащихся</w:t>
      </w:r>
      <w:r>
        <w:rPr>
          <w:sz w:val="30"/>
          <w:szCs w:val="30"/>
          <w:lang w:val="be-BY"/>
        </w:rPr>
        <w:t xml:space="preserve"> -</w:t>
      </w:r>
      <w:r w:rsidRPr="00DE4660">
        <w:rPr>
          <w:sz w:val="30"/>
          <w:szCs w:val="30"/>
        </w:rPr>
        <w:t>1 БВ</w:t>
      </w:r>
      <w:r w:rsidRPr="00DE4660">
        <w:rPr>
          <w:sz w:val="30"/>
          <w:szCs w:val="30"/>
          <w:lang w:val="be-BY"/>
        </w:rPr>
        <w:t>;</w:t>
      </w:r>
    </w:p>
    <w:p w:rsidR="00790370" w:rsidRPr="00CB3A9A" w:rsidRDefault="00790370" w:rsidP="00790370">
      <w:pPr>
        <w:adjustRightInd w:val="0"/>
        <w:ind w:firstLine="567"/>
        <w:jc w:val="both"/>
        <w:rPr>
          <w:color w:val="00B050"/>
          <w:sz w:val="30"/>
          <w:szCs w:val="30"/>
        </w:rPr>
      </w:pPr>
      <w:r>
        <w:rPr>
          <w:sz w:val="30"/>
          <w:szCs w:val="30"/>
          <w:lang w:val="ru-RU"/>
        </w:rPr>
        <w:t>6.2.7.</w:t>
      </w:r>
      <w:r w:rsidRPr="00BC080E">
        <w:rPr>
          <w:sz w:val="30"/>
          <w:szCs w:val="30"/>
          <w:lang w:val="ru-RU"/>
        </w:rPr>
        <w:t xml:space="preserve"> </w:t>
      </w:r>
      <w:r w:rsidRPr="00BC080E">
        <w:rPr>
          <w:sz w:val="30"/>
          <w:szCs w:val="30"/>
        </w:rPr>
        <w:t>платные услуги</w:t>
      </w:r>
      <w:r w:rsidRPr="00BC080E">
        <w:rPr>
          <w:sz w:val="30"/>
          <w:szCs w:val="30"/>
          <w:lang w:val="ru-RU"/>
        </w:rPr>
        <w:t xml:space="preserve"> - </w:t>
      </w:r>
      <w:r w:rsidRPr="00BC080E">
        <w:rPr>
          <w:sz w:val="30"/>
          <w:szCs w:val="30"/>
        </w:rPr>
        <w:t>0,</w:t>
      </w:r>
      <w:r w:rsidRPr="00BC080E">
        <w:rPr>
          <w:sz w:val="30"/>
          <w:szCs w:val="30"/>
          <w:lang w:val="ru-RU"/>
        </w:rPr>
        <w:t>2</w:t>
      </w:r>
      <w:r w:rsidRPr="00BC080E">
        <w:rPr>
          <w:sz w:val="30"/>
          <w:szCs w:val="30"/>
        </w:rPr>
        <w:t xml:space="preserve"> БВ (за 1 группу), репетиторство</w:t>
      </w:r>
      <w:r w:rsidRPr="00CB0075">
        <w:rPr>
          <w:b/>
          <w:sz w:val="30"/>
          <w:szCs w:val="30"/>
        </w:rPr>
        <w:t xml:space="preserve"> </w:t>
      </w:r>
      <w:r w:rsidRPr="00CB0075">
        <w:rPr>
          <w:sz w:val="30"/>
          <w:szCs w:val="30"/>
          <w:lang w:val="ru-RU"/>
        </w:rPr>
        <w:t>-</w:t>
      </w:r>
      <w:r w:rsidRPr="00CB0075">
        <w:rPr>
          <w:sz w:val="30"/>
          <w:szCs w:val="30"/>
        </w:rPr>
        <w:t xml:space="preserve"> 0,</w:t>
      </w:r>
      <w:r w:rsidRPr="00CB0075"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 xml:space="preserve"> БВ за 1 </w:t>
      </w:r>
      <w:r w:rsidRPr="00CB0075">
        <w:rPr>
          <w:sz w:val="30"/>
          <w:szCs w:val="30"/>
        </w:rPr>
        <w:t>анятие</w:t>
      </w:r>
      <w:r w:rsidRPr="00CB3A9A">
        <w:rPr>
          <w:color w:val="00B050"/>
          <w:sz w:val="30"/>
          <w:szCs w:val="30"/>
        </w:rPr>
        <w:t>;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6.2.8. </w:t>
      </w:r>
      <w:r w:rsidRPr="00DE4660">
        <w:rPr>
          <w:sz w:val="30"/>
          <w:szCs w:val="30"/>
        </w:rPr>
        <w:t>общественному инспектору по ох</w:t>
      </w:r>
      <w:r>
        <w:rPr>
          <w:sz w:val="30"/>
          <w:szCs w:val="30"/>
        </w:rPr>
        <w:t>ране труда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1</w:t>
      </w:r>
      <w:r w:rsidRPr="00DE4660">
        <w:rPr>
          <w:sz w:val="30"/>
          <w:szCs w:val="30"/>
        </w:rPr>
        <w:t xml:space="preserve"> БВ;</w:t>
      </w:r>
    </w:p>
    <w:p w:rsidR="00790370" w:rsidRPr="00CB0075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6.2.9. </w:t>
      </w:r>
      <w:r>
        <w:rPr>
          <w:sz w:val="30"/>
          <w:szCs w:val="30"/>
        </w:rPr>
        <w:t>школьная газета (по факту)</w:t>
      </w:r>
      <w:r>
        <w:rPr>
          <w:sz w:val="30"/>
          <w:szCs w:val="30"/>
          <w:lang w:val="ru-RU"/>
        </w:rPr>
        <w:t xml:space="preserve"> </w:t>
      </w:r>
      <w:r w:rsidRPr="00CB0075">
        <w:rPr>
          <w:sz w:val="30"/>
          <w:szCs w:val="30"/>
          <w:lang w:val="ru-RU"/>
        </w:rPr>
        <w:t xml:space="preserve">- </w:t>
      </w:r>
      <w:r w:rsidRPr="00CB0075">
        <w:rPr>
          <w:sz w:val="30"/>
          <w:szCs w:val="30"/>
        </w:rPr>
        <w:t>1 БВ;</w:t>
      </w:r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ru-RU"/>
        </w:rPr>
        <w:t>6</w:t>
      </w:r>
      <w:r w:rsidRPr="00CB0075">
        <w:rPr>
          <w:sz w:val="30"/>
          <w:szCs w:val="30"/>
          <w:lang w:val="ru-RU"/>
        </w:rPr>
        <w:t>.2.1</w:t>
      </w:r>
      <w:r>
        <w:rPr>
          <w:sz w:val="30"/>
          <w:szCs w:val="30"/>
          <w:lang w:val="ru-RU"/>
        </w:rPr>
        <w:t>0.</w:t>
      </w:r>
      <w:r w:rsidRPr="00CB0075">
        <w:rPr>
          <w:sz w:val="30"/>
          <w:szCs w:val="30"/>
          <w:lang w:val="ru-RU"/>
        </w:rPr>
        <w:t xml:space="preserve"> </w:t>
      </w:r>
      <w:r w:rsidRPr="00CB0075">
        <w:rPr>
          <w:sz w:val="30"/>
          <w:szCs w:val="30"/>
        </w:rPr>
        <w:t>ответственному по ведению документации и организации платных образовательных услуг</w:t>
      </w:r>
      <w:r w:rsidRPr="00CB0075">
        <w:rPr>
          <w:sz w:val="30"/>
          <w:szCs w:val="30"/>
          <w:lang w:val="ru-RU"/>
        </w:rPr>
        <w:t xml:space="preserve"> - 1</w:t>
      </w:r>
      <w:r w:rsidRPr="00CB0075">
        <w:rPr>
          <w:sz w:val="30"/>
          <w:szCs w:val="30"/>
        </w:rPr>
        <w:t xml:space="preserve"> БВ;</w:t>
      </w:r>
      <w:r w:rsidRPr="00DE4660">
        <w:rPr>
          <w:sz w:val="30"/>
          <w:szCs w:val="30"/>
          <w:lang w:val="be-BY"/>
        </w:rPr>
        <w:tab/>
      </w:r>
      <w:proofErr w:type="gramEnd"/>
    </w:p>
    <w:p w:rsidR="00790370" w:rsidRPr="00DE4660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6.2.11. </w:t>
      </w:r>
      <w:proofErr w:type="gramStart"/>
      <w:r w:rsidRPr="00DE4660">
        <w:rPr>
          <w:sz w:val="30"/>
          <w:szCs w:val="30"/>
        </w:rPr>
        <w:t>ответственному</w:t>
      </w:r>
      <w:proofErr w:type="gramEnd"/>
      <w:r w:rsidRPr="00DE4660">
        <w:rPr>
          <w:sz w:val="30"/>
          <w:szCs w:val="30"/>
        </w:rPr>
        <w:t xml:space="preserve"> за фун</w:t>
      </w:r>
      <w:r>
        <w:rPr>
          <w:sz w:val="30"/>
          <w:szCs w:val="30"/>
        </w:rPr>
        <w:t>кционирование сайта школы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2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БВ; блогов,</w:t>
      </w:r>
      <w:r w:rsidRPr="00DE4660">
        <w:rPr>
          <w:sz w:val="30"/>
          <w:szCs w:val="30"/>
        </w:rPr>
        <w:t xml:space="preserve"> с</w:t>
      </w:r>
      <w:r>
        <w:rPr>
          <w:sz w:val="30"/>
          <w:szCs w:val="30"/>
        </w:rPr>
        <w:t>траниц в социальных сетях</w:t>
      </w:r>
      <w:r>
        <w:rPr>
          <w:sz w:val="30"/>
          <w:szCs w:val="30"/>
          <w:lang w:val="ru-RU"/>
        </w:rPr>
        <w:t xml:space="preserve"> - 1</w:t>
      </w:r>
      <w:r w:rsidRPr="00DE4660">
        <w:rPr>
          <w:sz w:val="30"/>
          <w:szCs w:val="30"/>
        </w:rPr>
        <w:t>БВ;</w:t>
      </w:r>
    </w:p>
    <w:p w:rsidR="00790370" w:rsidRPr="001D4BEE" w:rsidRDefault="00790370" w:rsidP="00790370">
      <w:pPr>
        <w:adjustRightInd w:val="0"/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ru-RU"/>
        </w:rPr>
        <w:t>6.2.12.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>музыкальное сопровождение внеклассных мероприятий, концертов, линеек, вечеров)</w:t>
      </w:r>
      <w:r w:rsidRPr="001D4BEE">
        <w:rPr>
          <w:sz w:val="30"/>
          <w:szCs w:val="30"/>
          <w:lang w:val="ru-RU"/>
        </w:rPr>
        <w:t xml:space="preserve"> -</w:t>
      </w:r>
      <w:r w:rsidRPr="001D4BEE">
        <w:rPr>
          <w:sz w:val="30"/>
          <w:szCs w:val="30"/>
        </w:rPr>
        <w:t xml:space="preserve"> </w:t>
      </w:r>
      <w:r w:rsidRPr="001D4BEE">
        <w:rPr>
          <w:sz w:val="30"/>
          <w:szCs w:val="30"/>
          <w:lang w:val="ru-RU"/>
        </w:rPr>
        <w:t>0</w:t>
      </w:r>
      <w:r w:rsidRPr="001D4BEE">
        <w:rPr>
          <w:sz w:val="30"/>
          <w:szCs w:val="30"/>
        </w:rPr>
        <w:t>,5 БВ по факту;</w:t>
      </w:r>
      <w:proofErr w:type="gramEnd"/>
    </w:p>
    <w:p w:rsidR="00790370" w:rsidRPr="00BC080E" w:rsidRDefault="00790370" w:rsidP="00790370">
      <w:pPr>
        <w:adjustRightInd w:val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6.2.13.</w:t>
      </w:r>
      <w:r w:rsidRPr="00BC080E">
        <w:rPr>
          <w:sz w:val="30"/>
          <w:szCs w:val="30"/>
          <w:lang w:val="ru-RU"/>
        </w:rPr>
        <w:t xml:space="preserve"> </w:t>
      </w:r>
      <w:r w:rsidRPr="00BC080E">
        <w:rPr>
          <w:sz w:val="30"/>
          <w:szCs w:val="30"/>
        </w:rPr>
        <w:t>зав</w:t>
      </w:r>
      <w:proofErr w:type="spellStart"/>
      <w:r w:rsidRPr="00BC080E">
        <w:rPr>
          <w:sz w:val="30"/>
          <w:szCs w:val="30"/>
          <w:lang w:val="ru-RU"/>
        </w:rPr>
        <w:t>едующей</w:t>
      </w:r>
      <w:proofErr w:type="spellEnd"/>
      <w:r w:rsidRPr="00BC080E">
        <w:rPr>
          <w:sz w:val="30"/>
          <w:szCs w:val="30"/>
        </w:rPr>
        <w:t xml:space="preserve"> библиотекой</w:t>
      </w:r>
      <w:r w:rsidRPr="00BC080E"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5 БВ</w:t>
      </w:r>
      <w:r>
        <w:rPr>
          <w:sz w:val="30"/>
          <w:szCs w:val="30"/>
          <w:lang w:val="ru-RU"/>
        </w:rPr>
        <w:t>;</w:t>
      </w:r>
    </w:p>
    <w:p w:rsidR="00790370" w:rsidRPr="00DE4660" w:rsidRDefault="00790370" w:rsidP="00790370">
      <w:pPr>
        <w:adjustRightInd w:val="0"/>
        <w:ind w:firstLine="567"/>
        <w:jc w:val="both"/>
        <w:rPr>
          <w:bCs/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6.2.14.</w:t>
      </w:r>
      <w:r w:rsidRPr="00BC080E">
        <w:rPr>
          <w:sz w:val="30"/>
          <w:szCs w:val="30"/>
          <w:lang w:val="ru-RU"/>
        </w:rPr>
        <w:t xml:space="preserve"> ответственному за </w:t>
      </w:r>
      <w:r w:rsidRPr="00BC080E">
        <w:rPr>
          <w:bCs/>
          <w:sz w:val="30"/>
          <w:szCs w:val="30"/>
          <w:lang w:val="ru-RU"/>
        </w:rPr>
        <w:t xml:space="preserve">организацию и </w:t>
      </w:r>
      <w:r w:rsidRPr="00DE4660">
        <w:rPr>
          <w:bCs/>
          <w:sz w:val="30"/>
          <w:szCs w:val="30"/>
          <w:lang w:val="ru-RU"/>
        </w:rPr>
        <w:t>ведение воинского учета военнообязанных  и допризывной молодежи</w:t>
      </w:r>
      <w:r>
        <w:rPr>
          <w:bCs/>
          <w:sz w:val="30"/>
          <w:szCs w:val="30"/>
          <w:lang w:val="ru-RU"/>
        </w:rPr>
        <w:t xml:space="preserve"> </w:t>
      </w:r>
      <w:r w:rsidRPr="00DA656D">
        <w:rPr>
          <w:bCs/>
          <w:sz w:val="30"/>
          <w:szCs w:val="30"/>
          <w:lang w:val="ru-RU"/>
        </w:rPr>
        <w:t>- 2 БВ</w:t>
      </w:r>
      <w:r w:rsidRPr="00DA656D">
        <w:rPr>
          <w:sz w:val="30"/>
          <w:szCs w:val="30"/>
        </w:rPr>
        <w:t xml:space="preserve"> по факту</w:t>
      </w:r>
      <w:r w:rsidRPr="00DA656D">
        <w:rPr>
          <w:bCs/>
          <w:sz w:val="30"/>
          <w:szCs w:val="30"/>
          <w:lang w:val="ru-RU"/>
        </w:rPr>
        <w:t>;</w:t>
      </w:r>
      <w:proofErr w:type="gramEnd"/>
    </w:p>
    <w:p w:rsidR="00790370" w:rsidRPr="00DE4660" w:rsidRDefault="00790370" w:rsidP="00790370">
      <w:pPr>
        <w:adjustRightInd w:val="0"/>
        <w:ind w:firstLine="567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6.2.15. </w:t>
      </w:r>
      <w:r w:rsidRPr="00DE4660">
        <w:rPr>
          <w:bCs/>
          <w:sz w:val="30"/>
          <w:szCs w:val="30"/>
          <w:lang w:val="ru-RU"/>
        </w:rPr>
        <w:t>заведующе</w:t>
      </w:r>
      <w:r>
        <w:rPr>
          <w:bCs/>
          <w:sz w:val="30"/>
          <w:szCs w:val="30"/>
          <w:lang w:val="ru-RU"/>
        </w:rPr>
        <w:t>й</w:t>
      </w:r>
      <w:r w:rsidRPr="00DE4660">
        <w:rPr>
          <w:bCs/>
          <w:sz w:val="30"/>
          <w:szCs w:val="30"/>
          <w:lang w:val="ru-RU"/>
        </w:rPr>
        <w:t xml:space="preserve"> библиотекой (библиотекарю) за ведение программы Библиограф</w:t>
      </w:r>
      <w:r>
        <w:rPr>
          <w:bCs/>
          <w:sz w:val="30"/>
          <w:szCs w:val="30"/>
          <w:lang w:val="ru-RU"/>
        </w:rPr>
        <w:t xml:space="preserve"> - 2 БВ.</w:t>
      </w:r>
    </w:p>
    <w:p w:rsidR="00790370" w:rsidRDefault="00790370" w:rsidP="00790370">
      <w:pPr>
        <w:adjustRightInd w:val="0"/>
        <w:ind w:firstLine="708"/>
        <w:jc w:val="both"/>
        <w:rPr>
          <w:sz w:val="30"/>
          <w:szCs w:val="30"/>
          <w:lang w:val="be-BY"/>
        </w:rPr>
      </w:pPr>
      <w:r w:rsidRPr="00AC7C04">
        <w:rPr>
          <w:sz w:val="30"/>
          <w:szCs w:val="30"/>
        </w:rPr>
        <w:t xml:space="preserve">Помимо надбавки за высокие достижения в труде, указанной в пункте </w:t>
      </w:r>
      <w:r>
        <w:rPr>
          <w:sz w:val="30"/>
          <w:szCs w:val="30"/>
          <w:lang w:val="ru-RU"/>
        </w:rPr>
        <w:t>6</w:t>
      </w:r>
      <w:r w:rsidRPr="00AC7C04">
        <w:rPr>
          <w:sz w:val="30"/>
          <w:szCs w:val="30"/>
          <w:lang w:val="ru-RU"/>
        </w:rPr>
        <w:t>.2</w:t>
      </w:r>
      <w:r w:rsidRPr="00AC7C04">
        <w:rPr>
          <w:sz w:val="30"/>
          <w:szCs w:val="30"/>
        </w:rPr>
        <w:t xml:space="preserve"> настоящего Положения, работникам могут выплачиваться </w:t>
      </w:r>
      <w:r w:rsidRPr="00AC7C04">
        <w:rPr>
          <w:sz w:val="30"/>
          <w:szCs w:val="30"/>
          <w:lang w:val="ru-RU"/>
        </w:rPr>
        <w:t>дополнительно</w:t>
      </w:r>
      <w:r w:rsidRPr="00AC7C04">
        <w:rPr>
          <w:sz w:val="30"/>
          <w:szCs w:val="30"/>
        </w:rPr>
        <w:t xml:space="preserve"> надбавки за высокие</w:t>
      </w:r>
      <w:r w:rsidRPr="00AC7C04">
        <w:rPr>
          <w:sz w:val="30"/>
          <w:szCs w:val="30"/>
          <w:lang w:val="be-BY"/>
        </w:rPr>
        <w:t xml:space="preserve"> </w:t>
      </w:r>
      <w:r w:rsidRPr="00AC7C04">
        <w:rPr>
          <w:sz w:val="30"/>
          <w:szCs w:val="30"/>
        </w:rPr>
        <w:t>достижения в труде:</w:t>
      </w:r>
    </w:p>
    <w:p w:rsidR="00790370" w:rsidRDefault="00790370" w:rsidP="00790370">
      <w:pPr>
        <w:adjustRightInd w:val="0"/>
        <w:ind w:firstLine="708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6.3. </w:t>
      </w:r>
      <w:r>
        <w:rPr>
          <w:sz w:val="30"/>
          <w:szCs w:val="30"/>
          <w:lang w:val="ru-RU"/>
        </w:rPr>
        <w:t>по</w:t>
      </w:r>
      <w:r w:rsidRPr="00AC7C04">
        <w:rPr>
          <w:sz w:val="30"/>
          <w:szCs w:val="30"/>
        </w:rPr>
        <w:t xml:space="preserve"> достижени</w:t>
      </w:r>
      <w:proofErr w:type="spellStart"/>
      <w:r>
        <w:rPr>
          <w:sz w:val="30"/>
          <w:szCs w:val="30"/>
          <w:lang w:val="ru-RU"/>
        </w:rPr>
        <w:t>ю</w:t>
      </w:r>
      <w:proofErr w:type="spellEnd"/>
      <w:r w:rsidRPr="00AC7C04">
        <w:rPr>
          <w:sz w:val="30"/>
          <w:szCs w:val="30"/>
        </w:rPr>
        <w:t xml:space="preserve"> работника юбилейного возраста: </w:t>
      </w:r>
    </w:p>
    <w:p w:rsidR="00790370" w:rsidRPr="00D70484" w:rsidRDefault="00790370" w:rsidP="00790370">
      <w:pPr>
        <w:adjustRightInd w:val="0"/>
        <w:ind w:firstLine="708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6.3.1. </w:t>
      </w:r>
      <w:r w:rsidRPr="00AC7C04">
        <w:rPr>
          <w:sz w:val="30"/>
          <w:szCs w:val="30"/>
        </w:rPr>
        <w:t>40-летие: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 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- 4 БВ (стаж работы в учреждении более 3-х лет).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>6.3</w:t>
      </w:r>
      <w:r w:rsidRPr="00AC7C04">
        <w:rPr>
          <w:sz w:val="30"/>
          <w:szCs w:val="30"/>
        </w:rPr>
        <w:t>.2. 50-летие: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- 5 БВ (стаж работы в учреждении более 3-х лет).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>6.3</w:t>
      </w:r>
      <w:r w:rsidRPr="00AC7C04">
        <w:rPr>
          <w:sz w:val="30"/>
          <w:szCs w:val="30"/>
        </w:rPr>
        <w:t xml:space="preserve">.3. в связи с достижением общеустановленного пенсионного возраста: 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 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  <w:lang w:val="ru-RU"/>
        </w:rPr>
      </w:pPr>
      <w:r w:rsidRPr="00AC7C04">
        <w:rPr>
          <w:sz w:val="30"/>
          <w:szCs w:val="30"/>
        </w:rPr>
        <w:t>- 1</w:t>
      </w:r>
      <w:r>
        <w:rPr>
          <w:sz w:val="30"/>
          <w:szCs w:val="30"/>
        </w:rPr>
        <w:t>0 БВ (стаж работы более 3-х лет</w:t>
      </w:r>
      <w:r>
        <w:rPr>
          <w:sz w:val="30"/>
          <w:szCs w:val="30"/>
          <w:lang w:val="ru-RU"/>
        </w:rPr>
        <w:t>)</w:t>
      </w:r>
      <w:r w:rsidRPr="00AC7C04">
        <w:rPr>
          <w:sz w:val="30"/>
          <w:szCs w:val="30"/>
        </w:rPr>
        <w:t>;</w:t>
      </w:r>
    </w:p>
    <w:p w:rsidR="00790370" w:rsidRPr="00501FFE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6.3.4. </w:t>
      </w:r>
      <w:r w:rsidRPr="00D35E97">
        <w:rPr>
          <w:sz w:val="30"/>
          <w:szCs w:val="30"/>
        </w:rPr>
        <w:t>секретар</w:t>
      </w:r>
      <w:proofErr w:type="spellStart"/>
      <w:r>
        <w:rPr>
          <w:sz w:val="30"/>
          <w:szCs w:val="30"/>
          <w:lang w:val="ru-RU"/>
        </w:rPr>
        <w:t>ю</w:t>
      </w:r>
      <w:proofErr w:type="spellEnd"/>
      <w:r w:rsidRPr="00D35E97">
        <w:rPr>
          <w:sz w:val="30"/>
          <w:szCs w:val="30"/>
        </w:rPr>
        <w:t xml:space="preserve"> педсовета, </w:t>
      </w:r>
      <w:r>
        <w:rPr>
          <w:sz w:val="30"/>
          <w:szCs w:val="30"/>
        </w:rPr>
        <w:t xml:space="preserve">аттестационной комиссии, собрания трудового коллектива, </w:t>
      </w:r>
      <w:r w:rsidRPr="00D35E97">
        <w:rPr>
          <w:sz w:val="30"/>
          <w:szCs w:val="30"/>
        </w:rPr>
        <w:t>совещания (по факту)</w:t>
      </w:r>
      <w:r>
        <w:rPr>
          <w:sz w:val="30"/>
          <w:szCs w:val="30"/>
          <w:lang w:val="ru-RU"/>
        </w:rPr>
        <w:t xml:space="preserve"> - </w:t>
      </w:r>
      <w:r w:rsidRPr="00501FFE">
        <w:rPr>
          <w:sz w:val="30"/>
          <w:szCs w:val="30"/>
        </w:rPr>
        <w:t>1 БВ</w:t>
      </w:r>
      <w:r w:rsidRPr="00501FFE">
        <w:rPr>
          <w:sz w:val="30"/>
          <w:szCs w:val="30"/>
          <w:lang w:val="be-BY"/>
        </w:rPr>
        <w:t xml:space="preserve"> на период выполнения работы;</w:t>
      </w:r>
    </w:p>
    <w:p w:rsidR="00790370" w:rsidRPr="001D4BE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Pr="001D4BEE">
        <w:rPr>
          <w:sz w:val="30"/>
          <w:szCs w:val="30"/>
          <w:lang w:val="ru-RU"/>
        </w:rPr>
        <w:t>.3.5</w:t>
      </w:r>
      <w:r>
        <w:rPr>
          <w:sz w:val="30"/>
          <w:szCs w:val="30"/>
          <w:lang w:val="ru-RU"/>
        </w:rPr>
        <w:t>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be-BY"/>
        </w:rPr>
        <w:t xml:space="preserve">секретарь совета профилактики - </w:t>
      </w:r>
      <w:r w:rsidRPr="001D4BEE">
        <w:rPr>
          <w:sz w:val="30"/>
          <w:szCs w:val="30"/>
          <w:lang w:val="ru-RU"/>
        </w:rPr>
        <w:t>2</w:t>
      </w:r>
      <w:r w:rsidRPr="001D4BEE">
        <w:rPr>
          <w:sz w:val="30"/>
          <w:szCs w:val="30"/>
        </w:rPr>
        <w:t xml:space="preserve"> БВ</w:t>
      </w:r>
      <w:r w:rsidRPr="001D4BEE">
        <w:rPr>
          <w:sz w:val="30"/>
          <w:szCs w:val="30"/>
          <w:lang w:val="be-BY"/>
        </w:rPr>
        <w:t xml:space="preserve"> на период выполнения работы;</w:t>
      </w:r>
    </w:p>
    <w:p w:rsidR="00790370" w:rsidRPr="00DA656D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Pr="001D4BEE">
        <w:rPr>
          <w:sz w:val="30"/>
          <w:szCs w:val="30"/>
          <w:lang w:val="ru-RU"/>
        </w:rPr>
        <w:t>.3.6</w:t>
      </w:r>
      <w:r>
        <w:rPr>
          <w:sz w:val="30"/>
          <w:szCs w:val="30"/>
          <w:lang w:val="ru-RU"/>
        </w:rPr>
        <w:t>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be-BY"/>
        </w:rPr>
        <w:t>за организацию и проведение экскурсий: организатор -</w:t>
      </w:r>
      <w:r w:rsidRPr="001D4BEE">
        <w:rPr>
          <w:sz w:val="30"/>
          <w:szCs w:val="30"/>
        </w:rPr>
        <w:t>1 БВ</w:t>
      </w:r>
      <w:r w:rsidRPr="001D4BEE">
        <w:rPr>
          <w:sz w:val="30"/>
          <w:szCs w:val="30"/>
          <w:lang w:val="be-BY"/>
        </w:rPr>
        <w:t xml:space="preserve">, сопровождающий </w:t>
      </w:r>
      <w:r w:rsidRPr="001D4BEE">
        <w:rPr>
          <w:sz w:val="30"/>
          <w:szCs w:val="30"/>
          <w:lang w:val="ru-RU"/>
        </w:rPr>
        <w:t>-</w:t>
      </w:r>
      <w:r w:rsidRPr="001D4BEE">
        <w:rPr>
          <w:sz w:val="30"/>
          <w:szCs w:val="30"/>
          <w:lang w:val="be-BY"/>
        </w:rPr>
        <w:t xml:space="preserve"> </w:t>
      </w:r>
      <w:r w:rsidRPr="001D4BEE">
        <w:rPr>
          <w:sz w:val="30"/>
          <w:szCs w:val="30"/>
        </w:rPr>
        <w:t>0,</w:t>
      </w:r>
      <w:r w:rsidRPr="001D4BEE">
        <w:rPr>
          <w:sz w:val="30"/>
          <w:szCs w:val="30"/>
          <w:lang w:val="ru-RU"/>
        </w:rPr>
        <w:t>5</w:t>
      </w:r>
      <w:r w:rsidRPr="001D4BEE">
        <w:rPr>
          <w:sz w:val="30"/>
          <w:szCs w:val="30"/>
        </w:rPr>
        <w:t xml:space="preserve"> БВ в пределах  области, республики</w:t>
      </w:r>
      <w:r w:rsidRPr="00DA656D">
        <w:rPr>
          <w:sz w:val="30"/>
          <w:szCs w:val="30"/>
          <w:lang w:val="ru-RU"/>
        </w:rPr>
        <w:t xml:space="preserve">, </w:t>
      </w:r>
      <w:r w:rsidRPr="00DA656D">
        <w:rPr>
          <w:sz w:val="30"/>
          <w:szCs w:val="30"/>
        </w:rPr>
        <w:t xml:space="preserve">в пределах района </w:t>
      </w:r>
      <w:r w:rsidRPr="00DA656D">
        <w:rPr>
          <w:sz w:val="30"/>
          <w:szCs w:val="30"/>
          <w:lang w:val="be-BY"/>
        </w:rPr>
        <w:t>организатор</w:t>
      </w:r>
      <w:r w:rsidRPr="00DA656D">
        <w:rPr>
          <w:sz w:val="30"/>
          <w:szCs w:val="30"/>
          <w:lang w:val="ru-RU"/>
        </w:rPr>
        <w:t>у</w:t>
      </w:r>
      <w:r w:rsidRPr="00DA656D">
        <w:rPr>
          <w:sz w:val="30"/>
          <w:szCs w:val="30"/>
        </w:rPr>
        <w:t>-</w:t>
      </w:r>
      <w:r w:rsidRPr="00DA656D">
        <w:rPr>
          <w:sz w:val="30"/>
          <w:szCs w:val="30"/>
          <w:lang w:val="ru-RU"/>
        </w:rPr>
        <w:t xml:space="preserve"> </w:t>
      </w:r>
      <w:r w:rsidRPr="00DA656D">
        <w:rPr>
          <w:sz w:val="30"/>
          <w:szCs w:val="30"/>
        </w:rPr>
        <w:t>0,</w:t>
      </w:r>
      <w:r w:rsidRPr="00DA656D">
        <w:rPr>
          <w:sz w:val="30"/>
          <w:szCs w:val="30"/>
          <w:lang w:val="ru-RU"/>
        </w:rPr>
        <w:t>5</w:t>
      </w:r>
      <w:r w:rsidRPr="00DA656D">
        <w:rPr>
          <w:sz w:val="30"/>
          <w:szCs w:val="30"/>
        </w:rPr>
        <w:t xml:space="preserve"> БВ</w:t>
      </w:r>
      <w:r w:rsidRPr="00DA656D">
        <w:rPr>
          <w:sz w:val="30"/>
          <w:szCs w:val="30"/>
          <w:lang w:val="be-BY"/>
        </w:rPr>
        <w:t>;</w:t>
      </w:r>
    </w:p>
    <w:p w:rsidR="00790370" w:rsidRPr="001D4BE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Pr="001D4BEE">
        <w:rPr>
          <w:sz w:val="30"/>
          <w:szCs w:val="30"/>
          <w:lang w:val="ru-RU"/>
        </w:rPr>
        <w:t>.3.7</w:t>
      </w:r>
      <w:r>
        <w:rPr>
          <w:sz w:val="30"/>
          <w:szCs w:val="30"/>
          <w:lang w:val="ru-RU"/>
        </w:rPr>
        <w:t>.</w:t>
      </w:r>
      <w:r w:rsidRPr="001D4BE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за организацию похода после</w:t>
      </w:r>
      <w:r w:rsidRPr="001D4BEE">
        <w:rPr>
          <w:sz w:val="30"/>
          <w:szCs w:val="30"/>
        </w:rPr>
        <w:t xml:space="preserve"> приказа (в пределах района -0,</w:t>
      </w:r>
      <w:r w:rsidRPr="001D4BEE">
        <w:rPr>
          <w:sz w:val="30"/>
          <w:szCs w:val="30"/>
          <w:lang w:val="ru-RU"/>
        </w:rPr>
        <w:t>5</w:t>
      </w:r>
      <w:r w:rsidRPr="001D4BEE">
        <w:rPr>
          <w:sz w:val="30"/>
          <w:szCs w:val="30"/>
        </w:rPr>
        <w:t xml:space="preserve"> БВ, за пределы области</w:t>
      </w:r>
      <w:r w:rsidRPr="001D4BEE">
        <w:rPr>
          <w:sz w:val="30"/>
          <w:szCs w:val="30"/>
          <w:lang w:val="ru-RU"/>
        </w:rPr>
        <w:t xml:space="preserve"> - 1</w:t>
      </w:r>
      <w:r w:rsidRPr="001D4BEE">
        <w:rPr>
          <w:sz w:val="30"/>
          <w:szCs w:val="30"/>
        </w:rPr>
        <w:t xml:space="preserve"> БВ, с ночёвкой </w:t>
      </w:r>
      <w:r w:rsidRPr="001D4BEE">
        <w:rPr>
          <w:sz w:val="30"/>
          <w:szCs w:val="30"/>
          <w:lang w:val="ru-RU"/>
        </w:rPr>
        <w:t xml:space="preserve">- </w:t>
      </w:r>
      <w:r w:rsidRPr="001D4BEE">
        <w:rPr>
          <w:sz w:val="30"/>
          <w:szCs w:val="30"/>
        </w:rPr>
        <w:t>1,5 БВ);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Pr="00BC080E">
        <w:rPr>
          <w:sz w:val="30"/>
          <w:szCs w:val="30"/>
          <w:lang w:val="ru-RU"/>
        </w:rPr>
        <w:t>.3.8</w:t>
      </w:r>
      <w:r>
        <w:rPr>
          <w:sz w:val="30"/>
          <w:szCs w:val="30"/>
          <w:lang w:val="ru-RU"/>
        </w:rPr>
        <w:t>.</w:t>
      </w:r>
      <w:r w:rsidRPr="00BC080E">
        <w:rPr>
          <w:sz w:val="30"/>
          <w:szCs w:val="30"/>
          <w:lang w:val="ru-RU"/>
        </w:rPr>
        <w:t xml:space="preserve"> </w:t>
      </w:r>
      <w:proofErr w:type="spellStart"/>
      <w:r w:rsidRPr="00BC080E">
        <w:rPr>
          <w:sz w:val="30"/>
          <w:szCs w:val="30"/>
          <w:lang w:val="ru-RU"/>
        </w:rPr>
        <w:t>з</w:t>
      </w:r>
      <w:proofErr w:type="spellEnd"/>
      <w:r w:rsidRPr="00BC080E">
        <w:rPr>
          <w:sz w:val="30"/>
          <w:szCs w:val="30"/>
          <w:lang w:val="be-BY"/>
        </w:rPr>
        <w:t>а работу</w:t>
      </w:r>
      <w:r w:rsidRPr="00501FFE">
        <w:rPr>
          <w:sz w:val="30"/>
          <w:szCs w:val="30"/>
          <w:lang w:val="be-BY"/>
        </w:rPr>
        <w:t xml:space="preserve"> в отрядах по месту жительства</w:t>
      </w:r>
      <w:r>
        <w:rPr>
          <w:sz w:val="30"/>
          <w:szCs w:val="30"/>
          <w:lang w:val="be-BY"/>
        </w:rPr>
        <w:t xml:space="preserve"> </w:t>
      </w:r>
      <w:r w:rsidRPr="00501FFE">
        <w:rPr>
          <w:sz w:val="30"/>
          <w:szCs w:val="30"/>
          <w:lang w:val="be-BY"/>
        </w:rPr>
        <w:t xml:space="preserve">- </w:t>
      </w:r>
      <w:r w:rsidRPr="00501FFE">
        <w:rPr>
          <w:sz w:val="30"/>
          <w:szCs w:val="30"/>
        </w:rPr>
        <w:t>0,</w:t>
      </w:r>
      <w:r>
        <w:rPr>
          <w:sz w:val="30"/>
          <w:szCs w:val="30"/>
          <w:lang w:val="ru-RU"/>
        </w:rPr>
        <w:t>5</w:t>
      </w:r>
      <w:r w:rsidRPr="00501FFE">
        <w:rPr>
          <w:sz w:val="30"/>
          <w:szCs w:val="30"/>
        </w:rPr>
        <w:t xml:space="preserve"> БВ (по факту проведения);</w:t>
      </w:r>
    </w:p>
    <w:p w:rsidR="00790370" w:rsidRPr="00E23E95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6.3.9. </w:t>
      </w:r>
      <w:proofErr w:type="gramStart"/>
      <w:r w:rsidRPr="00501FFE">
        <w:rPr>
          <w:sz w:val="30"/>
          <w:szCs w:val="30"/>
        </w:rPr>
        <w:t>ответственному</w:t>
      </w:r>
      <w:proofErr w:type="gramEnd"/>
      <w:r w:rsidRPr="00501FFE">
        <w:rPr>
          <w:sz w:val="30"/>
          <w:szCs w:val="30"/>
        </w:rPr>
        <w:t xml:space="preserve"> за сопровождение де</w:t>
      </w:r>
      <w:r>
        <w:rPr>
          <w:sz w:val="30"/>
          <w:szCs w:val="30"/>
        </w:rPr>
        <w:t>тей на время разового подвоза</w:t>
      </w:r>
      <w:r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 xml:space="preserve">- </w:t>
      </w:r>
      <w:r w:rsidRPr="001D4BEE">
        <w:rPr>
          <w:sz w:val="30"/>
          <w:szCs w:val="30"/>
        </w:rPr>
        <w:t>0</w:t>
      </w:r>
      <w:r w:rsidRPr="001D4BEE">
        <w:rPr>
          <w:sz w:val="30"/>
          <w:szCs w:val="30"/>
          <w:lang w:val="ru-RU"/>
        </w:rPr>
        <w:t>,</w:t>
      </w:r>
      <w:r w:rsidRPr="001D4BEE">
        <w:rPr>
          <w:sz w:val="30"/>
          <w:szCs w:val="30"/>
        </w:rPr>
        <w:t>3 БВ</w:t>
      </w:r>
      <w:r w:rsidRPr="001D4BEE">
        <w:rPr>
          <w:sz w:val="30"/>
          <w:szCs w:val="30"/>
          <w:lang w:val="ru-RU"/>
        </w:rPr>
        <w:t>;</w:t>
      </w:r>
      <w:r w:rsidRPr="00E23E95">
        <w:rPr>
          <w:color w:val="FF0000"/>
          <w:sz w:val="30"/>
          <w:szCs w:val="30"/>
        </w:rPr>
        <w:t xml:space="preserve"> 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Pr="00BC080E">
        <w:rPr>
          <w:sz w:val="30"/>
          <w:szCs w:val="30"/>
          <w:lang w:val="ru-RU"/>
        </w:rPr>
        <w:t>.3.10</w:t>
      </w:r>
      <w:r>
        <w:rPr>
          <w:sz w:val="30"/>
          <w:szCs w:val="30"/>
          <w:lang w:val="ru-RU"/>
        </w:rPr>
        <w:t>.</w:t>
      </w:r>
      <w:r w:rsidRPr="00BC080E">
        <w:rPr>
          <w:sz w:val="30"/>
          <w:szCs w:val="30"/>
          <w:lang w:val="ru-RU"/>
        </w:rPr>
        <w:t xml:space="preserve"> </w:t>
      </w:r>
      <w:r w:rsidRPr="00BC080E">
        <w:rPr>
          <w:sz w:val="30"/>
          <w:szCs w:val="30"/>
          <w:lang w:val="be-BY"/>
        </w:rPr>
        <w:t>составление</w:t>
      </w:r>
      <w:r>
        <w:rPr>
          <w:sz w:val="30"/>
          <w:szCs w:val="30"/>
          <w:lang w:val="be-BY"/>
        </w:rPr>
        <w:t xml:space="preserve"> и </w:t>
      </w:r>
      <w:r w:rsidRPr="00501FFE">
        <w:rPr>
          <w:sz w:val="30"/>
          <w:szCs w:val="30"/>
          <w:lang w:val="be-BY"/>
        </w:rPr>
        <w:t>регулирование расписания учебных занятий,</w:t>
      </w:r>
      <w:r>
        <w:rPr>
          <w:sz w:val="30"/>
          <w:szCs w:val="30"/>
          <w:lang w:val="be-BY"/>
        </w:rPr>
        <w:t xml:space="preserve"> факультатив</w:t>
      </w:r>
      <w:r w:rsidRPr="00501FF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 </w:t>
      </w:r>
      <w:r w:rsidRPr="00501FFE">
        <w:rPr>
          <w:sz w:val="30"/>
          <w:szCs w:val="30"/>
          <w:lang w:val="be-BY"/>
        </w:rPr>
        <w:t>размещение</w:t>
      </w:r>
      <w:r>
        <w:rPr>
          <w:sz w:val="30"/>
          <w:szCs w:val="30"/>
          <w:lang w:val="be-BY"/>
        </w:rPr>
        <w:t xml:space="preserve"> классов по кабинетам, составление табеля </w:t>
      </w:r>
      <w:r w:rsidRPr="00501FFE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 xml:space="preserve"> 6</w:t>
      </w:r>
      <w:r w:rsidRPr="00501FFE">
        <w:rPr>
          <w:sz w:val="30"/>
          <w:szCs w:val="30"/>
        </w:rPr>
        <w:t xml:space="preserve"> БВ</w:t>
      </w:r>
      <w:r>
        <w:rPr>
          <w:sz w:val="30"/>
          <w:szCs w:val="30"/>
          <w:lang w:val="be-BY"/>
        </w:rPr>
        <w:t>;</w:t>
      </w:r>
      <w:r w:rsidRPr="00501FFE">
        <w:rPr>
          <w:sz w:val="30"/>
          <w:szCs w:val="30"/>
          <w:lang w:val="be-BY"/>
        </w:rPr>
        <w:t xml:space="preserve"> 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6.3.11.  </w:t>
      </w:r>
      <w:proofErr w:type="gramStart"/>
      <w:r w:rsidRPr="00501FFE">
        <w:rPr>
          <w:sz w:val="30"/>
          <w:szCs w:val="30"/>
          <w:lang w:val="be-BY"/>
        </w:rPr>
        <w:t>ответственному</w:t>
      </w:r>
      <w:proofErr w:type="gramEnd"/>
      <w:r w:rsidRPr="00501FFE">
        <w:rPr>
          <w:sz w:val="30"/>
          <w:szCs w:val="30"/>
          <w:lang w:val="be-BY"/>
        </w:rPr>
        <w:t xml:space="preserve"> по оплате учебников 1</w:t>
      </w:r>
      <w:r w:rsidRPr="00501FFE">
        <w:rPr>
          <w:sz w:val="30"/>
          <w:szCs w:val="30"/>
        </w:rPr>
        <w:t>,5 БВ</w:t>
      </w:r>
      <w:r w:rsidRPr="00501FFE">
        <w:rPr>
          <w:sz w:val="30"/>
          <w:szCs w:val="30"/>
          <w:lang w:val="be-BY"/>
        </w:rPr>
        <w:t xml:space="preserve"> на </w:t>
      </w:r>
      <w:r w:rsidRPr="00501FFE">
        <w:rPr>
          <w:sz w:val="30"/>
          <w:szCs w:val="30"/>
        </w:rPr>
        <w:t>2</w:t>
      </w:r>
      <w:r w:rsidRPr="00501FFE">
        <w:rPr>
          <w:sz w:val="30"/>
          <w:szCs w:val="30"/>
          <w:lang w:val="be-BY"/>
        </w:rPr>
        <w:t xml:space="preserve"> месяца;</w:t>
      </w:r>
    </w:p>
    <w:p w:rsidR="00790370" w:rsidRPr="001D4BEE" w:rsidRDefault="00790370" w:rsidP="00790370">
      <w:pPr>
        <w:adjustRightInd w:val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6.3.12.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>выписка свидетельств и аттестатов об образовании (по результатам работы за один класс)</w:t>
      </w:r>
      <w:r w:rsidRPr="001D4BEE">
        <w:rPr>
          <w:sz w:val="30"/>
          <w:szCs w:val="30"/>
          <w:lang w:val="ru-RU"/>
        </w:rPr>
        <w:t xml:space="preserve"> - 1</w:t>
      </w:r>
      <w:r w:rsidRPr="001D4BEE">
        <w:rPr>
          <w:sz w:val="30"/>
          <w:szCs w:val="30"/>
        </w:rPr>
        <w:t xml:space="preserve"> БВ;</w:t>
      </w:r>
    </w:p>
    <w:p w:rsidR="00790370" w:rsidRDefault="00790370" w:rsidP="00790370">
      <w:pPr>
        <w:adjustRightInd w:val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6.3.13. </w:t>
      </w:r>
      <w:r w:rsidRPr="00501FFE">
        <w:rPr>
          <w:sz w:val="30"/>
          <w:szCs w:val="30"/>
        </w:rPr>
        <w:t>подготовка документов на психолого</w:t>
      </w:r>
      <w:r>
        <w:rPr>
          <w:sz w:val="30"/>
          <w:szCs w:val="30"/>
        </w:rPr>
        <w:t xml:space="preserve">-медико-педагогическую комиссию </w:t>
      </w:r>
      <w:r w:rsidRPr="00501FFE">
        <w:rPr>
          <w:sz w:val="30"/>
          <w:szCs w:val="30"/>
        </w:rPr>
        <w:t>в ЦКРОиР (на одного человека 0,3 БВ);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6.3.14. </w:t>
      </w:r>
      <w:r w:rsidRPr="00501FFE">
        <w:rPr>
          <w:sz w:val="30"/>
          <w:szCs w:val="30"/>
        </w:rPr>
        <w:t>дежурство по столовой</w:t>
      </w:r>
      <w:r>
        <w:rPr>
          <w:sz w:val="30"/>
          <w:szCs w:val="30"/>
          <w:lang w:val="ru-RU"/>
        </w:rPr>
        <w:t xml:space="preserve"> </w:t>
      </w:r>
      <w:r w:rsidRPr="00501FFE">
        <w:rPr>
          <w:sz w:val="30"/>
          <w:szCs w:val="30"/>
        </w:rPr>
        <w:t>-</w:t>
      </w:r>
      <w:r>
        <w:rPr>
          <w:sz w:val="30"/>
          <w:szCs w:val="30"/>
          <w:lang w:val="ru-RU"/>
        </w:rPr>
        <w:t xml:space="preserve"> </w:t>
      </w:r>
      <w:r w:rsidRPr="00501FFE">
        <w:rPr>
          <w:sz w:val="30"/>
          <w:szCs w:val="30"/>
        </w:rPr>
        <w:t>0,2 БВ;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6.3.15. </w:t>
      </w:r>
      <w:r>
        <w:rPr>
          <w:sz w:val="30"/>
          <w:szCs w:val="30"/>
        </w:rPr>
        <w:t>дежурство по городу</w:t>
      </w:r>
      <w:r>
        <w:rPr>
          <w:sz w:val="30"/>
          <w:szCs w:val="30"/>
          <w:lang w:val="ru-RU"/>
        </w:rPr>
        <w:t xml:space="preserve"> - </w:t>
      </w:r>
      <w:r w:rsidRPr="00501FFE">
        <w:rPr>
          <w:sz w:val="30"/>
          <w:szCs w:val="30"/>
        </w:rPr>
        <w:t>0,2 БВ;</w:t>
      </w:r>
    </w:p>
    <w:p w:rsidR="00790370" w:rsidRPr="00B922DB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6.3.16. </w:t>
      </w:r>
      <w:r>
        <w:rPr>
          <w:sz w:val="30"/>
          <w:szCs w:val="30"/>
          <w:lang w:val="be-BY"/>
        </w:rPr>
        <w:t>учителям и воспитателям за напряженность работы в 1 классе - 1 БВ;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6.3.17. воспитателям за работу в разновозрастной группе продленного дня - 1БВ;</w:t>
      </w:r>
      <w:r w:rsidRPr="00501FFE">
        <w:rPr>
          <w:sz w:val="30"/>
          <w:szCs w:val="30"/>
          <w:lang w:val="be-BY"/>
        </w:rPr>
        <w:tab/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6.3.18.  </w:t>
      </w:r>
      <w:r w:rsidRPr="00501FFE">
        <w:rPr>
          <w:sz w:val="30"/>
          <w:szCs w:val="30"/>
          <w:lang w:val="be-BY"/>
        </w:rPr>
        <w:t>кл</w:t>
      </w:r>
      <w:r>
        <w:rPr>
          <w:sz w:val="30"/>
          <w:szCs w:val="30"/>
          <w:lang w:val="be-BY"/>
        </w:rPr>
        <w:t xml:space="preserve">ассным руководителям выпускных </w:t>
      </w:r>
      <w:r>
        <w:rPr>
          <w:sz w:val="30"/>
          <w:szCs w:val="30"/>
          <w:lang w:val="en-US"/>
        </w:rPr>
        <w:t>IV</w:t>
      </w:r>
      <w:r w:rsidRPr="00501FFE">
        <w:rPr>
          <w:sz w:val="30"/>
          <w:szCs w:val="30"/>
          <w:lang w:val="be-BY"/>
        </w:rPr>
        <w:t xml:space="preserve"> классов на</w:t>
      </w:r>
      <w:r w:rsidRPr="00501FFE">
        <w:rPr>
          <w:sz w:val="30"/>
          <w:szCs w:val="30"/>
        </w:rPr>
        <w:t xml:space="preserve"> май</w:t>
      </w:r>
      <w:r>
        <w:rPr>
          <w:sz w:val="30"/>
          <w:szCs w:val="30"/>
          <w:lang w:val="be-BY"/>
        </w:rPr>
        <w:t xml:space="preserve"> - </w:t>
      </w:r>
      <w:r w:rsidRPr="00501FFE">
        <w:rPr>
          <w:sz w:val="30"/>
          <w:szCs w:val="30"/>
          <w:lang w:val="be-BY"/>
        </w:rPr>
        <w:t>1</w:t>
      </w:r>
      <w:r w:rsidRPr="00501FFE">
        <w:rPr>
          <w:sz w:val="30"/>
          <w:szCs w:val="30"/>
        </w:rPr>
        <w:t>,5 БВ</w:t>
      </w:r>
      <w:r w:rsidRPr="00501FFE">
        <w:rPr>
          <w:sz w:val="30"/>
          <w:szCs w:val="30"/>
          <w:lang w:val="be-BY"/>
        </w:rPr>
        <w:t>;</w:t>
      </w:r>
      <w:r w:rsidRPr="00501FFE">
        <w:rPr>
          <w:sz w:val="30"/>
          <w:szCs w:val="30"/>
        </w:rPr>
        <w:t xml:space="preserve"> </w:t>
      </w:r>
      <w:r>
        <w:rPr>
          <w:sz w:val="30"/>
          <w:szCs w:val="30"/>
        </w:rPr>
        <w:t>IX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июнь 1,5 БВ, XI классов</w:t>
      </w:r>
      <w:r>
        <w:rPr>
          <w:sz w:val="30"/>
          <w:szCs w:val="30"/>
          <w:lang w:val="ru-RU"/>
        </w:rPr>
        <w:t xml:space="preserve"> - </w:t>
      </w:r>
      <w:r w:rsidRPr="00501FFE">
        <w:rPr>
          <w:sz w:val="30"/>
          <w:szCs w:val="30"/>
        </w:rPr>
        <w:t>май, июнь по 1,5 БВ;</w:t>
      </w:r>
    </w:p>
    <w:p w:rsidR="00790370" w:rsidRPr="00B922DB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6.3.19. </w:t>
      </w:r>
      <w:r w:rsidRPr="00501FFE">
        <w:rPr>
          <w:sz w:val="30"/>
          <w:szCs w:val="30"/>
          <w:lang w:val="be-BY"/>
        </w:rPr>
        <w:t xml:space="preserve">классным руководителям на </w:t>
      </w:r>
      <w:r w:rsidRPr="00501FFE">
        <w:rPr>
          <w:sz w:val="30"/>
          <w:szCs w:val="30"/>
        </w:rPr>
        <w:t xml:space="preserve">сентябрь </w:t>
      </w:r>
      <w:r w:rsidRPr="00501FFE">
        <w:rPr>
          <w:sz w:val="30"/>
          <w:szCs w:val="30"/>
          <w:lang w:val="be-BY"/>
        </w:rPr>
        <w:t>первых</w:t>
      </w:r>
      <w:r>
        <w:rPr>
          <w:sz w:val="30"/>
          <w:szCs w:val="30"/>
          <w:lang w:val="be-BY"/>
        </w:rPr>
        <w:t>, пятых</w:t>
      </w:r>
      <w:r w:rsidRPr="00501FFE">
        <w:rPr>
          <w:sz w:val="30"/>
          <w:szCs w:val="30"/>
          <w:lang w:val="be-BY"/>
        </w:rPr>
        <w:t xml:space="preserve"> классов</w:t>
      </w:r>
      <w:r>
        <w:rPr>
          <w:sz w:val="30"/>
          <w:szCs w:val="30"/>
          <w:lang w:val="be-BY"/>
        </w:rPr>
        <w:t xml:space="preserve"> - </w:t>
      </w:r>
      <w:r w:rsidRPr="00501FF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1</w:t>
      </w:r>
      <w:r w:rsidRPr="00501FFE">
        <w:rPr>
          <w:sz w:val="30"/>
          <w:szCs w:val="30"/>
        </w:rPr>
        <w:t xml:space="preserve"> БВ</w:t>
      </w:r>
      <w:r>
        <w:rPr>
          <w:sz w:val="30"/>
          <w:szCs w:val="30"/>
          <w:lang w:val="be-BY"/>
        </w:rPr>
        <w:t>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6.3.20. </w:t>
      </w:r>
      <w:r>
        <w:rPr>
          <w:sz w:val="30"/>
          <w:szCs w:val="30"/>
          <w:lang w:val="be-BY"/>
        </w:rPr>
        <w:t xml:space="preserve">учителям - </w:t>
      </w:r>
      <w:r w:rsidRPr="00501FFE">
        <w:rPr>
          <w:sz w:val="30"/>
          <w:szCs w:val="30"/>
          <w:lang w:val="be-BY"/>
        </w:rPr>
        <w:t xml:space="preserve">экзаменаторам по </w:t>
      </w:r>
      <w:r>
        <w:rPr>
          <w:sz w:val="30"/>
          <w:szCs w:val="30"/>
          <w:lang w:val="ru-RU"/>
        </w:rPr>
        <w:t>1</w:t>
      </w:r>
      <w:r w:rsidRPr="00501FFE">
        <w:rPr>
          <w:sz w:val="30"/>
          <w:szCs w:val="30"/>
        </w:rPr>
        <w:t xml:space="preserve"> БВ </w:t>
      </w:r>
      <w:r w:rsidRPr="00501FFE">
        <w:rPr>
          <w:sz w:val="30"/>
          <w:szCs w:val="30"/>
          <w:lang w:val="be-BY"/>
        </w:rPr>
        <w:t>за каждый экзамен</w:t>
      </w:r>
      <w:r>
        <w:rPr>
          <w:sz w:val="30"/>
          <w:szCs w:val="30"/>
        </w:rPr>
        <w:t>, членам комиссии</w:t>
      </w:r>
      <w:r>
        <w:rPr>
          <w:sz w:val="30"/>
          <w:szCs w:val="30"/>
          <w:lang w:val="ru-RU"/>
        </w:rPr>
        <w:t xml:space="preserve"> - 0,5 БВ</w:t>
      </w:r>
      <w:r w:rsidRPr="00501FFE">
        <w:rPr>
          <w:sz w:val="30"/>
          <w:szCs w:val="30"/>
        </w:rPr>
        <w:t>;</w:t>
      </w:r>
    </w:p>
    <w:p w:rsidR="00790370" w:rsidRPr="00501FF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6.3.21. </w:t>
      </w:r>
      <w:r w:rsidRPr="00501FFE">
        <w:rPr>
          <w:sz w:val="30"/>
          <w:szCs w:val="30"/>
        </w:rPr>
        <w:t>деятельность школьной бизнес компании по изготовлению продукции по запросам заказчика (куратор</w:t>
      </w:r>
      <w:r>
        <w:rPr>
          <w:sz w:val="30"/>
          <w:szCs w:val="30"/>
        </w:rPr>
        <w:t>у на период выполнения работ)</w:t>
      </w:r>
      <w:r>
        <w:rPr>
          <w:sz w:val="30"/>
          <w:szCs w:val="30"/>
          <w:lang w:val="ru-RU"/>
        </w:rPr>
        <w:t xml:space="preserve"> - </w:t>
      </w:r>
      <w:r w:rsidRPr="00501FFE">
        <w:rPr>
          <w:sz w:val="30"/>
          <w:szCs w:val="30"/>
        </w:rPr>
        <w:t>3 БВ;</w:t>
      </w:r>
    </w:p>
    <w:p w:rsidR="00790370" w:rsidRPr="001D4BEE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6.3.22.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>организаторам  по проведению олимпиад, членам жюри олимпиад (за один день)</w:t>
      </w:r>
      <w:r w:rsidRPr="001D4BEE">
        <w:rPr>
          <w:sz w:val="30"/>
          <w:szCs w:val="30"/>
          <w:lang w:val="ru-RU"/>
        </w:rPr>
        <w:t xml:space="preserve"> - </w:t>
      </w:r>
      <w:r w:rsidRPr="001D4BEE">
        <w:rPr>
          <w:sz w:val="30"/>
          <w:szCs w:val="30"/>
        </w:rPr>
        <w:t>0,</w:t>
      </w:r>
      <w:r w:rsidRPr="001D4BEE">
        <w:rPr>
          <w:sz w:val="30"/>
          <w:szCs w:val="30"/>
          <w:lang w:val="ru-RU"/>
        </w:rPr>
        <w:t>5</w:t>
      </w:r>
      <w:r w:rsidRPr="001D4BEE">
        <w:rPr>
          <w:sz w:val="30"/>
          <w:szCs w:val="30"/>
        </w:rPr>
        <w:t xml:space="preserve"> БВ;</w:t>
      </w:r>
      <w:r w:rsidRPr="001D4BEE">
        <w:rPr>
          <w:sz w:val="30"/>
          <w:szCs w:val="30"/>
        </w:rPr>
        <w:tab/>
      </w:r>
    </w:p>
    <w:p w:rsidR="00790370" w:rsidRPr="00B922DB" w:rsidRDefault="00790370" w:rsidP="00790370">
      <w:pPr>
        <w:tabs>
          <w:tab w:val="left" w:pos="1701"/>
        </w:tabs>
        <w:adjustRightInd w:val="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6.3.23. </w:t>
      </w:r>
      <w:r w:rsidRPr="00501FFE">
        <w:rPr>
          <w:sz w:val="30"/>
          <w:szCs w:val="30"/>
        </w:rPr>
        <w:t>организатором репетиционного тестир</w:t>
      </w:r>
      <w:r>
        <w:rPr>
          <w:sz w:val="30"/>
          <w:szCs w:val="30"/>
        </w:rPr>
        <w:t>ования (за один день)</w:t>
      </w:r>
      <w:r>
        <w:rPr>
          <w:sz w:val="30"/>
          <w:szCs w:val="30"/>
          <w:lang w:val="ru-RU"/>
        </w:rPr>
        <w:t xml:space="preserve"> - </w:t>
      </w:r>
      <w:r w:rsidRPr="00501FFE">
        <w:rPr>
          <w:sz w:val="30"/>
          <w:szCs w:val="30"/>
        </w:rPr>
        <w:t>0,4 БВ;</w:t>
      </w:r>
    </w:p>
    <w:p w:rsidR="00790370" w:rsidRPr="00501FFE" w:rsidRDefault="00790370" w:rsidP="00790370">
      <w:pPr>
        <w:tabs>
          <w:tab w:val="left" w:pos="1701"/>
        </w:tabs>
        <w:adjustRightInd w:val="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6.3.24. эффективное руководство работой школьного музея </w:t>
      </w:r>
      <w:r w:rsidRPr="001D4BEE"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 xml:space="preserve"> 1,5 БВ;</w:t>
      </w:r>
    </w:p>
    <w:p w:rsidR="00790370" w:rsidRPr="001D4BEE" w:rsidRDefault="00790370" w:rsidP="00790370">
      <w:pPr>
        <w:tabs>
          <w:tab w:val="left" w:pos="1701"/>
          <w:tab w:val="left" w:pos="1843"/>
        </w:tabs>
        <w:adjustRightInd w:val="0"/>
        <w:jc w:val="both"/>
        <w:rPr>
          <w:b/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   6.3.25. </w:t>
      </w:r>
      <w:r w:rsidRPr="00501FFE">
        <w:rPr>
          <w:sz w:val="30"/>
          <w:szCs w:val="30"/>
        </w:rPr>
        <w:t xml:space="preserve">качественное и своевременное выполнение решений отдела </w:t>
      </w:r>
      <w:proofErr w:type="gramStart"/>
      <w:r w:rsidRPr="00501FFE">
        <w:rPr>
          <w:sz w:val="30"/>
          <w:szCs w:val="30"/>
        </w:rPr>
        <w:t>образовании</w:t>
      </w:r>
      <w:proofErr w:type="gramEnd"/>
      <w:r w:rsidRPr="00501FFE">
        <w:rPr>
          <w:sz w:val="30"/>
          <w:szCs w:val="30"/>
        </w:rPr>
        <w:t>, педагогически</w:t>
      </w:r>
      <w:r w:rsidRPr="001D4BEE">
        <w:rPr>
          <w:sz w:val="30"/>
          <w:szCs w:val="30"/>
        </w:rPr>
        <w:t>х советов, совещаний, приказов директора школы (для заместителей директора</w:t>
      </w:r>
      <w:r w:rsidRPr="001D4BEE">
        <w:rPr>
          <w:sz w:val="30"/>
          <w:szCs w:val="30"/>
          <w:lang w:val="ru-RU"/>
        </w:rPr>
        <w:t>,</w:t>
      </w:r>
      <w:r w:rsidRPr="001D4BEE">
        <w:rPr>
          <w:sz w:val="30"/>
          <w:szCs w:val="30"/>
          <w:lang w:val="ru-RU" w:eastAsia="ja-JP"/>
        </w:rPr>
        <w:t xml:space="preserve"> </w:t>
      </w:r>
      <w:r w:rsidRPr="001D4BEE">
        <w:rPr>
          <w:sz w:val="30"/>
          <w:szCs w:val="30"/>
          <w:lang w:val="ru-RU"/>
        </w:rPr>
        <w:t>для руководителя военно-патриотического воспитания</w:t>
      </w:r>
      <w:r w:rsidRPr="001D4BEE">
        <w:rPr>
          <w:sz w:val="30"/>
          <w:szCs w:val="30"/>
        </w:rPr>
        <w:t>)  - 5БВ;</w:t>
      </w:r>
    </w:p>
    <w:p w:rsidR="00790370" w:rsidRPr="001D4BEE" w:rsidRDefault="00790370" w:rsidP="00790370">
      <w:pPr>
        <w:tabs>
          <w:tab w:val="left" w:pos="1701"/>
        </w:tabs>
        <w:adjustRightInd w:val="0"/>
        <w:jc w:val="both"/>
        <w:rPr>
          <w:sz w:val="30"/>
          <w:szCs w:val="30"/>
          <w:lang w:val="ru-RU"/>
        </w:rPr>
      </w:pPr>
      <w:r w:rsidRPr="001D4BEE">
        <w:rPr>
          <w:sz w:val="30"/>
          <w:szCs w:val="30"/>
          <w:lang w:val="ru-RU"/>
        </w:rPr>
        <w:t xml:space="preserve">        </w:t>
      </w:r>
      <w:r>
        <w:rPr>
          <w:sz w:val="30"/>
          <w:szCs w:val="30"/>
          <w:lang w:val="ru-RU"/>
        </w:rPr>
        <w:t xml:space="preserve"> 6.3.26.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>обеспечение своевременной и качественной подготовки учреждения образования к новому учебному году, проведение ремонтных работ хозяйственным способом (для заместителей директора)</w:t>
      </w:r>
      <w:r w:rsidRPr="001D4BEE">
        <w:rPr>
          <w:sz w:val="30"/>
          <w:szCs w:val="30"/>
          <w:lang w:val="ru-RU"/>
        </w:rPr>
        <w:t xml:space="preserve"> -</w:t>
      </w:r>
      <w:r w:rsidRPr="001D4BEE">
        <w:rPr>
          <w:sz w:val="30"/>
          <w:szCs w:val="30"/>
        </w:rPr>
        <w:t xml:space="preserve"> до 10БВ;</w:t>
      </w:r>
    </w:p>
    <w:p w:rsidR="00790370" w:rsidRPr="001D4BEE" w:rsidRDefault="00790370" w:rsidP="00790370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27.</w:t>
      </w:r>
      <w:r w:rsidRPr="00501FFE">
        <w:rPr>
          <w:sz w:val="30"/>
          <w:szCs w:val="30"/>
        </w:rPr>
        <w:t xml:space="preserve">  подготовка и проведение районных, областных и республиканских семинаров, конференций  и других мероприяти</w:t>
      </w:r>
      <w:proofErr w:type="gramStart"/>
      <w:r w:rsidRPr="00501FFE">
        <w:rPr>
          <w:sz w:val="30"/>
          <w:szCs w:val="30"/>
        </w:rPr>
        <w:t>й(</w:t>
      </w:r>
      <w:proofErr w:type="gramEnd"/>
      <w:r w:rsidRPr="00501FFE">
        <w:rPr>
          <w:sz w:val="30"/>
          <w:szCs w:val="30"/>
        </w:rPr>
        <w:t>для заместителей директора</w:t>
      </w:r>
      <w:r w:rsidRPr="00501FFE">
        <w:rPr>
          <w:sz w:val="30"/>
          <w:szCs w:val="30"/>
          <w:lang w:val="ru-RU"/>
        </w:rPr>
        <w:t>,</w:t>
      </w:r>
      <w:r w:rsidRPr="00501FFE">
        <w:rPr>
          <w:sz w:val="30"/>
          <w:szCs w:val="30"/>
          <w:lang w:val="ru-RU" w:eastAsia="ja-JP"/>
        </w:rPr>
        <w:t xml:space="preserve"> </w:t>
      </w:r>
      <w:r w:rsidRPr="00501FFE">
        <w:rPr>
          <w:sz w:val="30"/>
          <w:szCs w:val="30"/>
          <w:lang w:val="ru-RU"/>
        </w:rPr>
        <w:t xml:space="preserve">для руководителя военно-патриотического воспитания </w:t>
      </w:r>
      <w:r>
        <w:rPr>
          <w:sz w:val="30"/>
          <w:szCs w:val="30"/>
        </w:rPr>
        <w:t>)</w:t>
      </w:r>
      <w:r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 xml:space="preserve">- </w:t>
      </w:r>
      <w:r w:rsidRPr="001D4BEE">
        <w:rPr>
          <w:sz w:val="30"/>
          <w:szCs w:val="30"/>
        </w:rPr>
        <w:t>5БВ</w:t>
      </w:r>
      <w:r w:rsidRPr="001D4BEE">
        <w:rPr>
          <w:sz w:val="30"/>
          <w:szCs w:val="30"/>
          <w:lang w:val="ru-RU"/>
        </w:rPr>
        <w:t>.</w:t>
      </w:r>
    </w:p>
    <w:p w:rsidR="0079037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6.3.28.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 xml:space="preserve">реклама и пропаганда деятельности учреждения, членов коллектива через прессу, буклеты, создание творческих отчетов </w:t>
      </w:r>
      <w:r w:rsidRPr="001D4BEE">
        <w:rPr>
          <w:sz w:val="30"/>
          <w:szCs w:val="30"/>
          <w:lang w:val="ru-RU"/>
        </w:rPr>
        <w:t>-</w:t>
      </w:r>
      <w:r w:rsidRPr="001D4BEE">
        <w:rPr>
          <w:sz w:val="30"/>
          <w:szCs w:val="30"/>
        </w:rPr>
        <w:t xml:space="preserve"> 2 БВ;</w:t>
      </w:r>
    </w:p>
    <w:p w:rsidR="0079037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6.3.29. за организацию и проведение художественно-оформительских работ к праздникам </w:t>
      </w:r>
      <w:r w:rsidRPr="001D4BEE">
        <w:rPr>
          <w:sz w:val="30"/>
          <w:szCs w:val="30"/>
          <w:lang w:val="ru-RU"/>
        </w:rPr>
        <w:t>-</w:t>
      </w:r>
      <w:r w:rsidRPr="00DA656D">
        <w:rPr>
          <w:sz w:val="30"/>
          <w:szCs w:val="30"/>
          <w:lang w:val="ru-RU"/>
        </w:rPr>
        <w:t xml:space="preserve"> 1 БВ;</w:t>
      </w:r>
    </w:p>
    <w:p w:rsidR="00790370" w:rsidRPr="001D4BEE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>6.3.30.</w:t>
      </w:r>
      <w:r w:rsidRPr="001D4BEE"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</w:rPr>
        <w:t xml:space="preserve">организация и контроль платных образовательных услуг </w:t>
      </w:r>
      <w:r w:rsidRPr="001D4BEE">
        <w:rPr>
          <w:sz w:val="30"/>
          <w:szCs w:val="30"/>
          <w:lang w:val="ru-RU"/>
        </w:rPr>
        <w:t>-</w:t>
      </w:r>
      <w:r w:rsidRPr="001D4BEE">
        <w:rPr>
          <w:sz w:val="30"/>
          <w:szCs w:val="30"/>
        </w:rPr>
        <w:t xml:space="preserve"> 1 БВ;</w:t>
      </w:r>
    </w:p>
    <w:p w:rsidR="0079037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6</w:t>
      </w:r>
      <w:r w:rsidRPr="00DA656D">
        <w:rPr>
          <w:sz w:val="30"/>
          <w:szCs w:val="30"/>
          <w:lang w:val="ru-RU"/>
        </w:rPr>
        <w:t>.3.31</w:t>
      </w:r>
      <w:r>
        <w:rPr>
          <w:sz w:val="30"/>
          <w:szCs w:val="30"/>
          <w:lang w:val="ru-RU"/>
        </w:rPr>
        <w:t>.</w:t>
      </w:r>
      <w:r w:rsidRPr="00DA656D">
        <w:rPr>
          <w:sz w:val="30"/>
          <w:szCs w:val="30"/>
          <w:lang w:val="ru-RU"/>
        </w:rPr>
        <w:t xml:space="preserve"> </w:t>
      </w:r>
      <w:r w:rsidRPr="00DA656D">
        <w:rPr>
          <w:sz w:val="30"/>
          <w:szCs w:val="30"/>
        </w:rPr>
        <w:t>привлечение внебюджетных и спонсорских средств</w:t>
      </w:r>
      <w:r>
        <w:rPr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DA656D">
        <w:rPr>
          <w:sz w:val="30"/>
          <w:szCs w:val="30"/>
        </w:rPr>
        <w:t xml:space="preserve"> 3 БВ;</w:t>
      </w:r>
    </w:p>
    <w:p w:rsidR="00790370" w:rsidRPr="00C454D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Pr="00C454D0">
        <w:rPr>
          <w:sz w:val="30"/>
          <w:szCs w:val="30"/>
          <w:lang w:val="ru-RU"/>
        </w:rPr>
        <w:t>6.3.32</w:t>
      </w:r>
      <w:r>
        <w:rPr>
          <w:sz w:val="30"/>
          <w:szCs w:val="30"/>
          <w:lang w:val="ru-RU"/>
        </w:rPr>
        <w:t>.</w:t>
      </w:r>
      <w:r w:rsidRPr="00C454D0">
        <w:rPr>
          <w:sz w:val="30"/>
          <w:szCs w:val="30"/>
          <w:lang w:val="ru-RU"/>
        </w:rPr>
        <w:t xml:space="preserve"> организация физкультурно-оздоровительной и спортивно-массовой работы в начальных классах </w:t>
      </w:r>
      <w:r w:rsidRPr="001D4BEE">
        <w:rPr>
          <w:sz w:val="30"/>
          <w:szCs w:val="30"/>
          <w:lang w:val="ru-RU"/>
        </w:rPr>
        <w:t>-</w:t>
      </w:r>
      <w:r w:rsidRPr="00C454D0">
        <w:rPr>
          <w:sz w:val="30"/>
          <w:szCs w:val="30"/>
          <w:lang w:val="ru-RU"/>
        </w:rPr>
        <w:t xml:space="preserve"> 3БВ; 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 xml:space="preserve">6.3.33. </w:t>
      </w:r>
      <w:r w:rsidRPr="00DB4E86">
        <w:rPr>
          <w:sz w:val="30"/>
          <w:szCs w:val="30"/>
        </w:rPr>
        <w:t>обеспечение высоких результатов участия в внутришкольных конкурсах: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«Лучший класс года» - I место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3 БВ, II место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2 БВ, III место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1,5 БВ;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 w:rsidRPr="00DB4E86">
        <w:rPr>
          <w:sz w:val="30"/>
          <w:szCs w:val="30"/>
        </w:rPr>
        <w:t xml:space="preserve">«Лучшая работа </w:t>
      </w:r>
      <w:r>
        <w:rPr>
          <w:sz w:val="30"/>
          <w:szCs w:val="30"/>
        </w:rPr>
        <w:t>по самообразованию» - I место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3 БВ, II место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2 БВ, III место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1,5 БВ;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 w:rsidRPr="00DB4E86">
        <w:rPr>
          <w:sz w:val="30"/>
          <w:szCs w:val="30"/>
        </w:rPr>
        <w:t xml:space="preserve">«Конкурс по сбору вторсырья (макулатура, металлолом)» - I место 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2 БВ, II мест</w:t>
      </w:r>
      <w:r>
        <w:rPr>
          <w:sz w:val="30"/>
          <w:szCs w:val="30"/>
          <w:lang w:val="ru-RU"/>
        </w:rPr>
        <w:t xml:space="preserve">о - </w:t>
      </w:r>
      <w:r>
        <w:rPr>
          <w:sz w:val="30"/>
          <w:szCs w:val="30"/>
        </w:rPr>
        <w:t>1,5 БВ, III место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1 БВ.</w:t>
      </w:r>
    </w:p>
    <w:p w:rsidR="0079037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6.3.34. </w:t>
      </w:r>
      <w:r w:rsidRPr="00DB4E86">
        <w:rPr>
          <w:sz w:val="30"/>
          <w:szCs w:val="30"/>
        </w:rPr>
        <w:t>активное участие в подготовке учебных кабинетов, мастерских, спортивного зала и других помещений к новому учебному году, привлечение родителей к развитию материально-технической баз</w:t>
      </w:r>
      <w:proofErr w:type="spellStart"/>
      <w:r>
        <w:rPr>
          <w:sz w:val="30"/>
          <w:szCs w:val="30"/>
          <w:lang w:val="ru-RU"/>
        </w:rPr>
        <w:t>ы</w:t>
      </w:r>
      <w:proofErr w:type="spellEnd"/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учреждени</w:t>
      </w:r>
      <w:r>
        <w:rPr>
          <w:sz w:val="30"/>
          <w:szCs w:val="30"/>
          <w:lang w:val="ru-RU"/>
        </w:rPr>
        <w:t>я</w:t>
      </w:r>
      <w:r w:rsidRPr="00DB4E86">
        <w:rPr>
          <w:sz w:val="30"/>
          <w:szCs w:val="30"/>
        </w:rPr>
        <w:t xml:space="preserve"> образования </w:t>
      </w:r>
      <w:r w:rsidRPr="001D4BEE">
        <w:rPr>
          <w:sz w:val="30"/>
          <w:szCs w:val="30"/>
          <w:lang w:val="ru-RU"/>
        </w:rPr>
        <w:t>-</w:t>
      </w:r>
      <w:r w:rsidRPr="00DB4E8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 </w:t>
      </w:r>
      <w:r w:rsidRPr="00DB4E86">
        <w:rPr>
          <w:sz w:val="30"/>
          <w:szCs w:val="30"/>
        </w:rPr>
        <w:t>4 БВ;</w:t>
      </w:r>
    </w:p>
    <w:p w:rsidR="00790370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color w:val="FF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Pr="00C454D0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.3.35.</w:t>
      </w:r>
      <w:r w:rsidRPr="00C454D0">
        <w:rPr>
          <w:sz w:val="30"/>
          <w:szCs w:val="30"/>
          <w:lang w:val="ru-RU"/>
        </w:rPr>
        <w:t xml:space="preserve"> </w:t>
      </w:r>
      <w:r w:rsidRPr="00DB4E86">
        <w:rPr>
          <w:sz w:val="30"/>
          <w:szCs w:val="30"/>
        </w:rPr>
        <w:t>молодым специалистам, добившимся высоких результатов в труде и активно участвующих в общественн</w:t>
      </w:r>
      <w:r>
        <w:rPr>
          <w:sz w:val="30"/>
          <w:szCs w:val="30"/>
        </w:rPr>
        <w:t xml:space="preserve">ой жизни трудового </w:t>
      </w:r>
      <w:r w:rsidRPr="00DA656D">
        <w:rPr>
          <w:sz w:val="30"/>
          <w:szCs w:val="30"/>
        </w:rPr>
        <w:t>коллектива</w:t>
      </w:r>
      <w:r w:rsidRPr="00DA656D">
        <w:rPr>
          <w:sz w:val="30"/>
          <w:szCs w:val="30"/>
          <w:lang w:val="ru-RU"/>
        </w:rPr>
        <w:t xml:space="preserve"> - 1</w:t>
      </w:r>
      <w:r w:rsidRPr="00DA656D">
        <w:rPr>
          <w:sz w:val="30"/>
          <w:szCs w:val="30"/>
        </w:rPr>
        <w:t xml:space="preserve"> БВ</w:t>
      </w:r>
      <w:r w:rsidRPr="00DA656D">
        <w:rPr>
          <w:sz w:val="30"/>
          <w:szCs w:val="30"/>
          <w:lang w:val="ru-RU"/>
        </w:rPr>
        <w:t>;</w:t>
      </w:r>
    </w:p>
    <w:p w:rsidR="00790370" w:rsidRPr="00382BD9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  <w:lang w:val="ru-RU"/>
        </w:rPr>
      </w:pPr>
      <w:r>
        <w:rPr>
          <w:color w:val="FF0000"/>
          <w:sz w:val="30"/>
          <w:szCs w:val="30"/>
          <w:lang w:val="ru-RU"/>
        </w:rPr>
        <w:tab/>
      </w:r>
      <w:r w:rsidRPr="00C454D0">
        <w:rPr>
          <w:sz w:val="30"/>
          <w:szCs w:val="30"/>
          <w:lang w:val="ru-RU"/>
        </w:rPr>
        <w:t>6.3.36</w:t>
      </w:r>
      <w:r>
        <w:rPr>
          <w:sz w:val="30"/>
          <w:szCs w:val="30"/>
          <w:lang w:val="ru-RU"/>
        </w:rPr>
        <w:t>.</w:t>
      </w:r>
      <w:r w:rsidRPr="00382BD9">
        <w:rPr>
          <w:sz w:val="30"/>
          <w:szCs w:val="30"/>
          <w:lang w:val="ru-RU"/>
        </w:rPr>
        <w:t xml:space="preserve"> молодым специалистам,</w:t>
      </w:r>
      <w:r>
        <w:rPr>
          <w:sz w:val="30"/>
          <w:szCs w:val="30"/>
          <w:lang w:val="ru-RU"/>
        </w:rPr>
        <w:t xml:space="preserve"> </w:t>
      </w:r>
      <w:r w:rsidRPr="00382BD9">
        <w:rPr>
          <w:sz w:val="30"/>
          <w:szCs w:val="30"/>
          <w:lang w:val="ru-RU"/>
        </w:rPr>
        <w:t>завершившим обучение с отличием, получившим степень бакалавра или магистра при добросовестном выполне</w:t>
      </w:r>
      <w:r>
        <w:rPr>
          <w:sz w:val="30"/>
          <w:szCs w:val="30"/>
          <w:lang w:val="ru-RU"/>
        </w:rPr>
        <w:t>н</w:t>
      </w:r>
      <w:r w:rsidRPr="00382BD9">
        <w:rPr>
          <w:sz w:val="30"/>
          <w:szCs w:val="30"/>
          <w:lang w:val="ru-RU"/>
        </w:rPr>
        <w:t xml:space="preserve">ии должностных обязанностей </w:t>
      </w:r>
      <w:r w:rsidRPr="001D4BEE">
        <w:rPr>
          <w:sz w:val="30"/>
          <w:szCs w:val="30"/>
          <w:lang w:val="ru-RU"/>
        </w:rPr>
        <w:t>-</w:t>
      </w:r>
      <w:r w:rsidRPr="00382BD9">
        <w:rPr>
          <w:sz w:val="30"/>
          <w:szCs w:val="30"/>
          <w:lang w:val="ru-RU"/>
        </w:rPr>
        <w:t xml:space="preserve"> 1,5БВ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 xml:space="preserve">6.3.37. </w:t>
      </w:r>
      <w:proofErr w:type="gramStart"/>
      <w:r w:rsidRPr="00DB4E86">
        <w:rPr>
          <w:sz w:val="30"/>
          <w:szCs w:val="30"/>
        </w:rPr>
        <w:t>награжденным</w:t>
      </w:r>
      <w:proofErr w:type="gramEnd"/>
      <w:r w:rsidRPr="00DB4E86">
        <w:rPr>
          <w:sz w:val="30"/>
          <w:szCs w:val="30"/>
        </w:rPr>
        <w:t xml:space="preserve"> Грамотой Министерства образования Респ</w:t>
      </w:r>
      <w:r>
        <w:rPr>
          <w:sz w:val="30"/>
          <w:szCs w:val="30"/>
        </w:rPr>
        <w:t>ублики Беларусь единовременно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3 БВ;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 xml:space="preserve">6.3.38. </w:t>
      </w:r>
      <w:proofErr w:type="gramStart"/>
      <w:r w:rsidRPr="00DB4E86">
        <w:rPr>
          <w:sz w:val="30"/>
          <w:szCs w:val="30"/>
        </w:rPr>
        <w:t>награжденным</w:t>
      </w:r>
      <w:proofErr w:type="gramEnd"/>
      <w:r w:rsidRPr="00DB4E86">
        <w:rPr>
          <w:sz w:val="30"/>
          <w:szCs w:val="30"/>
        </w:rPr>
        <w:t xml:space="preserve"> Почетной грамотой Министерства обр</w:t>
      </w:r>
      <w:r>
        <w:rPr>
          <w:sz w:val="30"/>
          <w:szCs w:val="30"/>
        </w:rPr>
        <w:t>азования Республики Беларусь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4</w:t>
      </w:r>
      <w:r w:rsidRPr="00DB4E86">
        <w:rPr>
          <w:sz w:val="30"/>
          <w:szCs w:val="30"/>
        </w:rPr>
        <w:t xml:space="preserve"> БВ.</w:t>
      </w:r>
    </w:p>
    <w:p w:rsidR="00790370" w:rsidRPr="001B795C" w:rsidRDefault="00790370" w:rsidP="00790370">
      <w:pPr>
        <w:ind w:firstLine="709"/>
        <w:jc w:val="both"/>
        <w:rPr>
          <w:sz w:val="30"/>
          <w:szCs w:val="30"/>
        </w:rPr>
      </w:pPr>
      <w:r w:rsidRPr="001B795C">
        <w:rPr>
          <w:b/>
          <w:sz w:val="30"/>
          <w:szCs w:val="30"/>
        </w:rPr>
        <w:t>для обслуживающего персонала</w:t>
      </w:r>
      <w:r w:rsidRPr="001B795C">
        <w:rPr>
          <w:sz w:val="30"/>
          <w:szCs w:val="30"/>
        </w:rPr>
        <w:t>: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 xml:space="preserve">6.3.39. </w:t>
      </w:r>
      <w:r w:rsidRPr="00DB4E86">
        <w:rPr>
          <w:sz w:val="30"/>
          <w:szCs w:val="30"/>
        </w:rPr>
        <w:t>активное участие в работе по озеленению и благоустр</w:t>
      </w:r>
      <w:r>
        <w:rPr>
          <w:sz w:val="30"/>
          <w:szCs w:val="30"/>
        </w:rPr>
        <w:t>ойству помещений и территории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2 БВ;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6.3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40.</w:t>
      </w:r>
      <w:r w:rsidRPr="00DB4E86">
        <w:rPr>
          <w:sz w:val="30"/>
          <w:szCs w:val="30"/>
        </w:rPr>
        <w:t xml:space="preserve"> обеспечение печатных и худож</w:t>
      </w:r>
      <w:r>
        <w:rPr>
          <w:sz w:val="30"/>
          <w:szCs w:val="30"/>
        </w:rPr>
        <w:t>ественно-оформительских работ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1 БВ;</w:t>
      </w:r>
    </w:p>
    <w:p w:rsidR="00790370" w:rsidRPr="00DB4E86" w:rsidRDefault="00790370" w:rsidP="0079037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41.</w:t>
      </w:r>
      <w:r w:rsidRPr="00DB4E86">
        <w:rPr>
          <w:sz w:val="30"/>
          <w:szCs w:val="30"/>
        </w:rPr>
        <w:t xml:space="preserve"> образцовое содержание закрепленных участков, их санитарно-гигиеническое, эстетическое, материально-техническое состояние, обеспечение бесперебойной работы вверенно</w:t>
      </w:r>
      <w:r>
        <w:rPr>
          <w:sz w:val="30"/>
          <w:szCs w:val="30"/>
        </w:rPr>
        <w:t>го оборудования, инструментов</w:t>
      </w:r>
      <w:r>
        <w:rPr>
          <w:sz w:val="30"/>
          <w:szCs w:val="30"/>
          <w:lang w:val="ru-RU"/>
        </w:rPr>
        <w:t xml:space="preserve"> - </w:t>
      </w:r>
      <w:r w:rsidRPr="00DB4E86">
        <w:rPr>
          <w:sz w:val="30"/>
          <w:szCs w:val="30"/>
        </w:rPr>
        <w:t>2 БВ;</w:t>
      </w:r>
    </w:p>
    <w:p w:rsidR="00790370" w:rsidRPr="001B795C" w:rsidRDefault="00790370" w:rsidP="00790370">
      <w:pPr>
        <w:autoSpaceDE/>
        <w:autoSpaceDN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6.3.42. </w:t>
      </w:r>
      <w:r w:rsidRPr="001B795C">
        <w:rPr>
          <w:sz w:val="30"/>
          <w:szCs w:val="30"/>
        </w:rPr>
        <w:t>высокий уровень выполнения рабочих обязанностей, творческий и перспективный подход при выполнении новых и сложных работ</w:t>
      </w:r>
      <w:r>
        <w:rPr>
          <w:sz w:val="30"/>
          <w:szCs w:val="30"/>
          <w:lang w:val="ru-RU"/>
        </w:rPr>
        <w:t xml:space="preserve"> - </w:t>
      </w:r>
      <w:r w:rsidRPr="001B795C">
        <w:rPr>
          <w:sz w:val="30"/>
          <w:szCs w:val="30"/>
        </w:rPr>
        <w:t xml:space="preserve"> до 2 БВ;</w:t>
      </w:r>
      <w:r w:rsidRPr="001B795C">
        <w:rPr>
          <w:sz w:val="30"/>
          <w:szCs w:val="30"/>
        </w:rPr>
        <w:tab/>
      </w:r>
    </w:p>
    <w:p w:rsidR="00790370" w:rsidRPr="001B795C" w:rsidRDefault="00790370" w:rsidP="00790370">
      <w:pPr>
        <w:tabs>
          <w:tab w:val="left" w:pos="1560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6.3.43. </w:t>
      </w:r>
      <w:r w:rsidRPr="001B795C">
        <w:rPr>
          <w:sz w:val="30"/>
          <w:szCs w:val="30"/>
        </w:rPr>
        <w:t>работникам школы  в летний период за проведение косметических ремонтных работ</w:t>
      </w:r>
      <w:r>
        <w:rPr>
          <w:sz w:val="30"/>
          <w:szCs w:val="30"/>
          <w:lang w:val="ru-RU"/>
        </w:rPr>
        <w:t xml:space="preserve"> - </w:t>
      </w:r>
      <w:r w:rsidRPr="001B795C">
        <w:rPr>
          <w:sz w:val="30"/>
          <w:szCs w:val="30"/>
        </w:rPr>
        <w:t>до 10 БВ в  зависимости  от вклада  работника;</w:t>
      </w:r>
      <w:r w:rsidRPr="001B795C">
        <w:rPr>
          <w:sz w:val="30"/>
          <w:szCs w:val="30"/>
        </w:rPr>
        <w:tab/>
      </w:r>
      <w:r w:rsidRPr="001B795C">
        <w:rPr>
          <w:sz w:val="30"/>
          <w:szCs w:val="30"/>
        </w:rPr>
        <w:tab/>
      </w:r>
    </w:p>
    <w:p w:rsidR="00790370" w:rsidRPr="001B795C" w:rsidRDefault="00790370" w:rsidP="00790370">
      <w:pPr>
        <w:tabs>
          <w:tab w:val="left" w:pos="1560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6.3.44.  </w:t>
      </w:r>
      <w:r w:rsidRPr="001B795C">
        <w:rPr>
          <w:sz w:val="30"/>
          <w:szCs w:val="30"/>
        </w:rPr>
        <w:t xml:space="preserve">предотвращение и ликвидация аварий и их последствий, если они </w:t>
      </w:r>
      <w:r>
        <w:rPr>
          <w:sz w:val="30"/>
          <w:szCs w:val="30"/>
        </w:rPr>
        <w:t>произошли не по вине работника</w:t>
      </w:r>
      <w:r>
        <w:rPr>
          <w:sz w:val="30"/>
          <w:szCs w:val="30"/>
          <w:lang w:val="ru-RU"/>
        </w:rPr>
        <w:t xml:space="preserve"> - </w:t>
      </w:r>
      <w:r w:rsidRPr="001B795C">
        <w:rPr>
          <w:sz w:val="30"/>
          <w:szCs w:val="30"/>
        </w:rPr>
        <w:t>до 8 БВ (в зависимости от степени участия);</w:t>
      </w:r>
    </w:p>
    <w:p w:rsidR="00790370" w:rsidRPr="001B795C" w:rsidRDefault="00790370" w:rsidP="00790370">
      <w:pPr>
        <w:tabs>
          <w:tab w:val="left" w:pos="1560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6.3.45. </w:t>
      </w:r>
      <w:r w:rsidRPr="001B795C">
        <w:rPr>
          <w:sz w:val="30"/>
          <w:szCs w:val="30"/>
          <w:lang w:val="be-BY"/>
        </w:rPr>
        <w:t>участие в районных мероприятия</w:t>
      </w:r>
      <w:r>
        <w:rPr>
          <w:sz w:val="30"/>
          <w:szCs w:val="30"/>
          <w:lang w:val="be-BY"/>
        </w:rPr>
        <w:t xml:space="preserve">х по распоряжению руководителя - </w:t>
      </w:r>
      <w:r w:rsidRPr="001B795C">
        <w:rPr>
          <w:sz w:val="30"/>
          <w:szCs w:val="30"/>
          <w:lang w:val="be-BY"/>
        </w:rPr>
        <w:t>до 2 БВ</w:t>
      </w:r>
      <w:r w:rsidRPr="001B795C">
        <w:rPr>
          <w:sz w:val="30"/>
          <w:szCs w:val="30"/>
        </w:rPr>
        <w:t xml:space="preserve"> (в зависимости от степени участия);</w:t>
      </w:r>
    </w:p>
    <w:p w:rsidR="00790370" w:rsidRPr="001114AB" w:rsidRDefault="00790370" w:rsidP="00790370">
      <w:pPr>
        <w:tabs>
          <w:tab w:val="left" w:pos="1560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6.3.46. </w:t>
      </w:r>
      <w:r w:rsidRPr="001B795C">
        <w:rPr>
          <w:sz w:val="30"/>
          <w:szCs w:val="30"/>
        </w:rPr>
        <w:t>о</w:t>
      </w:r>
      <w:r w:rsidRPr="001B795C">
        <w:rPr>
          <w:sz w:val="30"/>
          <w:szCs w:val="30"/>
          <w:lang w:val="be-BY"/>
        </w:rPr>
        <w:t>бразцовое содержание рабочего места, спецодежды, инструмента, оборудования</w:t>
      </w:r>
      <w:r>
        <w:rPr>
          <w:sz w:val="30"/>
          <w:szCs w:val="30"/>
          <w:lang w:val="ru-RU"/>
        </w:rPr>
        <w:t xml:space="preserve"> - </w:t>
      </w:r>
      <w:r>
        <w:rPr>
          <w:sz w:val="30"/>
          <w:szCs w:val="30"/>
        </w:rPr>
        <w:t>1БВ</w:t>
      </w:r>
      <w:r>
        <w:rPr>
          <w:sz w:val="30"/>
          <w:szCs w:val="30"/>
          <w:lang w:val="ru-RU"/>
        </w:rPr>
        <w:t>;</w:t>
      </w:r>
    </w:p>
    <w:p w:rsidR="00790370" w:rsidRPr="001D4BEE" w:rsidRDefault="00790370" w:rsidP="00790370">
      <w:pPr>
        <w:tabs>
          <w:tab w:val="left" w:pos="1560"/>
        </w:tabs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6.3.47.</w:t>
      </w:r>
      <w:r w:rsidRPr="001D4BEE">
        <w:rPr>
          <w:sz w:val="30"/>
          <w:szCs w:val="30"/>
          <w:lang w:val="ru-RU"/>
        </w:rPr>
        <w:t xml:space="preserve"> за дежурство в выходной день во время проведения ЦТ - 1 БВ;</w:t>
      </w:r>
    </w:p>
    <w:p w:rsidR="00790370" w:rsidRDefault="00790370" w:rsidP="00790370">
      <w:pPr>
        <w:adjustRightInd w:val="0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6.3.48. по</w:t>
      </w:r>
      <w:r w:rsidRPr="00AC7C04">
        <w:rPr>
          <w:sz w:val="30"/>
          <w:szCs w:val="30"/>
        </w:rPr>
        <w:t xml:space="preserve"> достижени</w:t>
      </w:r>
      <w:proofErr w:type="spellStart"/>
      <w:r>
        <w:rPr>
          <w:sz w:val="30"/>
          <w:szCs w:val="30"/>
          <w:lang w:val="ru-RU"/>
        </w:rPr>
        <w:t>ю</w:t>
      </w:r>
      <w:proofErr w:type="spellEnd"/>
      <w:r w:rsidRPr="00AC7C04">
        <w:rPr>
          <w:sz w:val="30"/>
          <w:szCs w:val="30"/>
        </w:rPr>
        <w:t xml:space="preserve"> работника юбилейного возраста: </w:t>
      </w:r>
    </w:p>
    <w:p w:rsidR="00790370" w:rsidRPr="00D70484" w:rsidRDefault="00790370" w:rsidP="00790370">
      <w:pPr>
        <w:adjustRightInd w:val="0"/>
        <w:jc w:val="both"/>
        <w:rPr>
          <w:bCs/>
          <w:sz w:val="30"/>
          <w:szCs w:val="30"/>
          <w:lang w:val="ru-RU"/>
        </w:rPr>
      </w:pPr>
      <w:r w:rsidRPr="00AC7C04">
        <w:rPr>
          <w:sz w:val="30"/>
          <w:szCs w:val="30"/>
        </w:rPr>
        <w:t>40-летие: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 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- 4 БВ (стаж работы в учреждении более 3-х лет).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50-летие: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- 5 БВ (стаж работы в учреждении более 3-х лет).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>6.3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49.</w:t>
      </w:r>
      <w:r w:rsidRPr="00AC7C04">
        <w:rPr>
          <w:sz w:val="30"/>
          <w:szCs w:val="30"/>
        </w:rPr>
        <w:t xml:space="preserve"> в связи с достижением общеустановленного пенсионного возраста: 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- 1 БВ (стаж работы в учреждении менее 2-х лет);</w:t>
      </w:r>
    </w:p>
    <w:p w:rsidR="00790370" w:rsidRPr="00AC7C04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</w:rPr>
      </w:pPr>
      <w:r w:rsidRPr="00AC7C04">
        <w:rPr>
          <w:sz w:val="30"/>
          <w:szCs w:val="30"/>
        </w:rPr>
        <w:t>- 2 БВ (стаж работы в учреждении 2-3 года);</w:t>
      </w:r>
    </w:p>
    <w:p w:rsidR="00790370" w:rsidRPr="0064610C" w:rsidRDefault="00790370" w:rsidP="0079037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 w:val="30"/>
          <w:szCs w:val="30"/>
          <w:lang w:val="ru-RU"/>
        </w:rPr>
      </w:pPr>
      <w:r w:rsidRPr="00AC7C04">
        <w:rPr>
          <w:sz w:val="30"/>
          <w:szCs w:val="30"/>
        </w:rPr>
        <w:t>- 10</w:t>
      </w:r>
      <w:r>
        <w:rPr>
          <w:sz w:val="30"/>
          <w:szCs w:val="30"/>
        </w:rPr>
        <w:t xml:space="preserve"> БВ (стаж работы более 3-х лет).</w:t>
      </w:r>
    </w:p>
    <w:p w:rsidR="00790370" w:rsidRPr="00A95AC8" w:rsidRDefault="00790370" w:rsidP="00790370">
      <w:pPr>
        <w:pStyle w:val="af0"/>
        <w:tabs>
          <w:tab w:val="left" w:pos="1134"/>
        </w:tabs>
        <w:ind w:left="0"/>
        <w:jc w:val="both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7. </w:t>
      </w:r>
      <w:r w:rsidRPr="000A20B3">
        <w:rPr>
          <w:sz w:val="30"/>
          <w:szCs w:val="30"/>
          <w:lang w:val="ru-RU"/>
        </w:rPr>
        <w:t xml:space="preserve">Работникам учреждений </w:t>
      </w:r>
      <w:r w:rsidRPr="000A20B3">
        <w:rPr>
          <w:b/>
          <w:sz w:val="30"/>
          <w:szCs w:val="30"/>
          <w:lang w:val="ru-RU"/>
        </w:rPr>
        <w:t>устанавливаются компенсирующие</w:t>
      </w:r>
      <w:r>
        <w:rPr>
          <w:sz w:val="30"/>
          <w:szCs w:val="30"/>
          <w:lang w:val="ru-RU"/>
        </w:rPr>
        <w:t xml:space="preserve"> </w:t>
      </w:r>
      <w:r w:rsidRPr="00A95AC8">
        <w:rPr>
          <w:b/>
          <w:sz w:val="30"/>
          <w:szCs w:val="30"/>
          <w:lang w:val="ru-RU"/>
        </w:rPr>
        <w:t>выплаты:</w:t>
      </w:r>
    </w:p>
    <w:p w:rsidR="00790370" w:rsidRPr="0070796D" w:rsidRDefault="00790370" w:rsidP="00790370">
      <w:pPr>
        <w:pStyle w:val="af0"/>
        <w:widowControl w:val="0"/>
        <w:tabs>
          <w:tab w:val="left" w:pos="851"/>
          <w:tab w:val="left" w:pos="1134"/>
        </w:tabs>
        <w:adjustRightInd w:val="0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Pr="0070796D">
        <w:rPr>
          <w:sz w:val="30"/>
          <w:szCs w:val="30"/>
          <w:lang w:val="ru-RU"/>
        </w:rPr>
        <w:t>7.1. Д</w:t>
      </w:r>
      <w:r w:rsidRPr="0070796D">
        <w:rPr>
          <w:sz w:val="30"/>
          <w:szCs w:val="30"/>
        </w:rPr>
        <w:t xml:space="preserve">оплата за особые условия труда </w:t>
      </w:r>
      <w:r w:rsidRPr="0070796D">
        <w:rPr>
          <w:sz w:val="30"/>
          <w:szCs w:val="30"/>
          <w:lang w:val="ru-RU"/>
        </w:rPr>
        <w:t xml:space="preserve"> </w:t>
      </w:r>
      <w:r w:rsidRPr="0070796D">
        <w:rPr>
          <w:sz w:val="30"/>
          <w:szCs w:val="30"/>
        </w:rPr>
        <w:t xml:space="preserve">устанавливается </w:t>
      </w:r>
      <w:proofErr w:type="spellStart"/>
      <w:r w:rsidRPr="0070796D">
        <w:rPr>
          <w:sz w:val="30"/>
          <w:szCs w:val="30"/>
          <w:lang w:val="ru-RU"/>
        </w:rPr>
        <w:t>р</w:t>
      </w:r>
      <w:r w:rsidRPr="0070796D">
        <w:rPr>
          <w:sz w:val="30"/>
          <w:szCs w:val="30"/>
        </w:rPr>
        <w:t>аботникам</w:t>
      </w:r>
      <w:proofErr w:type="spellEnd"/>
      <w:r w:rsidRPr="0070796D">
        <w:rPr>
          <w:sz w:val="30"/>
          <w:szCs w:val="30"/>
        </w:rPr>
        <w:t xml:space="preserve"> учреждений образования в зависимости от степени общения </w:t>
      </w:r>
      <w:r w:rsidRPr="0070796D">
        <w:rPr>
          <w:sz w:val="30"/>
          <w:szCs w:val="30"/>
          <w:lang w:val="ru-RU"/>
        </w:rPr>
        <w:t xml:space="preserve">с детьми </w:t>
      </w:r>
      <w:r w:rsidRPr="0070796D">
        <w:rPr>
          <w:sz w:val="30"/>
          <w:szCs w:val="30"/>
        </w:rPr>
        <w:t>(</w:t>
      </w:r>
      <w:r w:rsidRPr="0070796D">
        <w:rPr>
          <w:sz w:val="30"/>
          <w:szCs w:val="30"/>
          <w:lang w:val="ru-RU"/>
        </w:rPr>
        <w:t xml:space="preserve">в </w:t>
      </w:r>
      <w:r w:rsidRPr="0070796D">
        <w:rPr>
          <w:sz w:val="30"/>
          <w:szCs w:val="30"/>
        </w:rPr>
        <w:t>размерах от базовой ставки)</w:t>
      </w:r>
      <w:r w:rsidRPr="0070796D">
        <w:rPr>
          <w:sz w:val="30"/>
          <w:szCs w:val="30"/>
          <w:lang w:val="ru-RU"/>
        </w:rPr>
        <w:t xml:space="preserve"> </w:t>
      </w:r>
      <w:r w:rsidRPr="0070796D">
        <w:rPr>
          <w:sz w:val="30"/>
          <w:szCs w:val="30"/>
        </w:rPr>
        <w:t xml:space="preserve">в </w:t>
      </w:r>
      <w:r w:rsidRPr="0070796D">
        <w:rPr>
          <w:sz w:val="30"/>
          <w:szCs w:val="30"/>
          <w:lang w:val="ru-RU"/>
        </w:rPr>
        <w:t xml:space="preserve">установленных настоящим пунктом размерах конкретно для каждой категории работников. Указанная доплата устанавливается приказом </w:t>
      </w:r>
      <w:r w:rsidRPr="0070796D">
        <w:rPr>
          <w:sz w:val="30"/>
          <w:szCs w:val="30"/>
        </w:rPr>
        <w:t xml:space="preserve">руководителя </w:t>
      </w:r>
      <w:r w:rsidRPr="0070796D">
        <w:rPr>
          <w:sz w:val="30"/>
          <w:szCs w:val="30"/>
          <w:lang w:val="ru-RU"/>
        </w:rPr>
        <w:t xml:space="preserve"> на учебный год</w:t>
      </w:r>
      <w:r w:rsidRPr="0070796D">
        <w:rPr>
          <w:sz w:val="30"/>
          <w:szCs w:val="30"/>
        </w:rPr>
        <w:t>:</w:t>
      </w:r>
    </w:p>
    <w:p w:rsidR="00790370" w:rsidRPr="0070796D" w:rsidRDefault="00790370" w:rsidP="00790370">
      <w:pPr>
        <w:adjustRightInd w:val="0"/>
        <w:jc w:val="both"/>
        <w:rPr>
          <w:sz w:val="30"/>
          <w:szCs w:val="30"/>
          <w:lang w:val="ru-RU"/>
        </w:rPr>
      </w:pPr>
      <w:r w:rsidRPr="0070796D">
        <w:rPr>
          <w:sz w:val="30"/>
          <w:szCs w:val="30"/>
          <w:lang w:val="ru-RU"/>
        </w:rPr>
        <w:tab/>
        <w:t xml:space="preserve">- </w:t>
      </w:r>
      <w:r w:rsidRPr="0070796D">
        <w:rPr>
          <w:sz w:val="30"/>
          <w:szCs w:val="30"/>
        </w:rPr>
        <w:t xml:space="preserve">за работу с обучающимися с особенностями психофизического </w:t>
      </w:r>
      <w:proofErr w:type="gramStart"/>
      <w:r w:rsidRPr="0070796D">
        <w:rPr>
          <w:sz w:val="30"/>
          <w:szCs w:val="30"/>
        </w:rPr>
        <w:t>развития</w:t>
      </w:r>
      <w:proofErr w:type="gramEnd"/>
      <w:r w:rsidRPr="0070796D">
        <w:rPr>
          <w:sz w:val="30"/>
          <w:szCs w:val="30"/>
        </w:rPr>
        <w:t xml:space="preserve"> </w:t>
      </w:r>
      <w:r w:rsidRPr="0070796D">
        <w:rPr>
          <w:sz w:val="30"/>
          <w:szCs w:val="30"/>
          <w:lang w:val="ru-RU"/>
        </w:rPr>
        <w:t xml:space="preserve">в том числе </w:t>
      </w:r>
      <w:proofErr w:type="spellStart"/>
      <w:r w:rsidRPr="0070796D">
        <w:rPr>
          <w:sz w:val="30"/>
          <w:szCs w:val="30"/>
          <w:lang w:val="ru-RU"/>
        </w:rPr>
        <w:t>саутистическими</w:t>
      </w:r>
      <w:proofErr w:type="spellEnd"/>
      <w:r w:rsidRPr="0070796D">
        <w:rPr>
          <w:sz w:val="30"/>
          <w:szCs w:val="30"/>
          <w:lang w:val="ru-RU"/>
        </w:rPr>
        <w:t xml:space="preserve"> особенностями</w:t>
      </w:r>
      <w:r w:rsidRPr="0070796D">
        <w:rPr>
          <w:sz w:val="30"/>
          <w:szCs w:val="30"/>
        </w:rPr>
        <w:t xml:space="preserve"> учителям-дефектологам, учителям, воспитателям</w:t>
      </w:r>
      <w:r w:rsidRPr="0070796D">
        <w:rPr>
          <w:sz w:val="30"/>
          <w:szCs w:val="30"/>
          <w:lang w:val="ru-RU"/>
        </w:rPr>
        <w:t xml:space="preserve"> - </w:t>
      </w:r>
      <w:r w:rsidRPr="0070796D">
        <w:rPr>
          <w:sz w:val="30"/>
          <w:szCs w:val="30"/>
        </w:rPr>
        <w:t>20 %,</w:t>
      </w:r>
    </w:p>
    <w:p w:rsidR="00790370" w:rsidRPr="0070796D" w:rsidRDefault="00790370" w:rsidP="00790370">
      <w:pPr>
        <w:adjustRightInd w:val="0"/>
        <w:jc w:val="both"/>
        <w:rPr>
          <w:sz w:val="30"/>
          <w:szCs w:val="30"/>
          <w:lang w:val="ru-RU"/>
        </w:rPr>
      </w:pPr>
      <w:r w:rsidRPr="0070796D">
        <w:rPr>
          <w:sz w:val="30"/>
          <w:szCs w:val="30"/>
        </w:rPr>
        <w:t>педагогам социальным, педагогам психологам</w:t>
      </w:r>
      <w:r w:rsidRPr="0070796D">
        <w:rPr>
          <w:sz w:val="30"/>
          <w:szCs w:val="30"/>
          <w:lang w:val="ru-RU"/>
        </w:rPr>
        <w:t xml:space="preserve">, заместителям директора по воспитательной и учебной работе - 10%; </w:t>
      </w:r>
    </w:p>
    <w:p w:rsidR="00790370" w:rsidRPr="000A20B3" w:rsidRDefault="00790370" w:rsidP="00790370">
      <w:pPr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7.2. </w:t>
      </w:r>
      <w:r>
        <w:rPr>
          <w:sz w:val="30"/>
          <w:szCs w:val="30"/>
        </w:rPr>
        <w:t>д</w:t>
      </w:r>
      <w:r w:rsidRPr="00A063A9">
        <w:rPr>
          <w:sz w:val="30"/>
          <w:szCs w:val="30"/>
        </w:rPr>
        <w:t>оплата за особые условия труда устанавливается: заве</w:t>
      </w:r>
      <w:r>
        <w:rPr>
          <w:sz w:val="30"/>
          <w:szCs w:val="30"/>
        </w:rPr>
        <w:t>дующей би</w:t>
      </w:r>
      <w:r w:rsidRPr="00A063A9">
        <w:rPr>
          <w:sz w:val="30"/>
          <w:szCs w:val="30"/>
        </w:rPr>
        <w:t>блиотекой, библиотекарю, педагогическим работникам УО за работу с библиотечным фондом учебников в размере 1% от базовой ставки за каждую 1000 экземпляров учебников, но</w:t>
      </w:r>
      <w:r>
        <w:rPr>
          <w:sz w:val="30"/>
          <w:szCs w:val="30"/>
        </w:rPr>
        <w:t xml:space="preserve"> не более 15%  одному работнику</w:t>
      </w:r>
      <w:r>
        <w:rPr>
          <w:sz w:val="30"/>
          <w:szCs w:val="30"/>
          <w:lang w:val="ru-RU"/>
        </w:rPr>
        <w:t>. Д</w:t>
      </w:r>
      <w:r w:rsidRPr="000A20B3">
        <w:rPr>
          <w:sz w:val="30"/>
          <w:szCs w:val="30"/>
        </w:rPr>
        <w:t xml:space="preserve">анная доплата устанавливается приказом руководителя в соответствии с размером библиотечного фонда. </w:t>
      </w:r>
    </w:p>
    <w:p w:rsidR="00790370" w:rsidRDefault="00790370" w:rsidP="00790370">
      <w:pPr>
        <w:pStyle w:val="ConsPlusNormal"/>
        <w:jc w:val="both"/>
        <w:rPr>
          <w:rFonts w:ascii="Times New Roman" w:hAnsi="Times New Roman" w:cs="Times New Roman"/>
          <w:i w:val="0"/>
          <w:strike/>
          <w:sz w:val="28"/>
          <w:szCs w:val="28"/>
        </w:rPr>
      </w:pPr>
    </w:p>
    <w:p w:rsidR="00790370" w:rsidRDefault="00790370" w:rsidP="00790370">
      <w:pPr>
        <w:pStyle w:val="ConsPlusNormal"/>
        <w:jc w:val="both"/>
        <w:rPr>
          <w:rFonts w:ascii="Times New Roman" w:hAnsi="Times New Roman" w:cs="Times New Roman"/>
          <w:i w:val="0"/>
          <w:strike/>
          <w:sz w:val="28"/>
          <w:szCs w:val="28"/>
        </w:rPr>
      </w:pPr>
    </w:p>
    <w:p w:rsidR="00790370" w:rsidRPr="006A79A3" w:rsidRDefault="00790370" w:rsidP="00790370">
      <w:pPr>
        <w:pStyle w:val="ConsPlusNormal"/>
        <w:jc w:val="both"/>
        <w:rPr>
          <w:rFonts w:ascii="Times New Roman" w:hAnsi="Times New Roman" w:cs="Times New Roman"/>
          <w:i w:val="0"/>
          <w:strike/>
          <w:sz w:val="28"/>
          <w:szCs w:val="28"/>
        </w:rPr>
      </w:pPr>
    </w:p>
    <w:tbl>
      <w:tblPr>
        <w:tblW w:w="0" w:type="auto"/>
        <w:tblLook w:val="04A0"/>
      </w:tblPr>
      <w:tblGrid>
        <w:gridCol w:w="4776"/>
        <w:gridCol w:w="4795"/>
      </w:tblGrid>
      <w:tr w:rsidR="00790370" w:rsidRPr="00FC3DB4" w:rsidTr="00C00276">
        <w:trPr>
          <w:trHeight w:val="1434"/>
        </w:trPr>
        <w:tc>
          <w:tcPr>
            <w:tcW w:w="4927" w:type="dxa"/>
          </w:tcPr>
          <w:p w:rsidR="00790370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Директор </w:t>
            </w:r>
          </w:p>
          <w:p w:rsidR="00790370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ГУО «Средняя</w:t>
            </w: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 </w:t>
            </w: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школа </w:t>
            </w:r>
          </w:p>
          <w:p w:rsidR="00790370" w:rsidRPr="00FC3DB4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790370" w:rsidRPr="00FC3DB4" w:rsidRDefault="00790370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 Ж.Г.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Гайда</w:t>
            </w:r>
            <w:proofErr w:type="spellEnd"/>
          </w:p>
        </w:tc>
        <w:tc>
          <w:tcPr>
            <w:tcW w:w="4927" w:type="dxa"/>
          </w:tcPr>
          <w:p w:rsidR="00790370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Председатель первичной профсоюзной организации</w:t>
            </w:r>
          </w:p>
          <w:p w:rsidR="00790370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ГУО «Средняя школа </w:t>
            </w:r>
          </w:p>
          <w:p w:rsidR="00790370" w:rsidRPr="00FC3DB4" w:rsidRDefault="00790370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790370" w:rsidRPr="00FC3DB4" w:rsidRDefault="00790370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___________ М.М. </w:t>
            </w:r>
            <w:proofErr w:type="spellStart"/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Дятчик</w:t>
            </w:r>
            <w:proofErr w:type="spellEnd"/>
          </w:p>
        </w:tc>
      </w:tr>
    </w:tbl>
    <w:p w:rsidR="00790370" w:rsidRDefault="00790370" w:rsidP="00790370">
      <w:pPr>
        <w:jc w:val="both"/>
        <w:rPr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Default="00790370" w:rsidP="00790370">
      <w:pPr>
        <w:tabs>
          <w:tab w:val="left" w:pos="5670"/>
        </w:tabs>
        <w:rPr>
          <w:sz w:val="30"/>
          <w:szCs w:val="30"/>
          <w:lang w:val="ru-RU"/>
        </w:rPr>
      </w:pPr>
    </w:p>
    <w:p w:rsidR="00790370" w:rsidRPr="00D8541B" w:rsidRDefault="00790370" w:rsidP="00790370"/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Pr="008A1477" w:rsidRDefault="00790370" w:rsidP="00790370">
      <w:pPr>
        <w:rPr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790370" w:rsidRDefault="00790370" w:rsidP="00790370">
      <w:pPr>
        <w:ind w:firstLine="567"/>
        <w:jc w:val="both"/>
        <w:rPr>
          <w:sz w:val="30"/>
          <w:szCs w:val="30"/>
          <w:lang w:val="ru-RU"/>
        </w:rPr>
      </w:pPr>
    </w:p>
    <w:p w:rsidR="00B31356" w:rsidRPr="00790370" w:rsidRDefault="00B31356">
      <w:pPr>
        <w:rPr>
          <w:lang w:val="ru-RU"/>
        </w:rPr>
      </w:pPr>
    </w:p>
    <w:sectPr w:rsidR="00B31356" w:rsidRPr="00790370" w:rsidSect="00B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BADC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540E4"/>
    <w:multiLevelType w:val="multilevel"/>
    <w:tmpl w:val="72C8D1F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5607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032B2"/>
    <w:multiLevelType w:val="multilevel"/>
    <w:tmpl w:val="27567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6F263D"/>
    <w:multiLevelType w:val="hybridMultilevel"/>
    <w:tmpl w:val="8E2E26FC"/>
    <w:lvl w:ilvl="0" w:tplc="A49C6A1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C525F74"/>
    <w:multiLevelType w:val="multilevel"/>
    <w:tmpl w:val="58C87CF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0D0C3FB7"/>
    <w:multiLevelType w:val="multilevel"/>
    <w:tmpl w:val="2046A3A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DB17ECF"/>
    <w:multiLevelType w:val="multilevel"/>
    <w:tmpl w:val="0ADE64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0DCD1392"/>
    <w:multiLevelType w:val="multilevel"/>
    <w:tmpl w:val="D946DDE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0EF7585A"/>
    <w:multiLevelType w:val="multilevel"/>
    <w:tmpl w:val="7DE41C7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642ECD"/>
    <w:multiLevelType w:val="hybridMultilevel"/>
    <w:tmpl w:val="53C4D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2204"/>
    <w:multiLevelType w:val="multilevel"/>
    <w:tmpl w:val="3168E7E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C1B7D32"/>
    <w:multiLevelType w:val="multilevel"/>
    <w:tmpl w:val="89BA3CA2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B6C132D"/>
    <w:multiLevelType w:val="hybridMultilevel"/>
    <w:tmpl w:val="1CB23E1C"/>
    <w:lvl w:ilvl="0" w:tplc="0C7686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343D"/>
    <w:multiLevelType w:val="hybridMultilevel"/>
    <w:tmpl w:val="F2404A88"/>
    <w:lvl w:ilvl="0" w:tplc="BDF056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D6184"/>
    <w:multiLevelType w:val="hybridMultilevel"/>
    <w:tmpl w:val="46A2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224E7"/>
    <w:multiLevelType w:val="hybridMultilevel"/>
    <w:tmpl w:val="1A1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0F52"/>
    <w:multiLevelType w:val="multilevel"/>
    <w:tmpl w:val="2B88718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9">
    <w:nsid w:val="3B8A5CF4"/>
    <w:multiLevelType w:val="hybridMultilevel"/>
    <w:tmpl w:val="68C84344"/>
    <w:lvl w:ilvl="0" w:tplc="AF40C3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AE14CA"/>
    <w:multiLevelType w:val="multilevel"/>
    <w:tmpl w:val="8CBEC2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3E8B1590"/>
    <w:multiLevelType w:val="multilevel"/>
    <w:tmpl w:val="6CDED7B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E55BF9"/>
    <w:multiLevelType w:val="multilevel"/>
    <w:tmpl w:val="344C9AA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31A090E"/>
    <w:multiLevelType w:val="multilevel"/>
    <w:tmpl w:val="F9D022A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48756AA4"/>
    <w:multiLevelType w:val="hybridMultilevel"/>
    <w:tmpl w:val="FC7C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2056"/>
    <w:multiLevelType w:val="multilevel"/>
    <w:tmpl w:val="8930970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516A203C"/>
    <w:multiLevelType w:val="multilevel"/>
    <w:tmpl w:val="C4F6B7B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51903F58"/>
    <w:multiLevelType w:val="multilevel"/>
    <w:tmpl w:val="6D2484F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1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E564B8"/>
    <w:multiLevelType w:val="multilevel"/>
    <w:tmpl w:val="9DB0091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97" w:hanging="720"/>
      </w:pPr>
      <w:rPr>
        <w:rFonts w:hint="default"/>
        <w:b w:val="0"/>
        <w:color w:val="auto"/>
        <w:lang w:val="fr-F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AD15E18"/>
    <w:multiLevelType w:val="multilevel"/>
    <w:tmpl w:val="3AA64E6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B911003"/>
    <w:multiLevelType w:val="multilevel"/>
    <w:tmpl w:val="ECB4737E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CF4D30"/>
    <w:multiLevelType w:val="multilevel"/>
    <w:tmpl w:val="ECF87F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lang w:val="fr-FR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D6E0A3E"/>
    <w:multiLevelType w:val="multilevel"/>
    <w:tmpl w:val="342868CA"/>
    <w:lvl w:ilvl="0">
      <w:start w:val="4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9E1EF0"/>
    <w:multiLevelType w:val="multilevel"/>
    <w:tmpl w:val="27D2F3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05971C7"/>
    <w:multiLevelType w:val="multilevel"/>
    <w:tmpl w:val="488A230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35">
    <w:nsid w:val="61565D8A"/>
    <w:multiLevelType w:val="multilevel"/>
    <w:tmpl w:val="9800B7C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  <w:b w:val="0"/>
      </w:rPr>
    </w:lvl>
    <w:lvl w:ilvl="1">
      <w:start w:val="3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6">
    <w:nsid w:val="62744015"/>
    <w:multiLevelType w:val="multilevel"/>
    <w:tmpl w:val="5922C9E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58E3307"/>
    <w:multiLevelType w:val="hybridMultilevel"/>
    <w:tmpl w:val="F1726526"/>
    <w:lvl w:ilvl="0" w:tplc="72522AD8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78B02C3"/>
    <w:multiLevelType w:val="multilevel"/>
    <w:tmpl w:val="7CC6494C"/>
    <w:lvl w:ilvl="0">
      <w:start w:val="14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67FF6610"/>
    <w:multiLevelType w:val="multilevel"/>
    <w:tmpl w:val="68A6264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CE85638"/>
    <w:multiLevelType w:val="multilevel"/>
    <w:tmpl w:val="D81C666C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Calibri" w:hint="default"/>
      </w:rPr>
    </w:lvl>
  </w:abstractNum>
  <w:abstractNum w:abstractNumId="41">
    <w:nsid w:val="70B10B8D"/>
    <w:multiLevelType w:val="multilevel"/>
    <w:tmpl w:val="B91AB1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BA632D"/>
    <w:multiLevelType w:val="hybridMultilevel"/>
    <w:tmpl w:val="CD18BD7E"/>
    <w:lvl w:ilvl="0" w:tplc="5AB8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0C738C"/>
    <w:multiLevelType w:val="hybridMultilevel"/>
    <w:tmpl w:val="29A26EF4"/>
    <w:lvl w:ilvl="0" w:tplc="D25A4F7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6"/>
  </w:num>
  <w:num w:numId="5">
    <w:abstractNumId w:val="17"/>
  </w:num>
  <w:num w:numId="6">
    <w:abstractNumId w:val="40"/>
  </w:num>
  <w:num w:numId="7">
    <w:abstractNumId w:val="3"/>
  </w:num>
  <w:num w:numId="8">
    <w:abstractNumId w:val="36"/>
  </w:num>
  <w:num w:numId="9">
    <w:abstractNumId w:val="37"/>
  </w:num>
  <w:num w:numId="10">
    <w:abstractNumId w:val="38"/>
  </w:num>
  <w:num w:numId="11">
    <w:abstractNumId w:val="15"/>
  </w:num>
  <w:num w:numId="12">
    <w:abstractNumId w:val="39"/>
  </w:num>
  <w:num w:numId="13">
    <w:abstractNumId w:val="43"/>
  </w:num>
  <w:num w:numId="14">
    <w:abstractNumId w:val="27"/>
  </w:num>
  <w:num w:numId="15">
    <w:abstractNumId w:val="30"/>
  </w:num>
  <w:num w:numId="16">
    <w:abstractNumId w:val="21"/>
  </w:num>
  <w:num w:numId="17">
    <w:abstractNumId w:val="19"/>
  </w:num>
  <w:num w:numId="18">
    <w:abstractNumId w:val="2"/>
    <w:lvlOverride w:ilvl="0">
      <w:startOverride w:val="1"/>
    </w:lvlOverride>
  </w:num>
  <w:num w:numId="19">
    <w:abstractNumId w:val="42"/>
  </w:num>
  <w:num w:numId="20">
    <w:abstractNumId w:val="33"/>
  </w:num>
  <w:num w:numId="21">
    <w:abstractNumId w:val="14"/>
  </w:num>
  <w:num w:numId="22">
    <w:abstractNumId w:val="20"/>
  </w:num>
  <w:num w:numId="23">
    <w:abstractNumId w:val="41"/>
  </w:num>
  <w:num w:numId="24">
    <w:abstractNumId w:val="28"/>
  </w:num>
  <w:num w:numId="25">
    <w:abstractNumId w:val="9"/>
  </w:num>
  <w:num w:numId="26">
    <w:abstractNumId w:val="34"/>
  </w:num>
  <w:num w:numId="27">
    <w:abstractNumId w:val="1"/>
  </w:num>
  <w:num w:numId="28">
    <w:abstractNumId w:val="25"/>
  </w:num>
  <w:num w:numId="29">
    <w:abstractNumId w:val="6"/>
  </w:num>
  <w:num w:numId="30">
    <w:abstractNumId w:val="35"/>
  </w:num>
  <w:num w:numId="31">
    <w:abstractNumId w:val="23"/>
  </w:num>
  <w:num w:numId="32">
    <w:abstractNumId w:val="5"/>
  </w:num>
  <w:num w:numId="33">
    <w:abstractNumId w:val="8"/>
  </w:num>
  <w:num w:numId="34">
    <w:abstractNumId w:val="26"/>
  </w:num>
  <w:num w:numId="35">
    <w:abstractNumId w:val="18"/>
  </w:num>
  <w:num w:numId="36">
    <w:abstractNumId w:val="22"/>
  </w:num>
  <w:num w:numId="37">
    <w:abstractNumId w:val="31"/>
  </w:num>
  <w:num w:numId="38">
    <w:abstractNumId w:val="7"/>
  </w:num>
  <w:num w:numId="39">
    <w:abstractNumId w:val="29"/>
  </w:num>
  <w:num w:numId="40">
    <w:abstractNumId w:val="12"/>
  </w:num>
  <w:num w:numId="41">
    <w:abstractNumId w:val="13"/>
  </w:num>
  <w:num w:numId="42">
    <w:abstractNumId w:val="24"/>
  </w:num>
  <w:num w:numId="43">
    <w:abstractNumId w:val="3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790370"/>
    <w:rsid w:val="00790370"/>
    <w:rsid w:val="00B3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03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1">
    <w:name w:val="heading 1"/>
    <w:basedOn w:val="a0"/>
    <w:next w:val="a0"/>
    <w:link w:val="10"/>
    <w:qFormat/>
    <w:rsid w:val="00790370"/>
    <w:pPr>
      <w:keepNext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qFormat/>
    <w:rsid w:val="00790370"/>
    <w:pPr>
      <w:keepNext/>
      <w:autoSpaceDE/>
      <w:autoSpaceDN/>
      <w:outlineLvl w:val="1"/>
    </w:pPr>
    <w:rPr>
      <w:sz w:val="24"/>
      <w:lang/>
    </w:rPr>
  </w:style>
  <w:style w:type="paragraph" w:styleId="3">
    <w:name w:val="heading 3"/>
    <w:basedOn w:val="a0"/>
    <w:next w:val="a0"/>
    <w:link w:val="30"/>
    <w:unhideWhenUsed/>
    <w:qFormat/>
    <w:rsid w:val="007903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nhideWhenUsed/>
    <w:qFormat/>
    <w:rsid w:val="007903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qFormat/>
    <w:rsid w:val="00790370"/>
    <w:pPr>
      <w:keepNext/>
      <w:autoSpaceDE/>
      <w:autoSpaceDN/>
      <w:jc w:val="center"/>
      <w:outlineLvl w:val="4"/>
    </w:pPr>
    <w:rPr>
      <w:b/>
      <w:caps/>
      <w:sz w:val="40"/>
      <w:lang/>
    </w:rPr>
  </w:style>
  <w:style w:type="paragraph" w:styleId="6">
    <w:name w:val="heading 6"/>
    <w:basedOn w:val="a0"/>
    <w:next w:val="a0"/>
    <w:link w:val="60"/>
    <w:qFormat/>
    <w:rsid w:val="00790370"/>
    <w:pPr>
      <w:keepNext/>
      <w:autoSpaceDE/>
      <w:autoSpaceDN/>
      <w:jc w:val="both"/>
      <w:outlineLvl w:val="5"/>
    </w:pPr>
    <w:rPr>
      <w:sz w:val="28"/>
      <w:lang w:val="en-US"/>
    </w:rPr>
  </w:style>
  <w:style w:type="paragraph" w:styleId="7">
    <w:name w:val="heading 7"/>
    <w:basedOn w:val="a0"/>
    <w:next w:val="a0"/>
    <w:link w:val="70"/>
    <w:qFormat/>
    <w:rsid w:val="00790370"/>
    <w:pPr>
      <w:keepNext/>
      <w:autoSpaceDE/>
      <w:autoSpaceDN/>
      <w:ind w:left="300"/>
      <w:jc w:val="both"/>
      <w:outlineLvl w:val="6"/>
    </w:pPr>
    <w:rPr>
      <w:sz w:val="28"/>
      <w:lang/>
    </w:rPr>
  </w:style>
  <w:style w:type="paragraph" w:styleId="8">
    <w:name w:val="heading 8"/>
    <w:basedOn w:val="a0"/>
    <w:next w:val="a0"/>
    <w:link w:val="80"/>
    <w:uiPriority w:val="9"/>
    <w:qFormat/>
    <w:rsid w:val="00790370"/>
    <w:pPr>
      <w:keepNext/>
      <w:autoSpaceDE/>
      <w:autoSpaceDN/>
      <w:jc w:val="center"/>
      <w:outlineLvl w:val="7"/>
    </w:pPr>
    <w:rPr>
      <w:sz w:val="24"/>
      <w:lang/>
    </w:rPr>
  </w:style>
  <w:style w:type="paragraph" w:styleId="9">
    <w:name w:val="heading 9"/>
    <w:basedOn w:val="a0"/>
    <w:next w:val="a0"/>
    <w:link w:val="90"/>
    <w:qFormat/>
    <w:rsid w:val="00790370"/>
    <w:pPr>
      <w:keepNext/>
      <w:autoSpaceDE/>
      <w:autoSpaceDN/>
      <w:ind w:left="225"/>
      <w:jc w:val="both"/>
      <w:outlineLvl w:val="8"/>
    </w:pPr>
    <w:rPr>
      <w:sz w:val="24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370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1"/>
    <w:link w:val="2"/>
    <w:rsid w:val="00790370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Заголовок 3 Знак"/>
    <w:basedOn w:val="a1"/>
    <w:link w:val="3"/>
    <w:rsid w:val="00790370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40">
    <w:name w:val="Заголовок 4 Знак"/>
    <w:basedOn w:val="a1"/>
    <w:link w:val="4"/>
    <w:rsid w:val="00790370"/>
    <w:rPr>
      <w:rFonts w:ascii="Calibri" w:eastAsia="Times New Roman" w:hAnsi="Calibri" w:cs="Times New Roman"/>
      <w:b/>
      <w:bCs/>
      <w:sz w:val="28"/>
      <w:szCs w:val="28"/>
      <w:lang w:val="fr-FR"/>
    </w:rPr>
  </w:style>
  <w:style w:type="character" w:customStyle="1" w:styleId="50">
    <w:name w:val="Заголовок 5 Знак"/>
    <w:basedOn w:val="a1"/>
    <w:link w:val="5"/>
    <w:rsid w:val="00790370"/>
    <w:rPr>
      <w:rFonts w:ascii="Times New Roman" w:eastAsia="Times New Roman" w:hAnsi="Times New Roman" w:cs="Times New Roman"/>
      <w:b/>
      <w:caps/>
      <w:sz w:val="40"/>
      <w:szCs w:val="20"/>
      <w:lang/>
    </w:rPr>
  </w:style>
  <w:style w:type="character" w:customStyle="1" w:styleId="60">
    <w:name w:val="Заголовок 6 Знак"/>
    <w:basedOn w:val="a1"/>
    <w:link w:val="6"/>
    <w:rsid w:val="0079037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79037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80">
    <w:name w:val="Заголовок 8 Знак"/>
    <w:basedOn w:val="a1"/>
    <w:link w:val="8"/>
    <w:uiPriority w:val="9"/>
    <w:rsid w:val="00790370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90">
    <w:name w:val="Заголовок 9 Знак"/>
    <w:basedOn w:val="a1"/>
    <w:link w:val="9"/>
    <w:rsid w:val="00790370"/>
    <w:rPr>
      <w:rFonts w:ascii="Times New Roman" w:eastAsia="Times New Roman" w:hAnsi="Times New Roman" w:cs="Times New Roman"/>
      <w:sz w:val="24"/>
      <w:szCs w:val="20"/>
      <w:lang w:val="be-BY"/>
    </w:rPr>
  </w:style>
  <w:style w:type="paragraph" w:styleId="a4">
    <w:name w:val="Plain Text"/>
    <w:basedOn w:val="a0"/>
    <w:link w:val="a5"/>
    <w:rsid w:val="00790370"/>
    <w:pPr>
      <w:autoSpaceDE/>
      <w:autoSpaceDN/>
    </w:pPr>
    <w:rPr>
      <w:rFonts w:ascii="Courier New" w:hAnsi="Courier New"/>
      <w:lang w:val="ru-RU"/>
    </w:rPr>
  </w:style>
  <w:style w:type="character" w:customStyle="1" w:styleId="a5">
    <w:name w:val="Текст Знак"/>
    <w:basedOn w:val="a1"/>
    <w:link w:val="a4"/>
    <w:rsid w:val="007903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rsid w:val="00790370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790370"/>
    <w:pPr>
      <w:autoSpaceDE/>
      <w:autoSpaceDN/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basedOn w:val="a1"/>
    <w:link w:val="21"/>
    <w:uiPriority w:val="99"/>
    <w:rsid w:val="0079037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Обычный1"/>
    <w:basedOn w:val="a0"/>
    <w:rsid w:val="00790370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1"/>
      <w:szCs w:val="21"/>
      <w:lang w:val="ru-RU"/>
    </w:rPr>
  </w:style>
  <w:style w:type="paragraph" w:styleId="a6">
    <w:name w:val="Body Text Indent"/>
    <w:basedOn w:val="a0"/>
    <w:link w:val="a7"/>
    <w:uiPriority w:val="99"/>
    <w:rsid w:val="0079037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790370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footer"/>
    <w:basedOn w:val="a0"/>
    <w:link w:val="a9"/>
    <w:rsid w:val="0079037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1"/>
    <w:link w:val="a8"/>
    <w:rsid w:val="007903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a">
    <w:name w:val="page number"/>
    <w:basedOn w:val="a1"/>
    <w:rsid w:val="00790370"/>
  </w:style>
  <w:style w:type="paragraph" w:customStyle="1" w:styleId="ab">
    <w:name w:val="Знак Знак Знак Знак"/>
    <w:basedOn w:val="a0"/>
    <w:autoRedefine/>
    <w:rsid w:val="00790370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header"/>
    <w:basedOn w:val="a0"/>
    <w:link w:val="ad"/>
    <w:rsid w:val="0079037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1"/>
    <w:link w:val="ac"/>
    <w:rsid w:val="007903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e">
    <w:name w:val="Body Text"/>
    <w:basedOn w:val="a0"/>
    <w:link w:val="af"/>
    <w:rsid w:val="00790370"/>
    <w:pPr>
      <w:spacing w:after="120"/>
    </w:pPr>
    <w:rPr>
      <w:lang/>
    </w:rPr>
  </w:style>
  <w:style w:type="character" w:customStyle="1" w:styleId="af">
    <w:name w:val="Основной текст Знак"/>
    <w:basedOn w:val="a1"/>
    <w:link w:val="ae"/>
    <w:rsid w:val="007903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4">
    <w:name w:val="Обычный + 14 пт"/>
    <w:aliases w:val="Черный,разреженный на  0,05 пт"/>
    <w:basedOn w:val="a0"/>
    <w:rsid w:val="00790370"/>
    <w:pPr>
      <w:widowControl w:val="0"/>
      <w:ind w:firstLine="388"/>
      <w:jc w:val="both"/>
    </w:pPr>
    <w:rPr>
      <w:color w:val="000000"/>
      <w:spacing w:val="1"/>
      <w:sz w:val="28"/>
      <w:szCs w:val="28"/>
    </w:rPr>
  </w:style>
  <w:style w:type="paragraph" w:styleId="af0">
    <w:name w:val="List Paragraph"/>
    <w:basedOn w:val="a0"/>
    <w:link w:val="af1"/>
    <w:uiPriority w:val="34"/>
    <w:qFormat/>
    <w:rsid w:val="00790370"/>
    <w:pPr>
      <w:autoSpaceDE/>
      <w:autoSpaceDN/>
      <w:ind w:left="720"/>
      <w:contextualSpacing/>
    </w:pPr>
    <w:rPr>
      <w:sz w:val="24"/>
      <w:szCs w:val="24"/>
      <w:lang/>
    </w:rPr>
  </w:style>
  <w:style w:type="character" w:customStyle="1" w:styleId="af1">
    <w:name w:val="Абзац списка Знак"/>
    <w:link w:val="af0"/>
    <w:uiPriority w:val="34"/>
    <w:locked/>
    <w:rsid w:val="00790370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0"/>
    <w:link w:val="24"/>
    <w:rsid w:val="00790370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1"/>
    <w:link w:val="23"/>
    <w:rsid w:val="007903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NoSpacing">
    <w:name w:val="No Spacing"/>
    <w:rsid w:val="007903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90370"/>
    <w:rPr>
      <w:i/>
      <w:iCs/>
    </w:rPr>
  </w:style>
  <w:style w:type="character" w:customStyle="1" w:styleId="af3">
    <w:name w:val="Схема документа Знак"/>
    <w:link w:val="af4"/>
    <w:rsid w:val="00790370"/>
    <w:rPr>
      <w:rFonts w:ascii="Tahoma" w:hAnsi="Tahoma" w:cs="Tahoma"/>
      <w:sz w:val="16"/>
      <w:szCs w:val="16"/>
      <w:lang w:val="fr-FR"/>
    </w:rPr>
  </w:style>
  <w:style w:type="paragraph" w:styleId="af4">
    <w:name w:val="Document Map"/>
    <w:basedOn w:val="a0"/>
    <w:link w:val="af3"/>
    <w:rsid w:val="007903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1"/>
    <w:link w:val="af4"/>
    <w:uiPriority w:val="99"/>
    <w:semiHidden/>
    <w:rsid w:val="00790370"/>
    <w:rPr>
      <w:rFonts w:ascii="Tahoma" w:eastAsia="Times New Roman" w:hAnsi="Tahoma" w:cs="Tahoma"/>
      <w:sz w:val="16"/>
      <w:szCs w:val="16"/>
      <w:lang w:val="fr-FR" w:eastAsia="ru-RU"/>
    </w:rPr>
  </w:style>
  <w:style w:type="paragraph" w:styleId="31">
    <w:name w:val="Body Text 3"/>
    <w:basedOn w:val="a0"/>
    <w:link w:val="32"/>
    <w:rsid w:val="00790370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1"/>
    <w:link w:val="31"/>
    <w:rsid w:val="00790370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af5">
    <w:name w:val="Title"/>
    <w:basedOn w:val="a0"/>
    <w:link w:val="af6"/>
    <w:qFormat/>
    <w:rsid w:val="00790370"/>
    <w:pPr>
      <w:autoSpaceDE/>
      <w:autoSpaceDN/>
      <w:jc w:val="center"/>
    </w:pPr>
    <w:rPr>
      <w:sz w:val="28"/>
      <w:lang/>
    </w:rPr>
  </w:style>
  <w:style w:type="character" w:customStyle="1" w:styleId="af6">
    <w:name w:val="Название Знак"/>
    <w:basedOn w:val="a1"/>
    <w:link w:val="af5"/>
    <w:rsid w:val="00790370"/>
    <w:rPr>
      <w:rFonts w:ascii="Times New Roman" w:eastAsia="Times New Roman" w:hAnsi="Times New Roman" w:cs="Times New Roman"/>
      <w:sz w:val="28"/>
      <w:szCs w:val="20"/>
      <w:lang/>
    </w:rPr>
  </w:style>
  <w:style w:type="paragraph" w:styleId="af7">
    <w:name w:val="caption"/>
    <w:basedOn w:val="a0"/>
    <w:next w:val="a0"/>
    <w:qFormat/>
    <w:rsid w:val="00790370"/>
    <w:pPr>
      <w:autoSpaceDE/>
      <w:autoSpaceDN/>
      <w:ind w:left="300"/>
      <w:jc w:val="both"/>
    </w:pPr>
    <w:rPr>
      <w:sz w:val="28"/>
      <w:lang w:val="ru-RU"/>
    </w:rPr>
  </w:style>
  <w:style w:type="character" w:customStyle="1" w:styleId="33">
    <w:name w:val="Основной текст с отступом 3 Знак"/>
    <w:link w:val="34"/>
    <w:uiPriority w:val="99"/>
    <w:rsid w:val="00790370"/>
    <w:rPr>
      <w:sz w:val="16"/>
      <w:szCs w:val="16"/>
      <w:lang w:val="be-BY"/>
    </w:rPr>
  </w:style>
  <w:style w:type="paragraph" w:styleId="34">
    <w:name w:val="Body Text Indent 3"/>
    <w:basedOn w:val="a0"/>
    <w:link w:val="33"/>
    <w:uiPriority w:val="99"/>
    <w:unhideWhenUsed/>
    <w:rsid w:val="00790370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be-BY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790370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17">
    <w:name w:val="Знак Знак17"/>
    <w:locked/>
    <w:rsid w:val="00790370"/>
    <w:rPr>
      <w:sz w:val="28"/>
      <w:lang w:val="ru-RU" w:eastAsia="ru-RU" w:bidi="ar-SA"/>
    </w:rPr>
  </w:style>
  <w:style w:type="character" w:customStyle="1" w:styleId="51">
    <w:name w:val="Знак Знак5"/>
    <w:semiHidden/>
    <w:locked/>
    <w:rsid w:val="00790370"/>
    <w:rPr>
      <w:sz w:val="28"/>
      <w:lang w:val="ru-RU" w:eastAsia="ru-RU" w:bidi="ar-SA"/>
    </w:rPr>
  </w:style>
  <w:style w:type="character" w:customStyle="1" w:styleId="af8">
    <w:name w:val="Основной текст_"/>
    <w:link w:val="25"/>
    <w:rsid w:val="00790370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790370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ConsPlusNormal">
    <w:name w:val="ConsPlusNormal"/>
    <w:rsid w:val="00790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790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table10">
    <w:name w:val="table10"/>
    <w:basedOn w:val="a0"/>
    <w:rsid w:val="00790370"/>
    <w:pPr>
      <w:autoSpaceDE/>
      <w:autoSpaceDN/>
    </w:pPr>
    <w:rPr>
      <w:lang w:val="ru-RU"/>
    </w:rPr>
  </w:style>
  <w:style w:type="paragraph" w:styleId="af9">
    <w:name w:val="Balloon Text"/>
    <w:basedOn w:val="a0"/>
    <w:link w:val="afa"/>
    <w:uiPriority w:val="99"/>
    <w:rsid w:val="00790370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basedOn w:val="a1"/>
    <w:link w:val="af9"/>
    <w:uiPriority w:val="99"/>
    <w:rsid w:val="00790370"/>
    <w:rPr>
      <w:rFonts w:ascii="Tahoma" w:eastAsia="Times New Roman" w:hAnsi="Tahoma" w:cs="Times New Roman"/>
      <w:sz w:val="16"/>
      <w:szCs w:val="16"/>
      <w:lang w:val="fr-FR"/>
    </w:rPr>
  </w:style>
  <w:style w:type="paragraph" w:styleId="afb">
    <w:name w:val="Normal (Web)"/>
    <w:basedOn w:val="a0"/>
    <w:uiPriority w:val="99"/>
    <w:unhideWhenUsed/>
    <w:rsid w:val="0079037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footnote text"/>
    <w:basedOn w:val="a0"/>
    <w:link w:val="afd"/>
    <w:rsid w:val="00790370"/>
    <w:rPr>
      <w:lang/>
    </w:rPr>
  </w:style>
  <w:style w:type="character" w:customStyle="1" w:styleId="afd">
    <w:name w:val="Текст сноски Знак"/>
    <w:basedOn w:val="a1"/>
    <w:link w:val="afc"/>
    <w:rsid w:val="007903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fe">
    <w:name w:val="footnote reference"/>
    <w:rsid w:val="00790370"/>
    <w:rPr>
      <w:vertAlign w:val="superscript"/>
    </w:rPr>
  </w:style>
  <w:style w:type="character" w:customStyle="1" w:styleId="aff">
    <w:name w:val="Основной шрифт"/>
    <w:rsid w:val="00790370"/>
  </w:style>
  <w:style w:type="table" w:styleId="a">
    <w:name w:val="Table Grid"/>
    <w:basedOn w:val="a2"/>
    <w:uiPriority w:val="39"/>
    <w:rsid w:val="00790370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Bullet"/>
    <w:basedOn w:val="a0"/>
    <w:uiPriority w:val="99"/>
    <w:unhideWhenUsed/>
    <w:rsid w:val="00790370"/>
    <w:pPr>
      <w:numPr>
        <w:numId w:val="3"/>
      </w:numPr>
      <w:contextualSpacing/>
    </w:pPr>
  </w:style>
  <w:style w:type="character" w:customStyle="1" w:styleId="26">
    <w:name w:val="Основной текст (2)_"/>
    <w:link w:val="27"/>
    <w:rsid w:val="00790370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790370"/>
    <w:pPr>
      <w:widowControl w:val="0"/>
      <w:shd w:val="clear" w:color="auto" w:fill="FFFFFF"/>
      <w:autoSpaceDE/>
      <w:autoSpaceDN/>
      <w:spacing w:before="420" w:after="420" w:line="346" w:lineRule="exact"/>
      <w:jc w:val="both"/>
    </w:pPr>
    <w:rPr>
      <w:rFonts w:asciiTheme="minorHAnsi" w:eastAsiaTheme="minorHAnsi" w:hAnsiTheme="minorHAnsi" w:cstheme="minorBidi"/>
      <w:sz w:val="30"/>
      <w:szCs w:val="30"/>
      <w:lang w:val="ru-RU" w:eastAsia="en-US"/>
    </w:rPr>
  </w:style>
  <w:style w:type="character" w:customStyle="1" w:styleId="rvts6">
    <w:name w:val="rvts6"/>
    <w:rsid w:val="00790370"/>
  </w:style>
  <w:style w:type="paragraph" w:customStyle="1" w:styleId="titlep">
    <w:name w:val="titlep"/>
    <w:basedOn w:val="a0"/>
    <w:rsid w:val="00790370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newncpi">
    <w:name w:val="newncpi"/>
    <w:basedOn w:val="a0"/>
    <w:qFormat/>
    <w:rsid w:val="00790370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HTML">
    <w:name w:val="HTML Preformatted"/>
    <w:basedOn w:val="a0"/>
    <w:link w:val="HTML0"/>
    <w:uiPriority w:val="99"/>
    <w:unhideWhenUsed/>
    <w:rsid w:val="00790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1"/>
    <w:link w:val="HTML"/>
    <w:uiPriority w:val="99"/>
    <w:rsid w:val="0079037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underpoint">
    <w:name w:val="underpoint"/>
    <w:basedOn w:val="a0"/>
    <w:rsid w:val="00790370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paragraph" w:customStyle="1" w:styleId="point">
    <w:name w:val="point"/>
    <w:basedOn w:val="a0"/>
    <w:rsid w:val="00790370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character" w:customStyle="1" w:styleId="fontstyle01">
    <w:name w:val="fontstyle01"/>
    <w:rsid w:val="00790370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Без интервала1"/>
    <w:rsid w:val="007903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Subtle Emphasis"/>
    <w:uiPriority w:val="19"/>
    <w:qFormat/>
    <w:rsid w:val="00790370"/>
    <w:rPr>
      <w:rFonts w:ascii="Cambria" w:eastAsia="Times New Roman" w:hAnsi="Cambria" w:cs="Times New Roman"/>
      <w:i/>
      <w:iCs/>
      <w:color w:val="FEB8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2596</Words>
  <Characters>14799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2022-08-31T18:04:00Z</dcterms:created>
  <dcterms:modified xsi:type="dcterms:W3CDTF">2022-08-31T18:11:00Z</dcterms:modified>
</cp:coreProperties>
</file>