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E6" w:rsidRPr="001A591F" w:rsidRDefault="009945E6" w:rsidP="009945E6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 w:rsidRPr="001A591F"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«ОЖИДАНИЕ»</w:t>
      </w:r>
    </w:p>
    <w:p w:rsidR="009945E6" w:rsidRPr="00A56FFA" w:rsidRDefault="009945E6" w:rsidP="009945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FFA">
        <w:rPr>
          <w:rFonts w:ascii="Times New Roman" w:hAnsi="Times New Roman" w:cs="Times New Roman"/>
          <w:sz w:val="28"/>
          <w:szCs w:val="28"/>
        </w:rPr>
        <w:t>Господи, сегодня такой праздник. Приди ко мне, как обещано в Писании</w:t>
      </w:r>
      <w:r w:rsidRPr="00A56FF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56FFA">
        <w:rPr>
          <w:rFonts w:ascii="Times New Roman" w:hAnsi="Times New Roman" w:cs="Times New Roman"/>
          <w:sz w:val="28"/>
          <w:szCs w:val="28"/>
        </w:rPr>
        <w:t xml:space="preserve"> «Се стою у двери и стучу». Приди же… </w:t>
      </w:r>
      <w:r w:rsidRPr="00A56FFA">
        <w:rPr>
          <w:rFonts w:ascii="Times New Roman" w:hAnsi="Times New Roman" w:cs="Times New Roman"/>
          <w:i/>
          <w:sz w:val="28"/>
          <w:szCs w:val="28"/>
        </w:rPr>
        <w:t xml:space="preserve">(Стук в двери. Жена с недоумением): </w:t>
      </w:r>
      <w:r w:rsidRPr="00A56F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6FFA">
        <w:rPr>
          <w:rFonts w:ascii="Times New Roman" w:hAnsi="Times New Roman" w:cs="Times New Roman"/>
          <w:sz w:val="28"/>
          <w:szCs w:val="28"/>
        </w:rPr>
        <w:t xml:space="preserve">еужели?.. </w:t>
      </w:r>
      <w:r w:rsidRPr="00A56FFA">
        <w:rPr>
          <w:rFonts w:ascii="Times New Roman" w:hAnsi="Times New Roman" w:cs="Times New Roman"/>
          <w:sz w:val="28"/>
          <w:szCs w:val="28"/>
          <w:lang w:val="ru-RU"/>
        </w:rPr>
        <w:t xml:space="preserve">Не может быть! </w:t>
      </w:r>
      <w:proofErr w:type="gramStart"/>
      <w:r w:rsidRPr="00A56FFA">
        <w:rPr>
          <w:rFonts w:ascii="Times New Roman" w:hAnsi="Times New Roman" w:cs="Times New Roman"/>
          <w:sz w:val="28"/>
          <w:szCs w:val="28"/>
          <w:lang w:val="ru-RU"/>
        </w:rPr>
        <w:t xml:space="preserve">Наверное, </w:t>
      </w:r>
      <w:r w:rsidRPr="00A56FFA">
        <w:rPr>
          <w:rFonts w:ascii="Times New Roman" w:hAnsi="Times New Roman" w:cs="Times New Roman"/>
          <w:sz w:val="28"/>
          <w:szCs w:val="28"/>
        </w:rPr>
        <w:t>нищие, попрошайки</w:t>
      </w:r>
      <w:r w:rsidRPr="00A56F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56FFA">
        <w:rPr>
          <w:rFonts w:ascii="Times New Roman" w:hAnsi="Times New Roman" w:cs="Times New Roman"/>
          <w:sz w:val="28"/>
          <w:szCs w:val="28"/>
        </w:rPr>
        <w:t>не открою!!! (</w:t>
      </w:r>
      <w:r w:rsidRPr="00A56FFA">
        <w:rPr>
          <w:rFonts w:ascii="Times New Roman" w:hAnsi="Times New Roman" w:cs="Times New Roman"/>
          <w:i/>
          <w:sz w:val="28"/>
          <w:szCs w:val="28"/>
        </w:rPr>
        <w:t>стук не прекращается</w:t>
      </w:r>
      <w:r w:rsidRPr="00A56FFA">
        <w:rPr>
          <w:rFonts w:ascii="Times New Roman" w:hAnsi="Times New Roman" w:cs="Times New Roman"/>
          <w:sz w:val="28"/>
          <w:szCs w:val="28"/>
        </w:rPr>
        <w:t>) Ой, какие настырные!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Открою…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Нищие</w:t>
      </w:r>
      <w:r w:rsidRPr="00A56FFA">
        <w:rPr>
          <w:rFonts w:ascii="Times New Roman" w:hAnsi="Times New Roman" w:cs="Times New Roman"/>
          <w:sz w:val="28"/>
          <w:szCs w:val="28"/>
        </w:rPr>
        <w:t>: - Подайте, мы очень голодны.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    -Кусочек хлебца бы…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Ходят тут, настроение людям портят. У людей праздник, а вы тут,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дармоеды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, таскаетесь.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Сказано же у Апостола: «Кто не работает, тот не ест».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Нищие</w:t>
      </w:r>
      <w:r w:rsidRPr="00A56FF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>одайте, Христа ради…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  - Целый день крошки во рту не держали.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ради Христа как не подать! </w:t>
      </w:r>
      <w:r w:rsidRPr="00A56FFA">
        <w:rPr>
          <w:rFonts w:ascii="Times New Roman" w:hAnsi="Times New Roman" w:cs="Times New Roman"/>
          <w:i/>
          <w:sz w:val="28"/>
          <w:szCs w:val="28"/>
        </w:rPr>
        <w:t>(приносит сухари)</w:t>
      </w:r>
      <w:r w:rsidRPr="00A56FFA">
        <w:rPr>
          <w:rFonts w:ascii="Times New Roman" w:hAnsi="Times New Roman" w:cs="Times New Roman"/>
          <w:sz w:val="28"/>
          <w:szCs w:val="28"/>
        </w:rPr>
        <w:t xml:space="preserve">. От сердца отрываю! Хранила, хранила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 полгода эти сухари, а теперь вот отдай!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(</w:t>
      </w:r>
      <w:r w:rsidRPr="00A56FFA">
        <w:rPr>
          <w:rFonts w:ascii="Times New Roman" w:hAnsi="Times New Roman" w:cs="Times New Roman"/>
          <w:i/>
          <w:sz w:val="28"/>
          <w:szCs w:val="28"/>
        </w:rPr>
        <w:t>Нищие уходят.</w:t>
      </w:r>
      <w:proofErr w:type="gramEnd"/>
      <w:r w:rsidRPr="00A56FFA">
        <w:rPr>
          <w:rFonts w:ascii="Times New Roman" w:hAnsi="Times New Roman" w:cs="Times New Roman"/>
          <w:i/>
          <w:sz w:val="28"/>
          <w:szCs w:val="28"/>
        </w:rPr>
        <w:t xml:space="preserve"> Она становится на молитву…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 w:rsidRPr="00A56FFA">
        <w:rPr>
          <w:rFonts w:ascii="Times New Roman" w:hAnsi="Times New Roman" w:cs="Times New Roman"/>
          <w:i/>
          <w:sz w:val="28"/>
          <w:szCs w:val="28"/>
        </w:rPr>
        <w:t>Говорит разочарованно):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 Не то! Где же Ты, Господи? Я жду, чтобы принять Тебя как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 следует! </w:t>
      </w:r>
      <w:r w:rsidRPr="00A56FFA">
        <w:rPr>
          <w:rFonts w:ascii="Times New Roman" w:hAnsi="Times New Roman" w:cs="Times New Roman"/>
          <w:i/>
          <w:sz w:val="28"/>
          <w:szCs w:val="28"/>
        </w:rPr>
        <w:t>(Стук в двери)</w:t>
      </w:r>
      <w:r w:rsidRPr="00A56FFA">
        <w:rPr>
          <w:rFonts w:ascii="Times New Roman" w:hAnsi="Times New Roman" w:cs="Times New Roman"/>
          <w:sz w:val="28"/>
          <w:szCs w:val="28"/>
        </w:rPr>
        <w:t xml:space="preserve"> Господи, уже? </w:t>
      </w:r>
      <w:r w:rsidRPr="00A56FFA">
        <w:rPr>
          <w:rFonts w:ascii="Times New Roman" w:hAnsi="Times New Roman" w:cs="Times New Roman"/>
          <w:i/>
          <w:sz w:val="28"/>
          <w:szCs w:val="28"/>
        </w:rPr>
        <w:t>(Заходят соседки, она разочарованно</w:t>
      </w:r>
      <w:proofErr w:type="gramStart"/>
      <w:r w:rsidRPr="00A56FFA">
        <w:rPr>
          <w:rFonts w:ascii="Times New Roman" w:hAnsi="Times New Roman" w:cs="Times New Roman"/>
          <w:i/>
          <w:sz w:val="28"/>
          <w:szCs w:val="28"/>
        </w:rPr>
        <w:t>:)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Соседушки… 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Ну,  заходите, с праздником вас!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Соседки</w:t>
      </w:r>
      <w:r w:rsidRPr="00A56FFA">
        <w:rPr>
          <w:rFonts w:ascii="Times New Roman" w:hAnsi="Times New Roman" w:cs="Times New Roman"/>
          <w:sz w:val="28"/>
          <w:szCs w:val="28"/>
        </w:rPr>
        <w:t xml:space="preserve">:  С праздником, </w:t>
      </w:r>
      <w:proofErr w:type="spellStart"/>
      <w:r w:rsidRPr="00A56FFA">
        <w:rPr>
          <w:rFonts w:ascii="Times New Roman" w:hAnsi="Times New Roman" w:cs="Times New Roman"/>
          <w:sz w:val="28"/>
          <w:szCs w:val="28"/>
        </w:rPr>
        <w:t>Марьянушка</w:t>
      </w:r>
      <w:proofErr w:type="spellEnd"/>
      <w:r w:rsidRPr="00A56FFA">
        <w:rPr>
          <w:rFonts w:ascii="Times New Roman" w:hAnsi="Times New Roman" w:cs="Times New Roman"/>
          <w:sz w:val="28"/>
          <w:szCs w:val="28"/>
        </w:rPr>
        <w:t xml:space="preserve">, а мы за тобой! Решили сходить к больным и одиноким,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праздником Рождества поздравить, помочь чем-нибудь.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i/>
          <w:sz w:val="28"/>
          <w:szCs w:val="28"/>
        </w:rPr>
        <w:t>(поджимает губы, говорит с обидой</w:t>
      </w:r>
      <w:r w:rsidRPr="00A56FFA">
        <w:rPr>
          <w:rFonts w:ascii="Times New Roman" w:hAnsi="Times New Roman" w:cs="Times New Roman"/>
          <w:sz w:val="28"/>
          <w:szCs w:val="28"/>
        </w:rPr>
        <w:t xml:space="preserve">) Помочь? Работать, что ли? В такой праздник?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На грех толкаете.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Соседка</w:t>
      </w:r>
      <w:r w:rsidRPr="00A56FFA">
        <w:rPr>
          <w:rFonts w:ascii="Times New Roman" w:hAnsi="Times New Roman" w:cs="Times New Roman"/>
          <w:sz w:val="28"/>
          <w:szCs w:val="28"/>
        </w:rPr>
        <w:t>: В такие дни должно творить дела милосердия. Сам Господь сказал: «Кто сотворит сему, тот сотворит Мне».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Не убедили, не убедили! Грех-то какой! Не забудьте на исповеди покаяться!</w:t>
      </w:r>
    </w:p>
    <w:p w:rsidR="009945E6" w:rsidRPr="00A56FFA" w:rsidRDefault="009945E6" w:rsidP="009945E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(Закрывает двери</w:t>
      </w:r>
      <w:r w:rsidRPr="00A56FFA">
        <w:rPr>
          <w:rFonts w:ascii="Times New Roman" w:hAnsi="Times New Roman" w:cs="Times New Roman"/>
          <w:sz w:val="28"/>
          <w:szCs w:val="28"/>
        </w:rPr>
        <w:t>) Грех один. Опять не то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огда же </w:t>
      </w:r>
      <w:r w:rsidRPr="00A56FFA">
        <w:rPr>
          <w:rFonts w:ascii="Times New Roman" w:hAnsi="Times New Roman" w:cs="Times New Roman"/>
          <w:b/>
          <w:sz w:val="28"/>
          <w:szCs w:val="28"/>
        </w:rPr>
        <w:t xml:space="preserve">Ты </w:t>
      </w:r>
      <w:r w:rsidRPr="00A56FFA">
        <w:rPr>
          <w:rFonts w:ascii="Times New Roman" w:hAnsi="Times New Roman" w:cs="Times New Roman"/>
          <w:sz w:val="28"/>
          <w:szCs w:val="28"/>
        </w:rPr>
        <w:t>придешь, Господи?</w:t>
      </w:r>
      <w:r w:rsidRPr="00A56FFA">
        <w:rPr>
          <w:rFonts w:ascii="Times New Roman" w:hAnsi="Times New Roman" w:cs="Times New Roman"/>
          <w:i/>
          <w:sz w:val="28"/>
          <w:szCs w:val="28"/>
        </w:rPr>
        <w:t xml:space="preserve"> (Стук в двери) </w:t>
      </w:r>
    </w:p>
    <w:p w:rsidR="009945E6" w:rsidRPr="00A56FFA" w:rsidRDefault="009945E6" w:rsidP="009945E6">
      <w:pPr>
        <w:pStyle w:val="a3"/>
        <w:spacing w:line="276" w:lineRule="auto"/>
        <w:ind w:righ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56FFA">
        <w:rPr>
          <w:rFonts w:ascii="Times New Roman" w:hAnsi="Times New Roman" w:cs="Times New Roman"/>
          <w:b/>
          <w:sz w:val="28"/>
          <w:szCs w:val="28"/>
        </w:rPr>
        <w:t>Знакомая:</w:t>
      </w:r>
      <w:r w:rsidRPr="00A56FFA">
        <w:rPr>
          <w:rFonts w:ascii="Times New Roman" w:hAnsi="Times New Roman" w:cs="Times New Roman"/>
          <w:sz w:val="28"/>
          <w:szCs w:val="28"/>
        </w:rPr>
        <w:t xml:space="preserve"> Милая </w:t>
      </w:r>
      <w:proofErr w:type="spellStart"/>
      <w:r w:rsidRPr="00A56FFA">
        <w:rPr>
          <w:rFonts w:ascii="Times New Roman" w:hAnsi="Times New Roman" w:cs="Times New Roman"/>
          <w:sz w:val="28"/>
          <w:szCs w:val="28"/>
        </w:rPr>
        <w:t>Марьянушка</w:t>
      </w:r>
      <w:proofErr w:type="spellEnd"/>
      <w:r w:rsidRPr="00A56FFA">
        <w:rPr>
          <w:rFonts w:ascii="Times New Roman" w:hAnsi="Times New Roman" w:cs="Times New Roman"/>
          <w:sz w:val="28"/>
          <w:szCs w:val="28"/>
        </w:rPr>
        <w:t>, не могла бы ты посмотреть наших детей, так хочется с мужем на  вечернюю службу сходить.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Нет, что вы. Я занята. Гостя дорогого, важного жду. А ваши дети шустрые, мне весь дом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перевернут.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Соседка</w:t>
      </w:r>
      <w:r w:rsidRPr="00A56FFA">
        <w:rPr>
          <w:rFonts w:ascii="Times New Roman" w:hAnsi="Times New Roman" w:cs="Times New Roman"/>
          <w:sz w:val="28"/>
          <w:szCs w:val="28"/>
        </w:rPr>
        <w:t>: А мы так на вас надеялись…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Возьмите их с собой. В храме весело, а у меня тут скука благочестивая. Идите, идите,    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милые.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 xml:space="preserve">           (Выпроваживает знакомую, открывает книгу</w:t>
      </w:r>
      <w:r w:rsidRPr="00A56FFA">
        <w:rPr>
          <w:rFonts w:ascii="Times New Roman" w:hAnsi="Times New Roman" w:cs="Times New Roman"/>
          <w:sz w:val="28"/>
          <w:szCs w:val="28"/>
        </w:rPr>
        <w:t>):  Где же Ты, Господи, устала ждать.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>(</w:t>
      </w:r>
      <w:r w:rsidRPr="00A56FFA">
        <w:rPr>
          <w:rFonts w:ascii="Times New Roman" w:hAnsi="Times New Roman" w:cs="Times New Roman"/>
          <w:b/>
          <w:i/>
          <w:sz w:val="28"/>
          <w:szCs w:val="28"/>
        </w:rPr>
        <w:t>Голос за кадром</w:t>
      </w:r>
      <w:r w:rsidRPr="00A56FFA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b/>
          <w:sz w:val="28"/>
          <w:szCs w:val="28"/>
        </w:rPr>
        <w:t>«Я приходил к тебе трижды, но ты не приняла Меня. В первый раз Я пришел как нищий – ты была немилосердна. Во второй раз Я пришел в виде одиноких и страждущих – помочь не захотела. А в третий с детьми – ты на порог даже не пустила».</w:t>
      </w: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Жена:</w:t>
      </w:r>
      <w:r w:rsidRPr="00A56FFA">
        <w:rPr>
          <w:rFonts w:ascii="Times New Roman" w:hAnsi="Times New Roman" w:cs="Times New Roman"/>
          <w:sz w:val="28"/>
          <w:szCs w:val="28"/>
        </w:rPr>
        <w:t xml:space="preserve"> (</w:t>
      </w:r>
      <w:r w:rsidRPr="00A56FFA">
        <w:rPr>
          <w:rFonts w:ascii="Times New Roman" w:hAnsi="Times New Roman" w:cs="Times New Roman"/>
          <w:i/>
          <w:sz w:val="28"/>
          <w:szCs w:val="28"/>
        </w:rPr>
        <w:t>со слезами</w:t>
      </w:r>
      <w:r w:rsidRPr="00A56FFA">
        <w:rPr>
          <w:rFonts w:ascii="Times New Roman" w:hAnsi="Times New Roman" w:cs="Times New Roman"/>
          <w:sz w:val="28"/>
          <w:szCs w:val="28"/>
        </w:rPr>
        <w:t>) Прости меня, Господи, Я не знала, что Ты по-всякому приходить</w:t>
      </w:r>
      <w:r w:rsidRPr="00A5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sz w:val="28"/>
          <w:szCs w:val="28"/>
        </w:rPr>
        <w:t>можешь.</w:t>
      </w:r>
    </w:p>
    <w:p w:rsidR="009945E6" w:rsidRPr="00A56FFA" w:rsidRDefault="009945E6" w:rsidP="00994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5E6" w:rsidRPr="00A56FFA" w:rsidRDefault="009945E6" w:rsidP="009945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Рождественский Ангел.</w:t>
      </w:r>
    </w:p>
    <w:p w:rsidR="00900236" w:rsidRDefault="00900236">
      <w:bookmarkStart w:id="0" w:name="_GoBack"/>
      <w:bookmarkEnd w:id="0"/>
    </w:p>
    <w:sectPr w:rsidR="0090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E6"/>
    <w:rsid w:val="00900236"/>
    <w:rsid w:val="009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E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E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2015-12-10T08:02:00Z</dcterms:created>
  <dcterms:modified xsi:type="dcterms:W3CDTF">2015-12-10T08:03:00Z</dcterms:modified>
</cp:coreProperties>
</file>