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0F" w:rsidRPr="0089780F" w:rsidRDefault="00640AB0" w:rsidP="00640AB0">
      <w:pPr>
        <w:pStyle w:val="1"/>
        <w:spacing w:before="0" w:beforeAutospacing="0" w:after="0" w:afterAutospacing="0"/>
        <w:jc w:val="center"/>
        <w:rPr>
          <w:rFonts w:ascii="Bookman Old Style" w:hAnsi="Bookman Old Style"/>
          <w:color w:val="00B0F0"/>
          <w:sz w:val="36"/>
          <w:szCs w:val="36"/>
        </w:rPr>
      </w:pPr>
      <w:r w:rsidRPr="0089780F">
        <w:rPr>
          <w:rFonts w:ascii="Bookman Old Style" w:hAnsi="Bookman Old Style"/>
          <w:color w:val="00B0F0"/>
          <w:sz w:val="36"/>
          <w:szCs w:val="36"/>
        </w:rPr>
        <w:t>КЛАССНЫЙ ЧАС</w:t>
      </w:r>
    </w:p>
    <w:p w:rsidR="003535C3" w:rsidRDefault="00640AB0" w:rsidP="00640AB0">
      <w:pPr>
        <w:pStyle w:val="1"/>
        <w:spacing w:before="0" w:beforeAutospacing="0" w:after="0" w:afterAutospacing="0"/>
        <w:jc w:val="center"/>
        <w:rPr>
          <w:rFonts w:ascii="Bookman Old Style" w:hAnsi="Bookman Old Style"/>
          <w:color w:val="00B0F0"/>
          <w:sz w:val="36"/>
          <w:szCs w:val="36"/>
        </w:rPr>
      </w:pPr>
      <w:r w:rsidRPr="0089780F">
        <w:rPr>
          <w:rFonts w:ascii="Bookman Old Style" w:hAnsi="Bookman Old Style"/>
          <w:color w:val="00B0F0"/>
          <w:sz w:val="36"/>
          <w:szCs w:val="36"/>
        </w:rPr>
        <w:t>"ДОБРОТА ИСТИННАЯ И ДОБРОТА ЛОЖНАЯ"</w:t>
      </w:r>
    </w:p>
    <w:p w:rsidR="00640AB0" w:rsidRPr="0089780F" w:rsidRDefault="00640AB0" w:rsidP="00640AB0">
      <w:pPr>
        <w:pStyle w:val="1"/>
        <w:spacing w:before="0" w:beforeAutospacing="0" w:after="0" w:afterAutospacing="0"/>
        <w:jc w:val="center"/>
        <w:rPr>
          <w:rFonts w:ascii="Bookman Old Style" w:hAnsi="Bookman Old Style"/>
          <w:color w:val="00B0F0"/>
          <w:sz w:val="36"/>
          <w:szCs w:val="36"/>
        </w:rPr>
      </w:pPr>
    </w:p>
    <w:p w:rsidR="003535C3" w:rsidRPr="0089780F" w:rsidRDefault="003535C3" w:rsidP="00640AB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0F">
        <w:rPr>
          <w:rStyle w:val="a4"/>
          <w:sz w:val="28"/>
          <w:szCs w:val="28"/>
        </w:rPr>
        <w:t>Цели:</w:t>
      </w:r>
      <w:r w:rsidRPr="0089780F">
        <w:rPr>
          <w:sz w:val="28"/>
          <w:szCs w:val="28"/>
        </w:rPr>
        <w:t xml:space="preserve"> </w:t>
      </w:r>
    </w:p>
    <w:p w:rsidR="003535C3" w:rsidRPr="0089780F" w:rsidRDefault="003535C3" w:rsidP="0089780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Воспитание способности совершать добрые дела на благо людям. Осмысление категории “доброта”, мотивация на добрые дела;</w:t>
      </w:r>
    </w:p>
    <w:p w:rsidR="003535C3" w:rsidRPr="0089780F" w:rsidRDefault="003535C3" w:rsidP="0089780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Развитие толерантности.</w:t>
      </w:r>
    </w:p>
    <w:p w:rsidR="003535C3" w:rsidRPr="0089780F" w:rsidRDefault="003535C3" w:rsidP="00640A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780F">
        <w:rPr>
          <w:rStyle w:val="a4"/>
          <w:sz w:val="28"/>
          <w:szCs w:val="28"/>
        </w:rPr>
        <w:t xml:space="preserve">Оборудование: </w:t>
      </w:r>
    </w:p>
    <w:p w:rsidR="003535C3" w:rsidRPr="0089780F" w:rsidRDefault="003535C3" w:rsidP="00640AB0">
      <w:pPr>
        <w:numPr>
          <w:ilvl w:val="0"/>
          <w:numId w:val="2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89780F">
        <w:rPr>
          <w:sz w:val="28"/>
          <w:szCs w:val="28"/>
        </w:rPr>
        <w:t>Карточки со словами для пословиц  добрые, добрых, добро, добро, доброе);</w:t>
      </w:r>
      <w:proofErr w:type="gramEnd"/>
    </w:p>
    <w:p w:rsidR="003535C3" w:rsidRPr="0089780F" w:rsidRDefault="003535C3" w:rsidP="008978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Лепестки для игры “Ромашка” с описанием черт характера человека;</w:t>
      </w:r>
    </w:p>
    <w:p w:rsidR="003535C3" w:rsidRPr="0089780F" w:rsidRDefault="003535C3" w:rsidP="008978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Кубики для строительства Дома Доброты. </w:t>
      </w:r>
      <w:proofErr w:type="gramStart"/>
      <w:r w:rsidRPr="0089780F">
        <w:rPr>
          <w:sz w:val="28"/>
          <w:szCs w:val="28"/>
        </w:rPr>
        <w:t>На кубиках написаны слова: доброта, добрые мысли, добрые слова, добрые поступки, доброжелательность, добродушие, добросердечность, добронравие, добропорядочность;</w:t>
      </w:r>
      <w:proofErr w:type="gramEnd"/>
    </w:p>
    <w:p w:rsidR="003535C3" w:rsidRPr="0089780F" w:rsidRDefault="003535C3" w:rsidP="008978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i/>
          <w:sz w:val="28"/>
          <w:szCs w:val="28"/>
        </w:rPr>
      </w:pPr>
      <w:r w:rsidRPr="0089780F">
        <w:rPr>
          <w:sz w:val="28"/>
          <w:szCs w:val="28"/>
        </w:rPr>
        <w:t xml:space="preserve">Дерево, на ветках которого нет листочков, на корнях написано: </w:t>
      </w:r>
      <w:r w:rsidRPr="0089780F">
        <w:rPr>
          <w:sz w:val="28"/>
          <w:szCs w:val="28"/>
          <w:u w:val="single"/>
        </w:rPr>
        <w:t>доброта</w:t>
      </w:r>
      <w:r w:rsidRPr="0089780F">
        <w:rPr>
          <w:sz w:val="28"/>
          <w:szCs w:val="28"/>
        </w:rPr>
        <w:t xml:space="preserve">.                        </w:t>
      </w:r>
      <w:r w:rsidRPr="0089780F">
        <w:rPr>
          <w:i/>
          <w:sz w:val="28"/>
          <w:szCs w:val="28"/>
        </w:rPr>
        <w:t>У детей чистые листочки, на них они запишут добрые дела.</w:t>
      </w:r>
    </w:p>
    <w:p w:rsidR="003535C3" w:rsidRPr="0089780F" w:rsidRDefault="003535C3" w:rsidP="008978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Мячик, для проведения ресурсного круга.</w:t>
      </w:r>
    </w:p>
    <w:p w:rsidR="003535C3" w:rsidRDefault="003535C3" w:rsidP="0089780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Карточки с текстами заданий: “Пять добрых дел”, книга Бориса </w:t>
      </w:r>
      <w:proofErr w:type="spellStart"/>
      <w:r w:rsidRPr="0089780F">
        <w:rPr>
          <w:sz w:val="28"/>
          <w:szCs w:val="28"/>
        </w:rPr>
        <w:t>Ганаго</w:t>
      </w:r>
      <w:proofErr w:type="spellEnd"/>
      <w:r w:rsidRPr="0089780F">
        <w:rPr>
          <w:sz w:val="28"/>
          <w:szCs w:val="28"/>
        </w:rPr>
        <w:t xml:space="preserve"> «Детям о душе</w:t>
      </w:r>
      <w:proofErr w:type="gramStart"/>
      <w:r w:rsidRPr="0089780F">
        <w:rPr>
          <w:sz w:val="28"/>
          <w:szCs w:val="28"/>
        </w:rPr>
        <w:t>."</w:t>
      </w:r>
      <w:proofErr w:type="gramEnd"/>
    </w:p>
    <w:p w:rsidR="008C17DD" w:rsidRDefault="008C17DD" w:rsidP="008C17D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C17DD"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</w:t>
      </w:r>
    </w:p>
    <w:p w:rsidR="008C17DD" w:rsidRPr="0089780F" w:rsidRDefault="008C17DD" w:rsidP="008C17D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игра, работа в группах  и парах, театрализация, чтение и обсуждение литературного произведения.</w:t>
      </w:r>
    </w:p>
    <w:p w:rsidR="008C17DD" w:rsidRDefault="008C17DD" w:rsidP="0089780F">
      <w:pPr>
        <w:pStyle w:val="a3"/>
        <w:spacing w:line="276" w:lineRule="auto"/>
        <w:jc w:val="center"/>
        <w:rPr>
          <w:rStyle w:val="a4"/>
          <w:color w:val="00B0F0"/>
          <w:sz w:val="28"/>
          <w:szCs w:val="28"/>
        </w:rPr>
      </w:pPr>
    </w:p>
    <w:p w:rsidR="003535C3" w:rsidRPr="0089780F" w:rsidRDefault="0089780F" w:rsidP="0089780F">
      <w:pPr>
        <w:pStyle w:val="a3"/>
        <w:spacing w:line="276" w:lineRule="auto"/>
        <w:jc w:val="center"/>
        <w:rPr>
          <w:color w:val="00B0F0"/>
          <w:sz w:val="28"/>
          <w:szCs w:val="28"/>
        </w:rPr>
      </w:pPr>
      <w:r w:rsidRPr="0089780F">
        <w:rPr>
          <w:rStyle w:val="a4"/>
          <w:color w:val="00B0F0"/>
          <w:sz w:val="28"/>
          <w:szCs w:val="28"/>
        </w:rPr>
        <w:t>ХОД ЗАНЯТИЯ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color w:val="00B0F0"/>
          <w:sz w:val="28"/>
          <w:szCs w:val="28"/>
        </w:rPr>
      </w:pPr>
      <w:r w:rsidRPr="0089780F">
        <w:rPr>
          <w:rStyle w:val="a4"/>
          <w:color w:val="00B0F0"/>
          <w:sz w:val="28"/>
          <w:szCs w:val="28"/>
        </w:rPr>
        <w:t>I. Знакомство с темой: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1. Чтобы узнать, о чём будем говорить сегодня на занятии, надо восстановить послови</w:t>
      </w:r>
      <w:r w:rsidR="008C17DD">
        <w:rPr>
          <w:sz w:val="28"/>
          <w:szCs w:val="28"/>
        </w:rPr>
        <w:t>цы, из которых потерялись слова (работа в парах)</w:t>
      </w:r>
      <w:r w:rsidRPr="0089780F">
        <w:rPr>
          <w:sz w:val="28"/>
          <w:szCs w:val="28"/>
        </w:rPr>
        <w:t xml:space="preserve"> </w:t>
      </w:r>
    </w:p>
    <w:p w:rsidR="003535C3" w:rsidRPr="0089780F" w:rsidRDefault="003535C3" w:rsidP="0089780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Жизнь дана на …. дела.</w:t>
      </w:r>
    </w:p>
    <w:p w:rsidR="003535C3" w:rsidRPr="0089780F" w:rsidRDefault="003535C3" w:rsidP="0089780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Мир не без …людей.</w:t>
      </w:r>
    </w:p>
    <w:p w:rsidR="003535C3" w:rsidRPr="0089780F" w:rsidRDefault="003535C3" w:rsidP="0089780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….желаешь – …и делай.</w:t>
      </w:r>
    </w:p>
    <w:p w:rsidR="003535C3" w:rsidRPr="0089780F" w:rsidRDefault="003535C3" w:rsidP="0089780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Истинное …всегда просто.</w:t>
      </w:r>
    </w:p>
    <w:p w:rsidR="003535C3" w:rsidRPr="0089780F" w:rsidRDefault="003535C3" w:rsidP="0089780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lastRenderedPageBreak/>
        <w:t>…слово человеку – что дождь в засуху.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2. Верно. А что объединяет все эти слова?</w:t>
      </w: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“Не ищи красоты, а ищи доброты” - это правило вывели наши предки. И при этом добавляли “Мир не без добрых людей”. Они были уверены, что доброта происходит от любви и направлена на всё живое, что окружает нас.</w:t>
      </w: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pStyle w:val="a3"/>
        <w:spacing w:line="276" w:lineRule="auto"/>
        <w:rPr>
          <w:color w:val="00B0F0"/>
          <w:sz w:val="28"/>
          <w:szCs w:val="28"/>
        </w:rPr>
      </w:pPr>
      <w:r w:rsidRPr="0089780F">
        <w:rPr>
          <w:rStyle w:val="a4"/>
          <w:color w:val="00B0F0"/>
          <w:sz w:val="28"/>
          <w:szCs w:val="28"/>
        </w:rPr>
        <w:t>II. Сообщение цели:</w:t>
      </w:r>
    </w:p>
    <w:p w:rsidR="003535C3" w:rsidRPr="0089780F" w:rsidRDefault="003535C3" w:rsidP="0089780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Сегодня будем строить Дом Доброты, будем учиться отличать доброту истинную от доброты ложной. Закладываем фундамент Дома Доброты - первый кирпичик </w:t>
      </w:r>
      <w:r w:rsidRPr="0089780F">
        <w:rPr>
          <w:sz w:val="28"/>
          <w:szCs w:val="28"/>
          <w:u w:val="single"/>
        </w:rPr>
        <w:t>доброта</w:t>
      </w:r>
      <w:r w:rsidRPr="0089780F">
        <w:rPr>
          <w:sz w:val="28"/>
          <w:szCs w:val="28"/>
        </w:rPr>
        <w:t>. Учитель просит ребёнка положить первый кирпичик. Нам предстоит ответить на вопрос: “Трудно ли быть добрым?”</w:t>
      </w:r>
    </w:p>
    <w:p w:rsidR="003535C3" w:rsidRPr="0089780F" w:rsidRDefault="003535C3" w:rsidP="0089780F">
      <w:pPr>
        <w:pStyle w:val="a3"/>
        <w:spacing w:line="276" w:lineRule="auto"/>
        <w:rPr>
          <w:color w:val="00B0F0"/>
          <w:sz w:val="28"/>
          <w:szCs w:val="28"/>
        </w:rPr>
      </w:pPr>
      <w:r w:rsidRPr="0089780F">
        <w:rPr>
          <w:rStyle w:val="a4"/>
          <w:color w:val="00B0F0"/>
          <w:sz w:val="28"/>
          <w:szCs w:val="28"/>
        </w:rPr>
        <w:t>III. Основная часть</w:t>
      </w:r>
      <w:r w:rsidR="008C17DD">
        <w:rPr>
          <w:rStyle w:val="a4"/>
          <w:color w:val="00B0F0"/>
          <w:sz w:val="28"/>
          <w:szCs w:val="28"/>
        </w:rPr>
        <w:t xml:space="preserve">  (групповая работа)</w:t>
      </w:r>
      <w:r w:rsidRPr="0089780F">
        <w:rPr>
          <w:rStyle w:val="a4"/>
          <w:color w:val="00B0F0"/>
          <w:sz w:val="28"/>
          <w:szCs w:val="28"/>
        </w:rPr>
        <w:t>:</w:t>
      </w:r>
    </w:p>
    <w:p w:rsidR="003535C3" w:rsidRPr="0089780F" w:rsidRDefault="003535C3" w:rsidP="0089780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1. В русском языке много добрых слов и выражений. Некоторые из них начинаются со слова «добро». Встречая гостей, мы говорим…..; Провожая гостей……; Утром…; Вечером… и т.д. Доброе слово надо уметь сказать вовремя. Зачем нужны добрые слова? Разве нельзя быть добрым без слов</w:t>
      </w:r>
      <w:proofErr w:type="gramStart"/>
      <w:r w:rsidRPr="0089780F">
        <w:rPr>
          <w:sz w:val="28"/>
          <w:szCs w:val="28"/>
        </w:rPr>
        <w:t>? (……………….)</w:t>
      </w:r>
      <w:proofErr w:type="gramEnd"/>
    </w:p>
    <w:p w:rsidR="003535C3" w:rsidRPr="0089780F" w:rsidRDefault="003535C3" w:rsidP="0089780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Выберите пословицу, подтверждающую ваши высказывания. (Доброе слово человеку – что дождь в засуху)</w:t>
      </w:r>
    </w:p>
    <w:p w:rsidR="003535C3" w:rsidRPr="0089780F" w:rsidRDefault="003535C3" w:rsidP="0089780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Чтение стихотворения “Обидное слово”, автор Татьяна Дашкевич</w:t>
      </w:r>
    </w:p>
    <w:p w:rsidR="003535C3" w:rsidRPr="0089780F" w:rsidRDefault="003535C3" w:rsidP="0089780F">
      <w:pPr>
        <w:pStyle w:val="a3"/>
        <w:spacing w:line="276" w:lineRule="auto"/>
        <w:jc w:val="center"/>
        <w:rPr>
          <w:sz w:val="28"/>
          <w:szCs w:val="28"/>
        </w:rPr>
      </w:pPr>
      <w:r w:rsidRPr="0089780F">
        <w:rPr>
          <w:sz w:val="28"/>
          <w:szCs w:val="28"/>
        </w:rPr>
        <w:t>Обидное слово, обидное слово!</w:t>
      </w:r>
      <w:r w:rsidRPr="0089780F">
        <w:rPr>
          <w:sz w:val="28"/>
          <w:szCs w:val="28"/>
        </w:rPr>
        <w:br/>
        <w:t>Как больно ударить умеет оно!</w:t>
      </w:r>
      <w:r w:rsidRPr="0089780F">
        <w:rPr>
          <w:sz w:val="28"/>
          <w:szCs w:val="28"/>
        </w:rPr>
        <w:br/>
        <w:t>Змеёй ядовитой ужалить готово,</w:t>
      </w:r>
      <w:r w:rsidRPr="0089780F">
        <w:rPr>
          <w:sz w:val="28"/>
          <w:szCs w:val="28"/>
        </w:rPr>
        <w:br/>
        <w:t>Ужалит – и станет на сердце темно.</w:t>
      </w:r>
      <w:r w:rsidRPr="0089780F">
        <w:rPr>
          <w:sz w:val="28"/>
          <w:szCs w:val="28"/>
        </w:rPr>
        <w:br/>
        <w:t>И тот, кто обидел, и тот, кто обижен,</w:t>
      </w:r>
      <w:r w:rsidRPr="0089780F">
        <w:rPr>
          <w:sz w:val="28"/>
          <w:szCs w:val="28"/>
        </w:rPr>
        <w:br/>
        <w:t>И тот, кто унизил, и тот, кто унижен,</w:t>
      </w:r>
      <w:r w:rsidRPr="0089780F">
        <w:rPr>
          <w:sz w:val="28"/>
          <w:szCs w:val="28"/>
        </w:rPr>
        <w:br/>
        <w:t>Хотя миновала уж ссоры гроза,</w:t>
      </w:r>
      <w:r w:rsidRPr="0089780F">
        <w:rPr>
          <w:sz w:val="28"/>
          <w:szCs w:val="28"/>
        </w:rPr>
        <w:br/>
        <w:t>Молчат и не смотрят друг другу в глаза.</w:t>
      </w:r>
      <w:r w:rsidRPr="0089780F">
        <w:rPr>
          <w:sz w:val="28"/>
          <w:szCs w:val="28"/>
        </w:rPr>
        <w:br/>
        <w:t>Послушай совета, мой милый ребёнок,</w:t>
      </w:r>
      <w:r w:rsidRPr="0089780F">
        <w:rPr>
          <w:sz w:val="28"/>
          <w:szCs w:val="28"/>
        </w:rPr>
        <w:br/>
        <w:t>Будь добрым и вежливым с самых пелёнок,</w:t>
      </w:r>
      <w:r w:rsidRPr="0089780F">
        <w:rPr>
          <w:sz w:val="28"/>
          <w:szCs w:val="28"/>
        </w:rPr>
        <w:br/>
        <w:t>Хорошее только старайся творить</w:t>
      </w:r>
      <w:proofErr w:type="gramStart"/>
      <w:r w:rsidRPr="0089780F">
        <w:rPr>
          <w:sz w:val="28"/>
          <w:szCs w:val="28"/>
        </w:rPr>
        <w:br/>
        <w:t>И</w:t>
      </w:r>
      <w:proofErr w:type="gramEnd"/>
      <w:r w:rsidRPr="0089780F">
        <w:rPr>
          <w:sz w:val="28"/>
          <w:szCs w:val="28"/>
        </w:rPr>
        <w:t xml:space="preserve"> слов унизительных не говорить.</w:t>
      </w:r>
    </w:p>
    <w:p w:rsidR="003535C3" w:rsidRPr="002A3D72" w:rsidRDefault="003535C3" w:rsidP="0089780F">
      <w:pPr>
        <w:pStyle w:val="a3"/>
        <w:spacing w:line="276" w:lineRule="auto"/>
        <w:jc w:val="both"/>
        <w:rPr>
          <w:color w:val="FF0000"/>
          <w:sz w:val="28"/>
          <w:szCs w:val="28"/>
        </w:rPr>
      </w:pPr>
      <w:r w:rsidRPr="002A3D72">
        <w:rPr>
          <w:rStyle w:val="a4"/>
          <w:color w:val="FF0000"/>
          <w:sz w:val="28"/>
          <w:szCs w:val="28"/>
        </w:rPr>
        <w:lastRenderedPageBreak/>
        <w:t xml:space="preserve">Итак, следующий кирпичик Дома Доброты – </w:t>
      </w:r>
      <w:r w:rsidRPr="002A3D72">
        <w:rPr>
          <w:rStyle w:val="a4"/>
          <w:color w:val="FF0000"/>
          <w:sz w:val="28"/>
          <w:szCs w:val="28"/>
          <w:u w:val="single"/>
        </w:rPr>
        <w:t>добрые слова</w:t>
      </w:r>
      <w:r w:rsidRPr="002A3D72">
        <w:rPr>
          <w:rStyle w:val="a4"/>
          <w:color w:val="FF0000"/>
          <w:sz w:val="28"/>
          <w:szCs w:val="28"/>
        </w:rPr>
        <w:t>.</w:t>
      </w:r>
    </w:p>
    <w:p w:rsidR="003535C3" w:rsidRPr="0089780F" w:rsidRDefault="003535C3" w:rsidP="0089780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2. Сказанное слово, словно семя, падает в сердце человека. А от доброго семени и добрый плод. От добрых слов мы чувствуем, как в нашем сердце растёт тепло и благодарность, любовь и надежда, милосердие и сострадание.</w:t>
      </w:r>
    </w:p>
    <w:p w:rsidR="003535C3" w:rsidRPr="0089780F" w:rsidRDefault="003535C3" w:rsidP="0089780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Хорошо, если в согласии с добрыми словами не только наши уста, но и наши помыслы и мысли.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2A3D72">
        <w:rPr>
          <w:rStyle w:val="a4"/>
          <w:color w:val="FF0000"/>
          <w:sz w:val="28"/>
          <w:szCs w:val="28"/>
        </w:rPr>
        <w:t xml:space="preserve">Следующий кирпичик Дома Доброты – </w:t>
      </w:r>
      <w:r w:rsidRPr="002A3D72">
        <w:rPr>
          <w:b/>
          <w:color w:val="FF0000"/>
          <w:sz w:val="28"/>
          <w:szCs w:val="28"/>
          <w:u w:val="single"/>
        </w:rPr>
        <w:t>добрые мысли</w:t>
      </w:r>
      <w:r w:rsidRPr="002A3D72">
        <w:rPr>
          <w:b/>
          <w:color w:val="FF0000"/>
          <w:sz w:val="28"/>
          <w:szCs w:val="28"/>
        </w:rPr>
        <w:t>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3. А как вы думаете, добрые слова и добрые мысли, во что могут превратиться?</w:t>
      </w:r>
    </w:p>
    <w:p w:rsidR="003535C3" w:rsidRPr="002A3D72" w:rsidRDefault="003535C3" w:rsidP="0089780F">
      <w:pPr>
        <w:pStyle w:val="a3"/>
        <w:spacing w:line="276" w:lineRule="auto"/>
        <w:jc w:val="both"/>
        <w:rPr>
          <w:color w:val="FF0000"/>
          <w:sz w:val="28"/>
          <w:szCs w:val="28"/>
        </w:rPr>
      </w:pPr>
      <w:r w:rsidRPr="002A3D72">
        <w:rPr>
          <w:rStyle w:val="a4"/>
          <w:color w:val="FF0000"/>
          <w:sz w:val="28"/>
          <w:szCs w:val="28"/>
        </w:rPr>
        <w:t>Следующий кирпичик Дома Доброты</w:t>
      </w:r>
      <w:r w:rsidRPr="002A3D72">
        <w:rPr>
          <w:color w:val="FF0000"/>
          <w:sz w:val="28"/>
          <w:szCs w:val="28"/>
        </w:rPr>
        <w:t xml:space="preserve"> – </w:t>
      </w:r>
      <w:r w:rsidRPr="002A3D72">
        <w:rPr>
          <w:b/>
          <w:color w:val="FF0000"/>
          <w:sz w:val="28"/>
          <w:szCs w:val="28"/>
          <w:u w:val="single"/>
        </w:rPr>
        <w:t>добрые поступки</w:t>
      </w:r>
      <w:r w:rsidRPr="002A3D72">
        <w:rPr>
          <w:b/>
          <w:color w:val="FF0000"/>
          <w:sz w:val="28"/>
          <w:szCs w:val="28"/>
        </w:rPr>
        <w:t>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  <w:u w:val="single"/>
        </w:rPr>
        <w:t>Самостоятельно выбери пять добрых дел. Подчеркни своё решение</w:t>
      </w:r>
      <w:r w:rsidRPr="0089780F">
        <w:rPr>
          <w:sz w:val="28"/>
          <w:szCs w:val="28"/>
        </w:rPr>
        <w:t>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3780"/>
      </w:tblGrid>
      <w:tr w:rsidR="003535C3" w:rsidRPr="0089780F" w:rsidTr="003535C3">
        <w:trPr>
          <w:tblCellSpacing w:w="7" w:type="dxa"/>
        </w:trPr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Думать о родителях</w:t>
            </w:r>
          </w:p>
        </w:tc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Утешить плачущего</w:t>
            </w:r>
          </w:p>
        </w:tc>
      </w:tr>
      <w:tr w:rsidR="003535C3" w:rsidRPr="0089780F" w:rsidTr="003535C3">
        <w:trPr>
          <w:tblCellSpacing w:w="7" w:type="dxa"/>
        </w:trPr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 xml:space="preserve">- Радоваться неудаче </w:t>
            </w:r>
            <w:proofErr w:type="gramStart"/>
            <w:r w:rsidRPr="0089780F">
              <w:rPr>
                <w:sz w:val="28"/>
                <w:szCs w:val="28"/>
              </w:rPr>
              <w:t>ближнего</w:t>
            </w:r>
            <w:proofErr w:type="gramEnd"/>
          </w:p>
        </w:tc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Подать милостыню</w:t>
            </w:r>
          </w:p>
        </w:tc>
      </w:tr>
      <w:tr w:rsidR="003535C3" w:rsidRPr="0089780F" w:rsidTr="003535C3">
        <w:trPr>
          <w:tblCellSpacing w:w="7" w:type="dxa"/>
        </w:trPr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Стремиться быть богатым человеком</w:t>
            </w:r>
          </w:p>
        </w:tc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Помогать ближним</w:t>
            </w:r>
          </w:p>
        </w:tc>
      </w:tr>
      <w:tr w:rsidR="003535C3" w:rsidRPr="0089780F" w:rsidTr="003535C3">
        <w:trPr>
          <w:tblCellSpacing w:w="7" w:type="dxa"/>
        </w:trPr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Завидовать</w:t>
            </w:r>
          </w:p>
        </w:tc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Сделать кормушку для птиц</w:t>
            </w:r>
          </w:p>
        </w:tc>
      </w:tr>
    </w:tbl>
    <w:p w:rsidR="002A3D72" w:rsidRDefault="003535C3" w:rsidP="0089780F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  <w:r w:rsidRPr="0089780F">
        <w:rPr>
          <w:b/>
          <w:sz w:val="28"/>
          <w:szCs w:val="28"/>
          <w:u w:val="single"/>
        </w:rPr>
        <w:t>Работа в паре.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b/>
          <w:sz w:val="28"/>
          <w:szCs w:val="28"/>
        </w:rPr>
      </w:pPr>
      <w:r w:rsidRPr="0089780F">
        <w:rPr>
          <w:b/>
          <w:sz w:val="28"/>
          <w:szCs w:val="28"/>
          <w:u w:val="single"/>
        </w:rPr>
        <w:t xml:space="preserve"> Внимательно выслушайте друг</w:t>
      </w:r>
      <w:r w:rsidR="002A3D72">
        <w:rPr>
          <w:b/>
          <w:sz w:val="28"/>
          <w:szCs w:val="28"/>
          <w:u w:val="single"/>
        </w:rPr>
        <w:t xml:space="preserve"> друга, придите к согласию. </w:t>
      </w:r>
      <w:r w:rsidRPr="0089780F">
        <w:rPr>
          <w:b/>
          <w:sz w:val="28"/>
          <w:szCs w:val="28"/>
          <w:u w:val="single"/>
        </w:rPr>
        <w:t>Подчеркните единое решение</w:t>
      </w:r>
      <w:r w:rsidRPr="0089780F">
        <w:rPr>
          <w:b/>
          <w:sz w:val="28"/>
          <w:szCs w:val="28"/>
        </w:rPr>
        <w:t>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3780"/>
      </w:tblGrid>
      <w:tr w:rsidR="003535C3" w:rsidRPr="0089780F" w:rsidTr="003535C3">
        <w:trPr>
          <w:tblCellSpacing w:w="7" w:type="dxa"/>
        </w:trPr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Думать о родителях</w:t>
            </w:r>
          </w:p>
        </w:tc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Утешить плачущего</w:t>
            </w:r>
          </w:p>
        </w:tc>
      </w:tr>
      <w:tr w:rsidR="003535C3" w:rsidRPr="0089780F" w:rsidTr="003535C3">
        <w:trPr>
          <w:tblCellSpacing w:w="7" w:type="dxa"/>
        </w:trPr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 xml:space="preserve">- Радоваться неудаче </w:t>
            </w:r>
            <w:proofErr w:type="gramStart"/>
            <w:r w:rsidRPr="0089780F">
              <w:rPr>
                <w:sz w:val="28"/>
                <w:szCs w:val="28"/>
              </w:rPr>
              <w:t>ближнего</w:t>
            </w:r>
            <w:proofErr w:type="gramEnd"/>
          </w:p>
        </w:tc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Подать милостыню</w:t>
            </w:r>
          </w:p>
        </w:tc>
      </w:tr>
      <w:tr w:rsidR="003535C3" w:rsidRPr="0089780F" w:rsidTr="003535C3">
        <w:trPr>
          <w:tblCellSpacing w:w="7" w:type="dxa"/>
        </w:trPr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Стремиться быть богатым человеком</w:t>
            </w:r>
          </w:p>
        </w:tc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Помогать ближним</w:t>
            </w:r>
          </w:p>
        </w:tc>
      </w:tr>
      <w:tr w:rsidR="003535C3" w:rsidRPr="0089780F" w:rsidTr="003535C3">
        <w:trPr>
          <w:tblCellSpacing w:w="7" w:type="dxa"/>
        </w:trPr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Завидовать</w:t>
            </w:r>
          </w:p>
        </w:tc>
        <w:tc>
          <w:tcPr>
            <w:tcW w:w="0" w:type="auto"/>
            <w:hideMark/>
          </w:tcPr>
          <w:p w:rsidR="003535C3" w:rsidRPr="0089780F" w:rsidRDefault="003535C3" w:rsidP="008978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9780F">
              <w:rPr>
                <w:sz w:val="28"/>
                <w:szCs w:val="28"/>
              </w:rPr>
              <w:t>- Сделать кормушку для птиц</w:t>
            </w:r>
          </w:p>
        </w:tc>
      </w:tr>
    </w:tbl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Чтение рассказа Бориса </w:t>
      </w:r>
      <w:proofErr w:type="spellStart"/>
      <w:r w:rsidRPr="0089780F">
        <w:rPr>
          <w:sz w:val="28"/>
          <w:szCs w:val="28"/>
        </w:rPr>
        <w:t>Ганага</w:t>
      </w:r>
      <w:proofErr w:type="spellEnd"/>
      <w:r w:rsidRPr="0089780F">
        <w:rPr>
          <w:sz w:val="28"/>
          <w:szCs w:val="28"/>
        </w:rPr>
        <w:t xml:space="preserve"> «Велосипед»</w:t>
      </w:r>
    </w:p>
    <w:p w:rsidR="003535C3" w:rsidRPr="002A3D72" w:rsidRDefault="002A3D72" w:rsidP="00FC037C">
      <w:pPr>
        <w:pStyle w:val="a3"/>
        <w:spacing w:line="276" w:lineRule="auto"/>
        <w:jc w:val="center"/>
        <w:rPr>
          <w:b/>
          <w:i/>
          <w:color w:val="00B0F0"/>
          <w:sz w:val="28"/>
          <w:szCs w:val="28"/>
        </w:rPr>
      </w:pPr>
      <w:r w:rsidRPr="002A3D72">
        <w:rPr>
          <w:b/>
          <w:i/>
          <w:color w:val="00B0F0"/>
          <w:sz w:val="28"/>
          <w:szCs w:val="28"/>
        </w:rPr>
        <w:t>В</w:t>
      </w:r>
      <w:r w:rsidR="00FC037C" w:rsidRPr="002A3D72">
        <w:rPr>
          <w:b/>
          <w:i/>
          <w:color w:val="00B0F0"/>
          <w:sz w:val="28"/>
          <w:szCs w:val="28"/>
        </w:rPr>
        <w:t>елосипед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lastRenderedPageBreak/>
        <w:t>У Славика добрая душа: ничего для друзей не жалеет. И когда родители купили ему велосипед, всем давал покататься. Даже сам предлагал. Если Слава выходил во двор, дети кричали: «Ура!»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Он вообще был удивительный ребёнок. На уроках сидел, не шелохнувшись, чтобы ни одного слова не пропустить. Всё ему было интересно: и дальние страны, и древняя история, и химические опыты, и английский язык. Да и математика интересная наука, если к ней правильно подойти. А ведь есть ещё и шахматы, и фотография. И многое-многое другое. Вот только как всё успеть? В мире столько </w:t>
      </w:r>
      <w:proofErr w:type="gramStart"/>
      <w:r w:rsidRPr="0089780F">
        <w:rPr>
          <w:i/>
          <w:sz w:val="28"/>
          <w:szCs w:val="28"/>
        </w:rPr>
        <w:t>интересного</w:t>
      </w:r>
      <w:proofErr w:type="gramEnd"/>
      <w:r w:rsidRPr="0089780F">
        <w:rPr>
          <w:i/>
          <w:sz w:val="28"/>
          <w:szCs w:val="28"/>
        </w:rPr>
        <w:t>, а день такой короткий…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Вот и придумал Слава заниматься по будильнику: полчаса на один предмет, час на другой. Гораздо больше успеть можно.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Пришёл к нему как-то сосед Андрей и позвал на улицу. А у Славика по расписанию прогулка ещё через час. Он и отказался. Но увидев, как огорчился Андрюша, предложил: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Ты возьми велосипед, покатайся. А я скоро выйду.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У соседа глаза заблестели от радости. Поблагодарил он друга, схватил велосипед и был таков. И у Славы на душе потеплело. Так всегда бывает, когда добро сделаешь.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Тут будильник зазвенел. Посмотрел мальчик на своё расписание – и опять за книги. Прошёл час.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В дверь неожиданно позвонили. На пороге стоит заплаканный Андрей и что-то бормочет.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Говори толком, что случилось?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В соседнем дворе большие мальчишки захотели на твоём велосипеде покататься. Я им не дал. Тогда они его </w:t>
      </w:r>
      <w:proofErr w:type="gramStart"/>
      <w:r w:rsidRPr="0089780F">
        <w:rPr>
          <w:i/>
          <w:sz w:val="28"/>
          <w:szCs w:val="28"/>
        </w:rPr>
        <w:t>отобрали</w:t>
      </w:r>
      <w:proofErr w:type="gramEnd"/>
      <w:r w:rsidRPr="0089780F">
        <w:rPr>
          <w:i/>
          <w:sz w:val="28"/>
          <w:szCs w:val="28"/>
        </w:rPr>
        <w:t xml:space="preserve">  и стали ногами топтать. Всё, что могли, сломали и погнули. Вот, смотри, - и Андрей показал то, что ещё недавно было велосипедом.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А тебя не тронули?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Нет.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Ну </w:t>
      </w:r>
      <w:proofErr w:type="gramStart"/>
      <w:r w:rsidRPr="0089780F">
        <w:rPr>
          <w:i/>
          <w:sz w:val="28"/>
          <w:szCs w:val="28"/>
        </w:rPr>
        <w:t>и</w:t>
      </w:r>
      <w:proofErr w:type="gramEnd"/>
      <w:r w:rsidRPr="0089780F">
        <w:rPr>
          <w:i/>
          <w:sz w:val="28"/>
          <w:szCs w:val="28"/>
        </w:rPr>
        <w:t xml:space="preserve"> слава Богу!</w:t>
      </w:r>
    </w:p>
    <w:p w:rsidR="003535C3" w:rsidRPr="0089780F" w:rsidRDefault="002A3D72" w:rsidP="002A3D72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 w:rsidR="003535C3" w:rsidRPr="0089780F">
        <w:rPr>
          <w:i/>
          <w:sz w:val="28"/>
          <w:szCs w:val="28"/>
        </w:rPr>
        <w:t>Сосед в недоумении посмотрел на друга: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Как это – «слава Богу»?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Однако Слава не стал ничего ему объяснять, лишь добавил: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Не переживай. Господь </w:t>
      </w:r>
      <w:proofErr w:type="spellStart"/>
      <w:r w:rsidRPr="0089780F">
        <w:rPr>
          <w:i/>
          <w:sz w:val="28"/>
          <w:szCs w:val="28"/>
        </w:rPr>
        <w:t>управит</w:t>
      </w:r>
      <w:proofErr w:type="spellEnd"/>
      <w:r w:rsidRPr="0089780F">
        <w:rPr>
          <w:i/>
          <w:sz w:val="28"/>
          <w:szCs w:val="28"/>
        </w:rPr>
        <w:t>!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Андрей не понял: сломан дорогой велосипед, родители Славы обязательно поднимут шум, и ему крепко попадёт. Что делать? А Слава вроде бы и не очень огорчился, всё повторял: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Ладно, не вешай носа. Господь поможет. 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Вечером вернулись с работы родители Славы. Узнав о случившемся, папа вынес приговор: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Теперь будешь без велосипеда. Сам виноват. Нечего было давать кататься.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Но мама вступилась за сына: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Это я ему разрешила. Нельзя лишать ребёнка радости делиться с друзьями.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Папа не нашёл, что на это возразить, и молча ушёл в другую комнату. Подойдя поближе к сыну, мама спросила: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Ну и что ты сказал Андрюше?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Чтобы он носа не вешал, что Господь всё </w:t>
      </w:r>
      <w:proofErr w:type="spellStart"/>
      <w:r w:rsidRPr="0089780F">
        <w:rPr>
          <w:i/>
          <w:sz w:val="28"/>
          <w:szCs w:val="28"/>
        </w:rPr>
        <w:t>управит</w:t>
      </w:r>
      <w:proofErr w:type="spellEnd"/>
      <w:r w:rsidRPr="0089780F">
        <w:rPr>
          <w:i/>
          <w:sz w:val="28"/>
          <w:szCs w:val="28"/>
        </w:rPr>
        <w:t>, и ещё, кажется, добавил: «Слава Богу».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За что же ты Бога благодарил?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За то, что мальчишки Андрея не тронули</w:t>
      </w:r>
      <w:proofErr w:type="gramStart"/>
      <w:r w:rsidRPr="0089780F">
        <w:rPr>
          <w:i/>
          <w:sz w:val="28"/>
          <w:szCs w:val="28"/>
        </w:rPr>
        <w:t>… А</w:t>
      </w:r>
      <w:proofErr w:type="gramEnd"/>
      <w:r w:rsidRPr="0089780F">
        <w:rPr>
          <w:i/>
          <w:sz w:val="28"/>
          <w:szCs w:val="28"/>
        </w:rPr>
        <w:t xml:space="preserve"> мне Господь испытани</w:t>
      </w:r>
      <w:r w:rsidR="002A3D72">
        <w:rPr>
          <w:i/>
          <w:sz w:val="28"/>
          <w:szCs w:val="28"/>
        </w:rPr>
        <w:t>е послал.</w:t>
      </w:r>
      <w:r w:rsidRPr="0089780F">
        <w:rPr>
          <w:i/>
          <w:sz w:val="28"/>
          <w:szCs w:val="28"/>
        </w:rPr>
        <w:t xml:space="preserve"> Ты же сама меня учила всегда так говорить.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>Мама вздохнула, помолчала, потом подошла к иконе Спасителя и, перекрестившись, произнесла: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- Слава Тебе, Боже, слава Тебе!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i/>
          <w:sz w:val="28"/>
          <w:szCs w:val="28"/>
        </w:rPr>
      </w:pPr>
      <w:r w:rsidRPr="0089780F">
        <w:rPr>
          <w:i/>
          <w:sz w:val="28"/>
          <w:szCs w:val="28"/>
        </w:rPr>
        <w:t xml:space="preserve">      Скоро зарядили дожди, и велосипед уже был никому не нужен. А на Пасху папа подарил Славе новый складной велосипед, гораздо лучше прежнего. Как </w:t>
      </w:r>
      <w:r w:rsidRPr="0089780F">
        <w:rPr>
          <w:i/>
          <w:sz w:val="28"/>
          <w:szCs w:val="28"/>
        </w:rPr>
        <w:lastRenderedPageBreak/>
        <w:t xml:space="preserve">только дороги подсохли, мальчик стал гонять на нём по всему району. И Андрею давал поездить, словно и не было осенней истории. А тот, катаясь, </w:t>
      </w:r>
      <w:proofErr w:type="gramStart"/>
      <w:r w:rsidRPr="0089780F">
        <w:rPr>
          <w:i/>
          <w:sz w:val="28"/>
          <w:szCs w:val="28"/>
        </w:rPr>
        <w:t>мечтал</w:t>
      </w:r>
      <w:proofErr w:type="gramEnd"/>
      <w:r w:rsidRPr="0089780F">
        <w:rPr>
          <w:i/>
          <w:sz w:val="28"/>
          <w:szCs w:val="28"/>
        </w:rPr>
        <w:t xml:space="preserve"> скорее вырасти и всем малышам во дворе купить по велосипеду.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 - Почему у Славы добрая душа?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 - За что благодарил Слава Бога?</w:t>
      </w:r>
    </w:p>
    <w:p w:rsidR="003535C3" w:rsidRPr="002A3D72" w:rsidRDefault="003535C3" w:rsidP="0089780F">
      <w:pPr>
        <w:pStyle w:val="a3"/>
        <w:numPr>
          <w:ilvl w:val="0"/>
          <w:numId w:val="4"/>
        </w:numPr>
        <w:spacing w:line="276" w:lineRule="auto"/>
        <w:jc w:val="both"/>
        <w:rPr>
          <w:b/>
          <w:color w:val="00B0F0"/>
          <w:sz w:val="28"/>
          <w:szCs w:val="28"/>
          <w:u w:val="single"/>
        </w:rPr>
      </w:pPr>
      <w:r w:rsidRPr="002A3D72">
        <w:rPr>
          <w:b/>
          <w:color w:val="00B0F0"/>
          <w:sz w:val="28"/>
          <w:szCs w:val="28"/>
          <w:u w:val="single"/>
        </w:rPr>
        <w:t>Сценка “Ученик часто опаздывает на урок”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FC037C">
        <w:rPr>
          <w:sz w:val="28"/>
          <w:szCs w:val="28"/>
          <w:u w:val="single"/>
        </w:rPr>
        <w:t>Автор</w:t>
      </w:r>
      <w:r w:rsidRPr="0089780F">
        <w:rPr>
          <w:sz w:val="28"/>
          <w:szCs w:val="28"/>
        </w:rPr>
        <w:t>: Серёжа вот уже несколько дней опаздывает на урок.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FC037C">
        <w:rPr>
          <w:sz w:val="28"/>
          <w:szCs w:val="28"/>
          <w:u w:val="single"/>
        </w:rPr>
        <w:t>Учительница</w:t>
      </w:r>
      <w:r w:rsidRPr="0089780F">
        <w:rPr>
          <w:sz w:val="28"/>
          <w:szCs w:val="28"/>
        </w:rPr>
        <w:t xml:space="preserve"> (строго): Постарайся исправиться, или я вынуждена буду завтра позвонить родителям.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FC037C">
        <w:rPr>
          <w:sz w:val="28"/>
          <w:szCs w:val="28"/>
          <w:u w:val="single"/>
        </w:rPr>
        <w:t>Автор</w:t>
      </w:r>
      <w:r w:rsidRPr="0089780F">
        <w:rPr>
          <w:sz w:val="28"/>
          <w:szCs w:val="28"/>
        </w:rPr>
        <w:t xml:space="preserve">: После уроков к Серёже подошли Костя и Андрей…  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FC037C">
        <w:rPr>
          <w:sz w:val="28"/>
          <w:szCs w:val="28"/>
          <w:u w:val="single"/>
        </w:rPr>
        <w:t>Костя</w:t>
      </w:r>
      <w:r w:rsidRPr="0089780F">
        <w:rPr>
          <w:sz w:val="28"/>
          <w:szCs w:val="28"/>
        </w:rPr>
        <w:t>: Если ты завтра, Серега,  снова опоздаешь, придумай какую–</w:t>
      </w:r>
      <w:proofErr w:type="spellStart"/>
      <w:r w:rsidRPr="0089780F">
        <w:rPr>
          <w:sz w:val="28"/>
          <w:szCs w:val="28"/>
        </w:rPr>
        <w:t>нибудь</w:t>
      </w:r>
      <w:proofErr w:type="spellEnd"/>
      <w:r w:rsidRPr="0089780F">
        <w:rPr>
          <w:sz w:val="28"/>
          <w:szCs w:val="28"/>
        </w:rPr>
        <w:t xml:space="preserve"> историю: мол, помогал бабушке через дорогу переходить или потерял деньги на билет в автобус и шёл пешком.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FC037C">
        <w:rPr>
          <w:sz w:val="28"/>
          <w:szCs w:val="28"/>
          <w:u w:val="single"/>
        </w:rPr>
        <w:t>Андрей</w:t>
      </w:r>
      <w:r w:rsidRPr="0089780F">
        <w:rPr>
          <w:sz w:val="28"/>
          <w:szCs w:val="28"/>
        </w:rPr>
        <w:t>: Давай я тебе утром позвоню пораньше и разбужу тебя. А ещё лучше зайду за тобой в школу.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- Чей совет оказался истинно добрым?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- Чья помощь могла принести только вред?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b/>
          <w:sz w:val="28"/>
          <w:szCs w:val="28"/>
        </w:rPr>
        <w:t>Вывод:</w:t>
      </w:r>
      <w:r w:rsidRPr="0089780F">
        <w:rPr>
          <w:sz w:val="28"/>
          <w:szCs w:val="28"/>
        </w:rPr>
        <w:t xml:space="preserve"> Добро желаешь – добро и делай.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Истинное добро всегда просто.</w:t>
      </w:r>
    </w:p>
    <w:p w:rsidR="003535C3" w:rsidRPr="002A3D72" w:rsidRDefault="003535C3" w:rsidP="0089780F">
      <w:pPr>
        <w:pStyle w:val="a3"/>
        <w:numPr>
          <w:ilvl w:val="0"/>
          <w:numId w:val="5"/>
        </w:numPr>
        <w:spacing w:line="276" w:lineRule="auto"/>
        <w:jc w:val="both"/>
        <w:rPr>
          <w:b/>
          <w:color w:val="00B0F0"/>
          <w:sz w:val="28"/>
          <w:szCs w:val="28"/>
          <w:u w:val="single"/>
        </w:rPr>
      </w:pPr>
      <w:r w:rsidRPr="002A3D72">
        <w:rPr>
          <w:b/>
          <w:color w:val="00B0F0"/>
          <w:sz w:val="28"/>
          <w:szCs w:val="28"/>
          <w:u w:val="single"/>
        </w:rPr>
        <w:t xml:space="preserve">Чтение рассказа “Нет </w:t>
      </w:r>
      <w:proofErr w:type="gramStart"/>
      <w:r w:rsidRPr="002A3D72">
        <w:rPr>
          <w:b/>
          <w:color w:val="00B0F0"/>
          <w:sz w:val="28"/>
          <w:szCs w:val="28"/>
          <w:u w:val="single"/>
        </w:rPr>
        <w:t>худа</w:t>
      </w:r>
      <w:proofErr w:type="gramEnd"/>
      <w:r w:rsidRPr="002A3D72">
        <w:rPr>
          <w:b/>
          <w:color w:val="00B0F0"/>
          <w:sz w:val="28"/>
          <w:szCs w:val="28"/>
          <w:u w:val="single"/>
        </w:rPr>
        <w:t xml:space="preserve"> без добра”</w:t>
      </w:r>
    </w:p>
    <w:p w:rsidR="003535C3" w:rsidRPr="0089780F" w:rsidRDefault="003535C3" w:rsidP="002A3D72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Маша заболела. Доктор прописал ей горькое лекарство. Девочка плакала – кому приятно пить эту горечь!</w:t>
      </w:r>
    </w:p>
    <w:p w:rsidR="003535C3" w:rsidRPr="0089780F" w:rsidRDefault="003535C3" w:rsidP="002A3D72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Младший братишка </w:t>
      </w:r>
      <w:proofErr w:type="spellStart"/>
      <w:r w:rsidRPr="0089780F">
        <w:rPr>
          <w:sz w:val="28"/>
          <w:szCs w:val="28"/>
        </w:rPr>
        <w:t>Сёмка</w:t>
      </w:r>
      <w:proofErr w:type="spellEnd"/>
      <w:r w:rsidRPr="0089780F">
        <w:rPr>
          <w:sz w:val="28"/>
          <w:szCs w:val="28"/>
        </w:rPr>
        <w:t xml:space="preserve"> пожалел сестрёнку: “Не пей эти таблетки, лучше съешь вот эту </w:t>
      </w:r>
      <w:proofErr w:type="spellStart"/>
      <w:r w:rsidRPr="0089780F">
        <w:rPr>
          <w:sz w:val="28"/>
          <w:szCs w:val="28"/>
        </w:rPr>
        <w:t>витаминку</w:t>
      </w:r>
      <w:proofErr w:type="spellEnd"/>
      <w:r w:rsidRPr="0089780F">
        <w:rPr>
          <w:sz w:val="28"/>
          <w:szCs w:val="28"/>
        </w:rPr>
        <w:t>. Она вкусная!”</w:t>
      </w:r>
    </w:p>
    <w:p w:rsidR="003535C3" w:rsidRPr="0089780F" w:rsidRDefault="003535C3" w:rsidP="002A3D72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89780F">
        <w:rPr>
          <w:sz w:val="28"/>
          <w:szCs w:val="28"/>
        </w:rPr>
        <w:lastRenderedPageBreak/>
        <w:t xml:space="preserve">Услышала этот разговор мама, покачала головой и строго сказала: “Чтобы быстрее поправиться, надо выполнять назначение врача, хоть таблетка и горькая. Не зря                         в народе говорят: “Нет </w:t>
      </w:r>
      <w:proofErr w:type="gramStart"/>
      <w:r w:rsidRPr="0089780F">
        <w:rPr>
          <w:sz w:val="28"/>
          <w:szCs w:val="28"/>
        </w:rPr>
        <w:t>худа</w:t>
      </w:r>
      <w:proofErr w:type="gramEnd"/>
      <w:r w:rsidRPr="0089780F">
        <w:rPr>
          <w:sz w:val="28"/>
          <w:szCs w:val="28"/>
        </w:rPr>
        <w:t>, без добра”.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- Чей совет оказался истинно добрым?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- Чья помощь могла принести только вред?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- Как понимаете пословицу “Нет </w:t>
      </w:r>
      <w:proofErr w:type="gramStart"/>
      <w:r w:rsidRPr="0089780F">
        <w:rPr>
          <w:sz w:val="28"/>
          <w:szCs w:val="28"/>
        </w:rPr>
        <w:t>худа</w:t>
      </w:r>
      <w:proofErr w:type="gramEnd"/>
      <w:r w:rsidRPr="0089780F">
        <w:rPr>
          <w:sz w:val="28"/>
          <w:szCs w:val="28"/>
        </w:rPr>
        <w:t xml:space="preserve"> без добра”?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- Трудно ли быть добрым?</w:t>
      </w:r>
    </w:p>
    <w:p w:rsidR="003535C3" w:rsidRPr="002A3D72" w:rsidRDefault="003535C3" w:rsidP="0089780F">
      <w:pPr>
        <w:pStyle w:val="a3"/>
        <w:spacing w:line="276" w:lineRule="auto"/>
        <w:jc w:val="both"/>
        <w:rPr>
          <w:b/>
          <w:color w:val="00B0F0"/>
          <w:sz w:val="28"/>
          <w:szCs w:val="28"/>
          <w:u w:val="single"/>
        </w:rPr>
      </w:pPr>
      <w:r w:rsidRPr="002A3D72">
        <w:rPr>
          <w:b/>
          <w:color w:val="00B0F0"/>
          <w:sz w:val="28"/>
          <w:szCs w:val="28"/>
          <w:u w:val="single"/>
        </w:rPr>
        <w:t>4. Игра “Ромашка”</w:t>
      </w:r>
    </w:p>
    <w:p w:rsidR="003535C3" w:rsidRPr="0089780F" w:rsidRDefault="003535C3" w:rsidP="002A3D72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На лепестках записано описание качества человека, дети должны догадаться и выбрать кирпичик с названием данной черты характера: </w:t>
      </w:r>
    </w:p>
    <w:p w:rsidR="003535C3" w:rsidRPr="0089780F" w:rsidRDefault="003535C3" w:rsidP="0089780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Человека, на которого всегда и во всём можно положиться, называют….</w:t>
      </w:r>
    </w:p>
    <w:p w:rsidR="003535C3" w:rsidRPr="0089780F" w:rsidRDefault="003535C3" w:rsidP="0089780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Человека, у которого доброе сердце, называют…..</w:t>
      </w:r>
    </w:p>
    <w:p w:rsidR="003535C3" w:rsidRPr="0089780F" w:rsidRDefault="003535C3" w:rsidP="0089780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Человек, который желает другим только добра, называют…..</w:t>
      </w:r>
    </w:p>
    <w:p w:rsidR="003535C3" w:rsidRPr="0089780F" w:rsidRDefault="003535C3" w:rsidP="0089780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Человека с доброй душой и мягким характером, незлопамятного, называют…</w:t>
      </w:r>
    </w:p>
    <w:p w:rsidR="003535C3" w:rsidRPr="0089780F" w:rsidRDefault="003535C3" w:rsidP="0089780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Человека, обладающего добрым, хорошим нравом, называют….</w:t>
      </w:r>
    </w:p>
    <w:p w:rsidR="003535C3" w:rsidRPr="0089780F" w:rsidRDefault="003535C3" w:rsidP="002A3D72">
      <w:pPr>
        <w:pStyle w:val="a3"/>
        <w:spacing w:line="276" w:lineRule="auto"/>
        <w:ind w:firstLine="360"/>
        <w:jc w:val="both"/>
        <w:rPr>
          <w:sz w:val="28"/>
          <w:szCs w:val="28"/>
        </w:rPr>
      </w:pPr>
      <w:r w:rsidRPr="0089780F">
        <w:rPr>
          <w:sz w:val="28"/>
          <w:szCs w:val="28"/>
        </w:rPr>
        <w:t xml:space="preserve">Добавляем в Дом Доброты следующие кирпичики: </w:t>
      </w:r>
      <w:r w:rsidRPr="0089780F">
        <w:rPr>
          <w:sz w:val="28"/>
          <w:szCs w:val="28"/>
          <w:u w:val="single"/>
        </w:rPr>
        <w:t>добропорядочность, добросердечность, добродушие, добронравие, доброжелательность</w:t>
      </w:r>
      <w:r w:rsidRPr="0089780F">
        <w:rPr>
          <w:sz w:val="28"/>
          <w:szCs w:val="28"/>
        </w:rPr>
        <w:t>.</w:t>
      </w:r>
    </w:p>
    <w:p w:rsidR="003535C3" w:rsidRPr="0089780F" w:rsidRDefault="003535C3" w:rsidP="0089780F">
      <w:pPr>
        <w:pStyle w:val="a3"/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5. Вот мы и построили Дом Доброты. Хотели бы вы в нём жить?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Давайте представим себя жителями Дома под названием “Доброта”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Дети встают в круг, передают друг другу мячик и говорят: “В Доме Доброты я чувствую….”Завершая работу, учитель благодарит детей.</w:t>
      </w:r>
    </w:p>
    <w:p w:rsidR="003535C3" w:rsidRPr="002A3D72" w:rsidRDefault="003535C3" w:rsidP="0089780F">
      <w:pPr>
        <w:pStyle w:val="a3"/>
        <w:spacing w:line="276" w:lineRule="auto"/>
        <w:jc w:val="both"/>
        <w:rPr>
          <w:color w:val="00B0F0"/>
          <w:sz w:val="28"/>
          <w:szCs w:val="28"/>
        </w:rPr>
      </w:pPr>
      <w:r w:rsidRPr="002A3D72">
        <w:rPr>
          <w:rStyle w:val="a4"/>
          <w:color w:val="00B0F0"/>
          <w:sz w:val="28"/>
          <w:szCs w:val="28"/>
        </w:rPr>
        <w:t>IV. Рефлексия.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Будьте добры, напишите на листочке от Дерева доброты, какое доброе дело вы постараетесь сделать уже сегодня. Дети приклеивают листочки с записанными на них добрыми делами на Дерево доброты.</w:t>
      </w:r>
    </w:p>
    <w:p w:rsidR="003535C3" w:rsidRPr="0089780F" w:rsidRDefault="003535C3" w:rsidP="002A3D7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9780F">
        <w:rPr>
          <w:sz w:val="28"/>
          <w:szCs w:val="28"/>
        </w:rPr>
        <w:lastRenderedPageBreak/>
        <w:t>Каждый ваш хороший поступок, это частица добра, вложенная в огромный мир доброты. От неё становится теплее, светлее и радостнее. Этого ждет от нас и любящий Господь.</w:t>
      </w: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  <w:r w:rsidRPr="0089780F">
        <w:rPr>
          <w:sz w:val="28"/>
          <w:szCs w:val="28"/>
        </w:rPr>
        <w:t>Вывод: «Будем делать хорошо и не будем плохо».</w:t>
      </w: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3535C3" w:rsidRPr="0089780F" w:rsidRDefault="003535C3" w:rsidP="0089780F">
      <w:pPr>
        <w:spacing w:line="276" w:lineRule="auto"/>
        <w:jc w:val="both"/>
        <w:rPr>
          <w:sz w:val="28"/>
          <w:szCs w:val="28"/>
        </w:rPr>
      </w:pPr>
    </w:p>
    <w:p w:rsidR="000061DC" w:rsidRPr="0089780F" w:rsidRDefault="000061DC" w:rsidP="0089780F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0061DC" w:rsidRPr="0089780F" w:rsidSect="0089780F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32" w:rsidRDefault="00DE3F32" w:rsidP="003535C3">
      <w:r>
        <w:separator/>
      </w:r>
    </w:p>
  </w:endnote>
  <w:endnote w:type="continuationSeparator" w:id="0">
    <w:p w:rsidR="00DE3F32" w:rsidRDefault="00DE3F32" w:rsidP="0035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3706"/>
      <w:docPartObj>
        <w:docPartGallery w:val="Page Numbers (Bottom of Page)"/>
        <w:docPartUnique/>
      </w:docPartObj>
    </w:sdtPr>
    <w:sdtContent>
      <w:p w:rsidR="0089780F" w:rsidRDefault="0047721D">
        <w:pPr>
          <w:pStyle w:val="a7"/>
          <w:jc w:val="center"/>
        </w:pPr>
        <w:fldSimple w:instr=" PAGE   \* MERGEFORMAT ">
          <w:r w:rsidR="008C17DD">
            <w:rPr>
              <w:noProof/>
            </w:rPr>
            <w:t>8</w:t>
          </w:r>
        </w:fldSimple>
      </w:p>
    </w:sdtContent>
  </w:sdt>
  <w:p w:rsidR="0089780F" w:rsidRDefault="008978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32" w:rsidRDefault="00DE3F32" w:rsidP="003535C3">
      <w:r>
        <w:separator/>
      </w:r>
    </w:p>
  </w:footnote>
  <w:footnote w:type="continuationSeparator" w:id="0">
    <w:p w:rsidR="00DE3F32" w:rsidRDefault="00DE3F32" w:rsidP="00353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272605D"/>
    <w:multiLevelType w:val="hybridMultilevel"/>
    <w:tmpl w:val="53F8A70A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43F6"/>
    <w:multiLevelType w:val="multilevel"/>
    <w:tmpl w:val="D7A2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639B2"/>
    <w:multiLevelType w:val="multilevel"/>
    <w:tmpl w:val="3B3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E70BB"/>
    <w:multiLevelType w:val="multilevel"/>
    <w:tmpl w:val="2A52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10CA7"/>
    <w:multiLevelType w:val="hybridMultilevel"/>
    <w:tmpl w:val="119CD8AA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05D5B"/>
    <w:multiLevelType w:val="multilevel"/>
    <w:tmpl w:val="E4E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535C3"/>
    <w:rsid w:val="000061DC"/>
    <w:rsid w:val="002A3D72"/>
    <w:rsid w:val="003535C3"/>
    <w:rsid w:val="0047721D"/>
    <w:rsid w:val="004F612A"/>
    <w:rsid w:val="00640AB0"/>
    <w:rsid w:val="0089780F"/>
    <w:rsid w:val="008C17DD"/>
    <w:rsid w:val="00DE3F32"/>
    <w:rsid w:val="00F8787F"/>
    <w:rsid w:val="00FC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3535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5C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semiHidden/>
    <w:unhideWhenUsed/>
    <w:rsid w:val="003535C3"/>
    <w:pPr>
      <w:spacing w:before="100" w:beforeAutospacing="1" w:after="100" w:afterAutospacing="1"/>
    </w:pPr>
  </w:style>
  <w:style w:type="character" w:styleId="a4">
    <w:name w:val="Strong"/>
    <w:basedOn w:val="a0"/>
    <w:qFormat/>
    <w:rsid w:val="003535C3"/>
    <w:rPr>
      <w:b/>
      <w:bCs/>
    </w:rPr>
  </w:style>
  <w:style w:type="paragraph" w:styleId="a5">
    <w:name w:val="header"/>
    <w:basedOn w:val="a"/>
    <w:link w:val="a6"/>
    <w:uiPriority w:val="99"/>
    <w:unhideWhenUsed/>
    <w:rsid w:val="003535C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5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35C3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5C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1420</Words>
  <Characters>8098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Sestry</dc:creator>
  <cp:keywords/>
  <dc:description/>
  <cp:lastModifiedBy>User</cp:lastModifiedBy>
  <cp:revision>7</cp:revision>
  <dcterms:created xsi:type="dcterms:W3CDTF">2014-04-11T06:37:00Z</dcterms:created>
  <dcterms:modified xsi:type="dcterms:W3CDTF">2014-04-02T15:15:00Z</dcterms:modified>
</cp:coreProperties>
</file>