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</w:t>
            </w: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68E17404" w14:textId="77777777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4C906CEF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.09.202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268"/>
        <w:gridCol w:w="1701"/>
        <w:gridCol w:w="2410"/>
      </w:tblGrid>
      <w:tr w:rsidR="00530414" w:rsidRPr="00530414" w14:paraId="5333733B" w14:textId="77777777" w:rsidTr="00B42274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0203552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B42274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806E4" w14:textId="0A911DB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1701" w:type="dxa"/>
            <w:vAlign w:val="center"/>
          </w:tcPr>
          <w:p w14:paraId="041D5091" w14:textId="4A9648CB" w:rsidR="00246CB0" w:rsidRPr="00530414" w:rsidRDefault="00246CB0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Учащиеся объединения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5A6AC5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B42274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2C6D9" w14:textId="7F5DC5B8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017B5B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5F9DD" w14:textId="34A052D4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66ECB5" w14:textId="0626C19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</w:tc>
      </w:tr>
      <w:tr w:rsidR="00917014" w:rsidRPr="00530414" w14:paraId="410A62BC" w14:textId="77777777" w:rsidTr="00B42274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701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4FE95C" w14:textId="3A2902DD" w:rsidR="00917014" w:rsidRPr="009A7D7B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</w:tc>
      </w:tr>
      <w:tr w:rsidR="00917014" w:rsidRPr="00530414" w14:paraId="0D9EE0DE" w14:textId="77777777" w:rsidTr="00B42274">
        <w:tc>
          <w:tcPr>
            <w:tcW w:w="2713" w:type="dxa"/>
            <w:shd w:val="clear" w:color="auto" w:fill="auto"/>
            <w:vAlign w:val="center"/>
          </w:tcPr>
          <w:p w14:paraId="72ACA524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  <w:p w14:paraId="6448424F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«Школы</w:t>
            </w:r>
          </w:p>
          <w:p w14:paraId="4324CC68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эффективного</w:t>
            </w:r>
          </w:p>
          <w:p w14:paraId="75C28759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лидерства»</w:t>
            </w:r>
          </w:p>
          <w:p w14:paraId="42CF4BCE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«Кто</w:t>
            </w:r>
          </w:p>
          <w:p w14:paraId="259BFC06" w14:textId="77777777" w:rsidR="00E55BF7" w:rsidRPr="00E55BF7" w:rsidRDefault="00E55BF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BF7">
              <w:rPr>
                <w:rFonts w:ascii="Times New Roman" w:hAnsi="Times New Roman" w:cs="Times New Roman"/>
                <w:sz w:val="26"/>
                <w:szCs w:val="26"/>
              </w:rPr>
              <w:t>такой лидер?»</w:t>
            </w:r>
          </w:p>
          <w:p w14:paraId="26251E2D" w14:textId="25B02C9F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4B5F52A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F581D" w14:textId="3274D1D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121</w:t>
            </w:r>
          </w:p>
        </w:tc>
        <w:tc>
          <w:tcPr>
            <w:tcW w:w="1701" w:type="dxa"/>
            <w:vAlign w:val="center"/>
          </w:tcPr>
          <w:p w14:paraId="0BA41566" w14:textId="06CDAF93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«БРПО», ОО «БРСМ»</w:t>
            </w:r>
            <w:r w:rsidR="00714422">
              <w:rPr>
                <w:rFonts w:ascii="Times New Roman" w:hAnsi="Times New Roman" w:cs="Times New Roman"/>
                <w:sz w:val="26"/>
                <w:szCs w:val="26"/>
              </w:rPr>
              <w:t>, актив самоуправления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D59AC2" w14:textId="7282F089" w:rsidR="00917014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Авдеева М.Н.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6BA92613" w14:textId="72608192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Общешкольные мероприятия. День гражданского и патриотического, духовно-нравственного воспитания</w:t>
            </w:r>
          </w:p>
        </w:tc>
      </w:tr>
      <w:tr w:rsidR="00917014" w:rsidRPr="00530414" w14:paraId="1FB42248" w14:textId="77777777" w:rsidTr="00B42274">
        <w:tc>
          <w:tcPr>
            <w:tcW w:w="2713" w:type="dxa"/>
            <w:shd w:val="clear" w:color="auto" w:fill="auto"/>
            <w:vAlign w:val="center"/>
          </w:tcPr>
          <w:p w14:paraId="342C5A04" w14:textId="4FBB7A8C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Заочное путешествие «Гордость нашей страны»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F91" w14:textId="591CDF52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04E91" w:rsidRPr="00004E91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701" w:type="dxa"/>
            <w:vAlign w:val="center"/>
          </w:tcPr>
          <w:p w14:paraId="375D26FE" w14:textId="29FE4F4B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DA589" w14:textId="6302005F" w:rsidR="00917014" w:rsidRDefault="00E55BF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Водопьян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</w:tr>
      <w:tr w:rsidR="00917014" w:rsidRPr="00530414" w14:paraId="0AEBC6D0" w14:textId="77777777" w:rsidTr="00B42274">
        <w:tc>
          <w:tcPr>
            <w:tcW w:w="2713" w:type="dxa"/>
            <w:shd w:val="clear" w:color="auto" w:fill="auto"/>
            <w:vAlign w:val="center"/>
          </w:tcPr>
          <w:p w14:paraId="6836BE24" w14:textId="24EC44D9" w:rsidR="00917014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Квест-и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гра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«Знаешь ли 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Ганцевщину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2B9A2117" w:rsidR="00917014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2E794" w14:textId="2B318A34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7C8C"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 107</w:t>
            </w:r>
          </w:p>
        </w:tc>
        <w:tc>
          <w:tcPr>
            <w:tcW w:w="1701" w:type="dxa"/>
            <w:vAlign w:val="center"/>
          </w:tcPr>
          <w:p w14:paraId="011AD23D" w14:textId="3436B949" w:rsidR="00917014" w:rsidRDefault="00E55BF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D2F859" w14:textId="77777777" w:rsidR="00917014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14:paraId="73C7F2F7" w14:textId="77777777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002DD9" w14:textId="7C8E2254" w:rsidR="00BF3855" w:rsidRDefault="00BF385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266588CC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Психолого-педагогическое сопровождение</w:t>
            </w:r>
          </w:p>
        </w:tc>
      </w:tr>
      <w:tr w:rsidR="00004E91" w:rsidRPr="00530414" w14:paraId="0F1A32B2" w14:textId="77777777" w:rsidTr="00B42274">
        <w:tc>
          <w:tcPr>
            <w:tcW w:w="2713" w:type="dxa"/>
            <w:shd w:val="clear" w:color="auto" w:fill="auto"/>
            <w:vAlign w:val="center"/>
          </w:tcPr>
          <w:p w14:paraId="6B2AA71C" w14:textId="2BF612D4" w:rsidR="00004E91" w:rsidRDefault="00DE487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«Свои-чужие границы»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495D0C87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701" w:type="dxa"/>
            <w:vAlign w:val="center"/>
          </w:tcPr>
          <w:p w14:paraId="09B142AD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7EF4346C" w14:textId="7C9E1D51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8C1BFA" w14:textId="5C3836C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917014" w:rsidRPr="00530414" w14:paraId="05A77AA4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10E1E27" w14:textId="36C97A5E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917014" w:rsidRPr="00530414" w14:paraId="7FDFB728" w14:textId="77777777" w:rsidTr="00B42274">
        <w:tc>
          <w:tcPr>
            <w:tcW w:w="2713" w:type="dxa"/>
            <w:shd w:val="clear" w:color="auto" w:fill="auto"/>
            <w:vAlign w:val="center"/>
          </w:tcPr>
          <w:p w14:paraId="7DF643E4" w14:textId="34B76E10" w:rsidR="00917014" w:rsidRDefault="006629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937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открытых дверей в ГУО «Ганцевичский РЦДЮТ»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779B6" w14:textId="2815C8C9" w:rsidR="00917014" w:rsidRDefault="00194459" w:rsidP="001944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10.</w:t>
            </w:r>
            <w:r w:rsidR="006629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9ADB97" w14:textId="40DFEEBC" w:rsidR="00662937" w:rsidRPr="00662937" w:rsidRDefault="00662937" w:rsidP="0066293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937">
              <w:rPr>
                <w:rFonts w:ascii="Times New Roman" w:eastAsia="Times New Roman" w:hAnsi="Times New Roman" w:cs="Times New Roman"/>
                <w:sz w:val="26"/>
                <w:szCs w:val="26"/>
              </w:rPr>
              <w:t>Ганцевичский РЦДЮТ</w:t>
            </w:r>
          </w:p>
          <w:p w14:paraId="2D252CEF" w14:textId="69D66D73" w:rsidR="00917014" w:rsidRDefault="00917014" w:rsidP="00662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639A35F" w14:textId="13EC28DD" w:rsidR="00917014" w:rsidRPr="00662937" w:rsidRDefault="0066293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D1F1E" w14:textId="184A712B" w:rsidR="00917014" w:rsidRPr="00662937" w:rsidRDefault="0066293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5AB2376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B42274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4D9E" w14:textId="708C8EEA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01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243125" w14:textId="63749AE5" w:rsidR="00917014" w:rsidRDefault="00884095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Водопьян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14:paraId="1ECEDD39" w14:textId="77777777" w:rsidR="00884095" w:rsidRDefault="00884095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Л.В.</w:t>
            </w:r>
          </w:p>
          <w:p w14:paraId="56758136" w14:textId="24B589CF" w:rsidR="00884095" w:rsidRDefault="00884095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Кондратович Г.В.</w:t>
            </w:r>
          </w:p>
        </w:tc>
      </w:tr>
    </w:tbl>
    <w:p w14:paraId="60AEDEC1" w14:textId="77777777" w:rsidR="009A7D7B" w:rsidRDefault="009A7D7B" w:rsidP="00D85743">
      <w:pPr>
        <w:spacing w:after="0" w:line="240" w:lineRule="exact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1AD4E911" w14:textId="32F4495A" w:rsidR="00D83F63" w:rsidRPr="009A7D7B" w:rsidRDefault="00D83F63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14:paraId="7F71D61C" w14:textId="77777777" w:rsidR="00662937" w:rsidRDefault="001A7F98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 w:rsidRPr="009A7D7B">
        <w:rPr>
          <w:rFonts w:ascii="Times New Roman" w:hAnsi="Times New Roman" w:cs="Times New Roman"/>
          <w:sz w:val="30"/>
          <w:szCs w:val="30"/>
        </w:rPr>
        <w:t xml:space="preserve">по </w:t>
      </w:r>
      <w:r w:rsidR="00D83F63" w:rsidRPr="009A7D7B">
        <w:rPr>
          <w:rFonts w:ascii="Times New Roman" w:hAnsi="Times New Roman" w:cs="Times New Roman"/>
          <w:sz w:val="30"/>
          <w:szCs w:val="30"/>
        </w:rPr>
        <w:t>воспитательной работе</w:t>
      </w:r>
      <w:r w:rsidR="00D83F63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="00494F40" w:rsidRPr="009A7D7B">
        <w:rPr>
          <w:rFonts w:ascii="Times New Roman" w:hAnsi="Times New Roman" w:cs="Times New Roman"/>
          <w:sz w:val="30"/>
          <w:szCs w:val="30"/>
        </w:rPr>
        <w:tab/>
      </w:r>
      <w:r w:rsidRPr="009A7D7B">
        <w:rPr>
          <w:rFonts w:ascii="Times New Roman" w:hAnsi="Times New Roman" w:cs="Times New Roman"/>
          <w:sz w:val="30"/>
          <w:szCs w:val="30"/>
        </w:rPr>
        <w:tab/>
      </w:r>
    </w:p>
    <w:p w14:paraId="74FE0192" w14:textId="6D47B352" w:rsidR="00D83DE4" w:rsidRPr="009A7D7B" w:rsidRDefault="00662937" w:rsidP="009A7D7B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</w:t>
      </w:r>
      <w:r w:rsidR="0011783F">
        <w:rPr>
          <w:rFonts w:ascii="Times New Roman" w:hAnsi="Times New Roman" w:cs="Times New Roman"/>
          <w:sz w:val="30"/>
          <w:szCs w:val="30"/>
        </w:rPr>
        <w:t>М.Н. Авдеева</w:t>
      </w:r>
    </w:p>
    <w:sectPr w:rsidR="00D83DE4" w:rsidRPr="009A7D7B" w:rsidSect="00194459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A5332"/>
    <w:rsid w:val="000B2B17"/>
    <w:rsid w:val="000B3777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5005"/>
    <w:rsid w:val="00306919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352B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7AB7"/>
    <w:rsid w:val="005F3E9C"/>
    <w:rsid w:val="005F5358"/>
    <w:rsid w:val="005F7553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D07"/>
    <w:rsid w:val="00726F28"/>
    <w:rsid w:val="00736606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D2E"/>
    <w:rsid w:val="00F53ED3"/>
    <w:rsid w:val="00F63868"/>
    <w:rsid w:val="00F671F9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3</cp:revision>
  <cp:lastPrinted>2025-09-03T13:07:00Z</cp:lastPrinted>
  <dcterms:created xsi:type="dcterms:W3CDTF">2025-09-03T12:41:00Z</dcterms:created>
  <dcterms:modified xsi:type="dcterms:W3CDTF">2025-09-03T13:15:00Z</dcterms:modified>
</cp:coreProperties>
</file>