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Русская лит., 7 кл.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Тема урока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М.</w:t>
      </w:r>
      <w:r w:rsidR="005E2571"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Горький. Слово о писателе. «Песня о Соколе». Образы-символы Сокола и Ужа</w:t>
      </w:r>
    </w:p>
    <w:p w:rsidR="004C25C1" w:rsidRPr="001854C1" w:rsidRDefault="004C25C1" w:rsidP="004C2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1854C1">
        <w:rPr>
          <w:b/>
          <w:bCs/>
          <w:sz w:val="30"/>
          <w:szCs w:val="30"/>
          <w:u w:val="single"/>
        </w:rPr>
        <w:t>Цели</w:t>
      </w:r>
      <w:r w:rsidR="00191E07" w:rsidRPr="001854C1">
        <w:rPr>
          <w:b/>
          <w:bCs/>
          <w:sz w:val="30"/>
          <w:szCs w:val="30"/>
          <w:u w:val="single"/>
        </w:rPr>
        <w:t xml:space="preserve"> урока</w:t>
      </w:r>
      <w:r w:rsidR="00191E07" w:rsidRPr="001854C1">
        <w:rPr>
          <w:sz w:val="30"/>
          <w:szCs w:val="30"/>
        </w:rPr>
        <w:t xml:space="preserve">: </w:t>
      </w:r>
      <w:r w:rsidRPr="001854C1">
        <w:rPr>
          <w:sz w:val="30"/>
          <w:szCs w:val="30"/>
        </w:rPr>
        <w:t>1) ознакомление с идейно-тематическим содержанием и художественными достоинствами «Песни о Соколе» М.Горького; анализ основной части, ее образного содержания; выявление главной идеи произведения, авторской позиции; 2) развитие умений сравнивать, сопоставлять, обобщать, развитие внимания, воображения, совершенствование правильной устной речи, развивать умения работать с текстом, анализировать его, находить художественные особенности произведения; 3) воспитание у школьников уважения к человеческой личности, определение своей роли в жизни общества.</w:t>
      </w:r>
    </w:p>
    <w:p w:rsidR="00191E07" w:rsidRPr="001854C1" w:rsidRDefault="004C25C1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Эпиграф</w:t>
      </w: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="001854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  </w:t>
      </w: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191E07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Есть только две формы жизни:              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                  </w:t>
      </w:r>
      <w:r w:rsidR="001854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   </w:t>
      </w: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гниение и горение. Трусливые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      </w:t>
      </w:r>
      <w:r w:rsidR="001854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            </w:t>
      </w:r>
      <w:r w:rsidR="004C25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жадные изберут первую,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                  </w:t>
      </w:r>
      <w:r w:rsidR="001854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</w:t>
      </w:r>
      <w:r w:rsidR="004C25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мужественные и щедрые - вторую.</w:t>
      </w:r>
    </w:p>
    <w:p w:rsidR="001854C1" w:rsidRPr="001854C1" w:rsidRDefault="001854C1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                                       </w:t>
      </w:r>
      <w:r w:rsidR="004C25C1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М. Горький</w:t>
      </w:r>
      <w:r w:rsidR="00191E07" w:rsidRPr="001854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="00191E07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                                                                  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 урока</w:t>
      </w:r>
    </w:p>
    <w:p w:rsidR="001854C1" w:rsidRPr="001854C1" w:rsidRDefault="001854C1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I. Организационный момент</w:t>
      </w:r>
    </w:p>
    <w:p w:rsidR="001854C1" w:rsidRPr="001854C1" w:rsidRDefault="001854C1" w:rsidP="004C25C1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191E07" w:rsidRPr="001854C1" w:rsidRDefault="00191E07" w:rsidP="004C25C1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 w:eastAsia="ru-RU"/>
        </w:rPr>
        <w:t>II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.</w:t>
      </w:r>
      <w:r w:rsidR="004C25C1"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Актуализация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1</w:t>
      </w:r>
      <w:r w:rsidR="008A584A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Вступительное слово учителя</w:t>
      </w:r>
      <w:r w:rsidR="008A584A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584A"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писателе</w:t>
      </w:r>
    </w:p>
    <w:p w:rsidR="00191E07" w:rsidRPr="001854C1" w:rsidRDefault="008A584A" w:rsidP="008A584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854C1">
        <w:rPr>
          <w:sz w:val="30"/>
          <w:szCs w:val="30"/>
        </w:rPr>
        <w:t xml:space="preserve">      Родился в Нижнем Новгороде. Сын управляющего пароходной конторы Максима Савватиевича Пешкова и Варвары Васильевны, урожденной Кашириной. В семь лет остался сиротой и жил с дедом, некогда богатым красильщиком, к тому времени разорившимся. Алексею Пешкову пришлось с детства зарабатывать себе на жизнь, что и побудило писателя в дальнейшем взять себе псевдоним Горький. В раннем детстве служил на побегушках в магазине обуви, затем учеником чертежника. Не выдержав унижений, сбежал из дома. Работал поваренком на волжском пароходе. В 15 лет приехал в Казань с намерением получить образование, но, не имея никакой материальной поддержки, не смог осуществить намерение. В Казани узнал жизнь в трущобах и ночлежках. Доведенный до отчаяния, совершил неудачную попытку самоубийства. Из Казани переехал в Царицын, работал сторожем на железной дороге. Затем возвратился в Нижний Новгород, где стал писцом у присяжного поверенного М.А. Лапина, много сделавшего для юного Пешкова. Не удержавшись на одном месте, отправился пешком на юг России, где испробовал себя и на каспийских рыбных промыслах, и на постройке мола, и других работах. В 1892 г. впервые был напечатан рассказ Горького «Макар Чудра». В следующем году он возвратился в Нижний Новгород, где встретился с писателем В.Г. Короленко, принявшим большое участие в судьбе начинающего писателя. В 1898 г. А.М. Горький был уже знаменитым писателем. Его книги расходились </w:t>
      </w:r>
      <w:r w:rsidRPr="001854C1">
        <w:rPr>
          <w:sz w:val="30"/>
          <w:szCs w:val="30"/>
        </w:rPr>
        <w:lastRenderedPageBreak/>
        <w:t>многотысячными тиражами, а известность распространилась за границы России. Горький автор мн</w:t>
      </w:r>
      <w:r w:rsidR="00E640F2" w:rsidRPr="001854C1">
        <w:rPr>
          <w:sz w:val="30"/>
          <w:szCs w:val="30"/>
        </w:rPr>
        <w:t>огочисленных рассказов, романов, пьес.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Беседа с классом. Вопрос</w:t>
      </w:r>
      <w:r w:rsidR="008A584A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ученикам: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мы начинаем изучать новое для вас произведение «Песня о Соколе» М.Горького.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Какие ожидания связаны у вас с жанром песни? Какие «Песни…» вам знакомы?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Предположите, о чём будет данное произведение в связи с таким названием?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Какие фольклорные представления несёт образ Сокола?  Героем каких произведений является Сокол?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Сокол – любимый герой устной поэзии русского и других народов, олицетворение сме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лости, удали, страсти к свободе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8A584A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 w:eastAsia="ru-RU"/>
        </w:rPr>
        <w:t>III</w:t>
      </w:r>
      <w:r w:rsidR="00191E07"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. Постановка проблемы</w:t>
      </w:r>
    </w:p>
    <w:p w:rsidR="00191E07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191E07" w:rsidRPr="001854C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- Как вы думаете, зачем мы будем читать данное произведение?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- Какова цель нашего урока? О чём должно заставить задуматься нас это произведение? Предположите,  прочитав внимательно эпиграфы к уроку. 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(Познакомиться с произведением и проанализировать его, задуматься над смыслом жизни).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E640F2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абота с текстом во время чтения. Приём – комментированное чтение.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Итак, начнём читать произведение. После прочтения 1, 2, 3 абзаца размышляем над прочитанным: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Каково описание моря, гор? Какое средство художественной изобразительности использует автор? (Природа одухотворена, очеловечена: море лениво вздыхает, крепко спит, горы важно задумчивы. Используется олицетворение.)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Обратите внимание на слова: море 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уснуло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крепко спит, 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волны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сонно вползают 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берег,</w:t>
      </w:r>
      <w:r w:rsidR="008A584A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тишина.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Какое состояние возникает у вас? (Умиротворённости, покоя, тишины, неги).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То, что мы прочитали, называется пейзажем. Подумайте, почему песня о соколе начинается с пейзажа? Выскажите свои предположения, а потом в конце урока мы ещё поговорим о пейзаже.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Читаем дальше до 1 части. Поразмышляем над прочитанном: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Как ведут себя люди? Каково состояние героев? (Они представляют единое целое с природой, природа очеловечена, </w:t>
      </w:r>
      <w:r w:rsidR="008670EB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и человек жаждет слиться с ней.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когда хочется думать, философствовать, то какие мысли приходят в голову? Предположите, основываясь на слова Рагима: «Верный Богу человек идёт в рай. А который не служит Богу и пророку? Может, он – вот в этой пене…» (Рагима интересуют вечные проблемы о сущности жизни, о предназначении человека на земле, о смерти и бессмертии, о праведниках и грешниках).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Почему рассказчик просит Рагима рассказать именно сказку? Помогает ли нам ответить на этот вопрос описание пейзажа? (Да, природа одухотворена: море вздыхает, ласково ластится, горы задумчиво смотрят. Ты будто в сказке уже находишься, и хочется услышать и понять что-то таинственное, сказочное).</w:t>
      </w:r>
    </w:p>
    <w:p w:rsidR="00191E07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-US" w:eastAsia="ru-RU"/>
        </w:rPr>
        <w:t>IV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. </w:t>
      </w:r>
      <w:r w:rsidR="00191E07" w:rsidRPr="001854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Решение проблемы</w:t>
      </w:r>
    </w:p>
    <w:p w:rsidR="00191E07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Читаем 1 глав</w:t>
      </w:r>
      <w:r w:rsidR="00191E07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Какие новые герои введены в повествование? (Уж и Сокол)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Какой образ Сокола у вас возник? (смелый, храбрый, гордый,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вольнолюбивый). Сокол – символ свободы,  настоящего бойца).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Словарная работа. 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А что такое символ?    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Запись в тетради: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Символ – (греч.- знак, опознавательная примета) – в художественной литературе образ, отличающийся неисчерпаемой многозначностью своего содержания.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изменилось в описании пейзажа? (Исчезла умиротворённость, неспешность, сонливость, и появился сердитый, воющий, гремящий камнями поток, волны с печальным рёвом бьющие о камни).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-Как пейзаж связан с описанием? (Природа характеризует эмоциональное состояние рассказчика)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Выпишите афоризмы, характеризующие жизненную позицию Сокола и Ужа:</w:t>
      </w:r>
    </w:p>
    <w:tbl>
      <w:tblPr>
        <w:tblW w:w="1127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7"/>
        <w:gridCol w:w="7968"/>
      </w:tblGrid>
      <w:tr w:rsidR="00191E07" w:rsidRPr="001854C1" w:rsidTr="00E640F2">
        <w:trPr>
          <w:trHeight w:val="276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94755d71700743feed4a6caa59a4f76aaefc6d78"/>
            <w:bookmarkStart w:id="1" w:name="0"/>
            <w:bookmarkEnd w:id="0"/>
            <w:bookmarkEnd w:id="1"/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Уж</w:t>
            </w:r>
          </w:p>
        </w:tc>
      </w:tr>
      <w:tr w:rsidR="00191E07" w:rsidRPr="001854C1" w:rsidTr="00E640F2">
        <w:trPr>
          <w:trHeight w:val="2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1.Я славно пожил!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1.Небо – пустое место</w:t>
            </w:r>
          </w:p>
        </w:tc>
      </w:tr>
      <w:tr w:rsidR="00191E07" w:rsidRPr="001854C1" w:rsidTr="00E640F2">
        <w:trPr>
          <w:trHeight w:val="2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2.Я знаю счастье!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2.Мне здесь прекрасно…тепло и сыро</w:t>
            </w:r>
          </w:p>
        </w:tc>
      </w:tr>
      <w:tr w:rsidR="00191E07" w:rsidRPr="001854C1" w:rsidTr="00E640F2">
        <w:trPr>
          <w:trHeight w:val="567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3.Я храбро бился!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Летай иль ползай, конец известен: все в землю лягут, всё прахом будет…</w:t>
            </w:r>
          </w:p>
        </w:tc>
      </w:tr>
      <w:tr w:rsidR="00191E07" w:rsidRPr="001854C1" w:rsidTr="00E640F2">
        <w:trPr>
          <w:trHeight w:val="2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 Я видел небо…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1E07" w:rsidRPr="001854C1" w:rsidTr="00E640F2">
        <w:trPr>
          <w:trHeight w:val="2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5.О счастье битвы!</w:t>
            </w:r>
          </w:p>
        </w:tc>
        <w:tc>
          <w:tcPr>
            <w:tcW w:w="7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1E07" w:rsidRPr="001854C1" w:rsidRDefault="00191E07" w:rsidP="00191E07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Сделайте выводы по данной таблице. (В основе сюжета – спор Сокола и Ужа о смысле жизни. Диалог героев показывает о несовместимости их жизненных позиций. Это идейный конфликт. Для Сокола небо – символ счастья, благородных порывов духа, борьбы за свободу. Уж понимает «небо» буквально  - как «пустое место»).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Обратите внимание на слова: «А Уж подумал: «Должно быть, в небе и в самом деле пожить приятно, коль он так стонет!...» Подвиг Сокола не оставила Ужа равнодушным. Он стал сомневаться в смысле своего существования. Уж после гибели Сокола теряет покой, продолжая мысленно спор о «правде» жизни.</w:t>
      </w:r>
    </w:p>
    <w:p w:rsidR="008A584A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Физкультминутка для глаз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Читаем 2</w:t>
      </w:r>
      <w:r w:rsidR="008A584A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глав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у.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вы понимаете строчки «Безумству храбрых поём мы песню»?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Докажите, что, несмотря на то, большее место в повествовании отводится Ужу, но всё же произведение в целом – это прославление подвига Сокола. (О нём поют волны, его подвиг увлекает душу человека к высокому).</w:t>
      </w:r>
    </w:p>
    <w:p w:rsidR="00191E07" w:rsidRPr="001854C1" w:rsidRDefault="008A584A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Обобщение изученного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Почему Горький определяет жанр произведения как «Песню…»? (всё в этом произведении подчинено идее прославления </w:t>
      </w:r>
      <w:r w:rsidR="00E640F2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подвига во имя свободы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E640F2" w:rsidRPr="001854C1" w:rsidRDefault="00E640F2" w:rsidP="00E640F2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Почему Горький заканчивает свою песнь тоже пейзажем? Какова роль пейзажного обрамления? (Создать фон для развёртывания сказочного сюжета; одухотворённость природы во вступительном пейзаже помогает естественнее </w:t>
      </w: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воспринять грозную песнь волн в главной части произведения. Обрамление помогает читателю задуматься над «правдой» жизни и на тем, что связывает сказку с окружающей действительн</w:t>
      </w:r>
      <w:r w:rsidR="008670EB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остью).</w:t>
      </w:r>
    </w:p>
    <w:p w:rsidR="00E640F2" w:rsidRPr="001854C1" w:rsidRDefault="00E640F2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1854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Подведение итогов урока. Рефлексия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-Продолжите фразу: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Прочитав произведение «Песня о Соколе», я понял, что…</w:t>
      </w:r>
    </w:p>
    <w:p w:rsidR="00191E07" w:rsidRPr="001854C1" w:rsidRDefault="00191E07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Данное произведение заставило меня задуматься о ….</w:t>
      </w:r>
    </w:p>
    <w:p w:rsidR="00191E07" w:rsidRPr="001854C1" w:rsidRDefault="00E640F2" w:rsidP="00191E07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VII</w:t>
      </w:r>
      <w:r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="00191E07" w:rsidRPr="00185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Домашнее задание: </w:t>
      </w:r>
      <w:r w:rsidR="00191E07" w:rsidRPr="001854C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выучить наизусть отрывок из «Песни…»</w:t>
      </w:r>
    </w:p>
    <w:p w:rsidR="00C10F60" w:rsidRPr="001854C1" w:rsidRDefault="00C10F60" w:rsidP="00191E07">
      <w:pPr>
        <w:rPr>
          <w:rFonts w:ascii="Times New Roman" w:hAnsi="Times New Roman" w:cs="Times New Roman"/>
          <w:sz w:val="30"/>
          <w:szCs w:val="30"/>
        </w:rPr>
      </w:pPr>
    </w:p>
    <w:sectPr w:rsidR="00C10F60" w:rsidRPr="001854C1" w:rsidSect="00191E0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2C" w:rsidRDefault="008B3F2C" w:rsidP="005E2571">
      <w:pPr>
        <w:spacing w:after="0"/>
      </w:pPr>
      <w:r>
        <w:separator/>
      </w:r>
    </w:p>
  </w:endnote>
  <w:endnote w:type="continuationSeparator" w:id="1">
    <w:p w:rsidR="008B3F2C" w:rsidRDefault="008B3F2C" w:rsidP="005E25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9737"/>
      <w:docPartObj>
        <w:docPartGallery w:val="Page Numbers (Bottom of Page)"/>
        <w:docPartUnique/>
      </w:docPartObj>
    </w:sdtPr>
    <w:sdtContent>
      <w:p w:rsidR="005E2571" w:rsidRDefault="00360C6B">
        <w:pPr>
          <w:pStyle w:val="a6"/>
          <w:jc w:val="right"/>
        </w:pPr>
        <w:fldSimple w:instr=" PAGE   \* MERGEFORMAT ">
          <w:r w:rsidR="001854C1">
            <w:rPr>
              <w:noProof/>
            </w:rPr>
            <w:t>4</w:t>
          </w:r>
        </w:fldSimple>
      </w:p>
    </w:sdtContent>
  </w:sdt>
  <w:p w:rsidR="005E2571" w:rsidRDefault="005E25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2C" w:rsidRDefault="008B3F2C" w:rsidP="005E2571">
      <w:pPr>
        <w:spacing w:after="0"/>
      </w:pPr>
      <w:r>
        <w:separator/>
      </w:r>
    </w:p>
  </w:footnote>
  <w:footnote w:type="continuationSeparator" w:id="1">
    <w:p w:rsidR="008B3F2C" w:rsidRDefault="008B3F2C" w:rsidP="005E25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E07"/>
    <w:rsid w:val="001854C1"/>
    <w:rsid w:val="00191E07"/>
    <w:rsid w:val="0034159B"/>
    <w:rsid w:val="00360C6B"/>
    <w:rsid w:val="003B7ECC"/>
    <w:rsid w:val="004C25C1"/>
    <w:rsid w:val="005E2571"/>
    <w:rsid w:val="008670EB"/>
    <w:rsid w:val="008A584A"/>
    <w:rsid w:val="008B3F2C"/>
    <w:rsid w:val="00C10F60"/>
    <w:rsid w:val="00E640F2"/>
    <w:rsid w:val="00F4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1E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E07"/>
  </w:style>
  <w:style w:type="character" w:customStyle="1" w:styleId="c4">
    <w:name w:val="c4"/>
    <w:basedOn w:val="a0"/>
    <w:rsid w:val="00191E07"/>
  </w:style>
  <w:style w:type="character" w:customStyle="1" w:styleId="c5">
    <w:name w:val="c5"/>
    <w:basedOn w:val="a0"/>
    <w:rsid w:val="00191E07"/>
  </w:style>
  <w:style w:type="character" w:customStyle="1" w:styleId="c2">
    <w:name w:val="c2"/>
    <w:basedOn w:val="a0"/>
    <w:rsid w:val="00191E07"/>
  </w:style>
  <w:style w:type="paragraph" w:customStyle="1" w:styleId="c8">
    <w:name w:val="c8"/>
    <w:basedOn w:val="a"/>
    <w:rsid w:val="00191E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E07"/>
  </w:style>
  <w:style w:type="character" w:customStyle="1" w:styleId="c16">
    <w:name w:val="c16"/>
    <w:basedOn w:val="a0"/>
    <w:rsid w:val="00191E07"/>
  </w:style>
  <w:style w:type="character" w:customStyle="1" w:styleId="c18">
    <w:name w:val="c18"/>
    <w:basedOn w:val="a0"/>
    <w:rsid w:val="00191E07"/>
  </w:style>
  <w:style w:type="character" w:customStyle="1" w:styleId="c12">
    <w:name w:val="c12"/>
    <w:basedOn w:val="a0"/>
    <w:rsid w:val="00191E07"/>
  </w:style>
  <w:style w:type="character" w:customStyle="1" w:styleId="c3">
    <w:name w:val="c3"/>
    <w:basedOn w:val="a0"/>
    <w:rsid w:val="00191E07"/>
  </w:style>
  <w:style w:type="paragraph" w:styleId="a3">
    <w:name w:val="Normal (Web)"/>
    <w:basedOn w:val="a"/>
    <w:uiPriority w:val="99"/>
    <w:unhideWhenUsed/>
    <w:rsid w:val="008A5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257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571"/>
  </w:style>
  <w:style w:type="paragraph" w:styleId="a6">
    <w:name w:val="footer"/>
    <w:basedOn w:val="a"/>
    <w:link w:val="a7"/>
    <w:uiPriority w:val="99"/>
    <w:unhideWhenUsed/>
    <w:rsid w:val="005E257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E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06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2019-03-13T20:45:00Z</cp:lastPrinted>
  <dcterms:created xsi:type="dcterms:W3CDTF">2019-01-16T15:58:00Z</dcterms:created>
  <dcterms:modified xsi:type="dcterms:W3CDTF">2019-03-20T12:49:00Z</dcterms:modified>
</cp:coreProperties>
</file>