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EB" w:rsidRPr="004D750A" w:rsidRDefault="002E347E" w:rsidP="002E34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750A">
        <w:rPr>
          <w:rFonts w:ascii="Times New Roman" w:hAnsi="Times New Roman" w:cs="Times New Roman"/>
          <w:b/>
          <w:i/>
          <w:sz w:val="28"/>
          <w:szCs w:val="28"/>
        </w:rPr>
        <w:t>Несколько правил, которые помогут сохранить деньги на карточке в целости и сохранности.</w:t>
      </w:r>
    </w:p>
    <w:p w:rsidR="002E347E" w:rsidRDefault="002E347E" w:rsidP="002E347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47E" w:rsidRPr="002E347E" w:rsidRDefault="002E347E" w:rsidP="002E34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Получив просьбу дать в долг, положить деньги на телефон, заплатить за Интернет... перезвоните и уточните, действительно ли знакомый нуждается в деньгах. Если у вас нет его номера, подумайте, стал бы этот человек просить у вас дене</w:t>
      </w:r>
      <w:r w:rsidRPr="002E347E">
        <w:rPr>
          <w:rFonts w:ascii="Times New Roman" w:hAnsi="Times New Roman" w:cs="Times New Roman"/>
          <w:sz w:val="28"/>
          <w:szCs w:val="28"/>
        </w:rPr>
        <w:t>г?</w:t>
      </w:r>
    </w:p>
    <w:p w:rsidR="002E347E" w:rsidRDefault="002E347E" w:rsidP="002E34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2E34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 получении sms - просьб, в том числе в социальных сетях (Вконтакте, Одноклассники,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 xml:space="preserve">, Instagram,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>, WhatsApp, Telegram и др.) от родственников или «друга», о переводе денежных средств, о передаче реквизитов банковской карты, либо логина и пароля для входа в кабинет Интернет-банкинга, мобильного банкинга, либо иной просьбы, связанной с денежными средствами, в первую очередь, успокойтесь и попробуйте связаться с этим человеком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имеющемуся у вас номеру. Если не отвечает - подождите немного или позвоните знакомым этого человека.</w:t>
      </w:r>
    </w:p>
    <w:p w:rsidR="002E347E" w:rsidRDefault="002E347E" w:rsidP="002E34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банкомате, да и любым другим способом, вы можете перевести деньги только </w:t>
      </w:r>
      <w:r w:rsidR="004D750A">
        <w:rPr>
          <w:rFonts w:ascii="Times New Roman" w:hAnsi="Times New Roman" w:cs="Times New Roman"/>
          <w:sz w:val="28"/>
          <w:szCs w:val="28"/>
        </w:rPr>
        <w:t xml:space="preserve">со своей карты на чужую. Перевод наоборот, с чужой карты или счета - на вашу карту, невозможен. </w:t>
      </w:r>
      <w:proofErr w:type="gramStart"/>
      <w:r w:rsidR="004D750A">
        <w:rPr>
          <w:rFonts w:ascii="Times New Roman" w:hAnsi="Times New Roman" w:cs="Times New Roman"/>
          <w:sz w:val="28"/>
          <w:szCs w:val="28"/>
        </w:rPr>
        <w:t>Если вас убеждают в обратном - это ложь.</w:t>
      </w:r>
      <w:proofErr w:type="gramEnd"/>
    </w:p>
    <w:p w:rsidR="004D750A" w:rsidRDefault="004D750A" w:rsidP="002E34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Помните, что операции по карте, платежи и переводы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Интернет-банке</w:t>
      </w:r>
      <w:proofErr w:type="gramEnd"/>
      <w:r>
        <w:rPr>
          <w:rFonts w:ascii="Times New Roman" w:hAnsi="Times New Roman" w:cs="Times New Roman"/>
          <w:sz w:val="28"/>
          <w:szCs w:val="28"/>
        </w:rPr>
        <w:t>, мобильном банке НЕЛЬЗЯ отменить. Тем более, не существует никаких кодов для отмены операции или кодов «подтверждения отмены».</w:t>
      </w:r>
    </w:p>
    <w:p w:rsidR="004D750A" w:rsidRDefault="004D750A" w:rsidP="002E34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Ни в коем случае не сообщайте третьим лицам, даже если они представляются сотрудниками банка или другой финансовой организации, персональные данные или информацию о банковской карте (ПИН, CVV - код, срок действия, код 3D -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Secure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D750A" w:rsidRDefault="004D750A" w:rsidP="002E34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Если ваша банковская карта поддерживает код 3D -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Secure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обязательно установите его.</w:t>
      </w:r>
    </w:p>
    <w:p w:rsidR="004D750A" w:rsidRDefault="004D750A" w:rsidP="002E34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Подключите услугу sms-информирования (оповещения). С помощью этой услуги вы получаете возможность узнать о несанкционированных операциях с вашей картой, поскольку все данные о расходах фиксируются в режиме реального времени, что позволяет повысить безопасность при использовании карты.</w:t>
      </w:r>
    </w:p>
    <w:p w:rsidR="004D750A" w:rsidRDefault="004D750A" w:rsidP="002E34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случае утери банковской пластиковой карты, лучше немедленно произвести ее блокировку. Если реквизиты банковской карты стали известны другим лицам, велика вероятность хищения денежных средств, находящихся на счете.</w:t>
      </w:r>
    </w:p>
    <w:p w:rsidR="004D750A" w:rsidRDefault="004D750A" w:rsidP="002E34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Переводите деньги за товары только проверенным магазинам, либо физическим лицам и только после того, как вы убедитесь в наличии товара.</w:t>
      </w:r>
    </w:p>
    <w:p w:rsidR="004D750A" w:rsidRDefault="004D750A" w:rsidP="002E34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750A" w:rsidRPr="004D750A" w:rsidRDefault="004D750A" w:rsidP="004D750A">
      <w:pPr>
        <w:pStyle w:val="a3"/>
        <w:spacing w:after="0" w:line="240" w:lineRule="auto"/>
        <w:ind w:left="0" w:firstLine="5103"/>
        <w:rPr>
          <w:rFonts w:ascii="Times New Roman" w:hAnsi="Times New Roman" w:cs="Times New Roman"/>
          <w:b/>
          <w:i/>
          <w:sz w:val="28"/>
          <w:szCs w:val="28"/>
        </w:rPr>
      </w:pPr>
      <w:r w:rsidRPr="004D750A">
        <w:rPr>
          <w:rFonts w:ascii="Times New Roman" w:hAnsi="Times New Roman" w:cs="Times New Roman"/>
          <w:b/>
          <w:i/>
          <w:sz w:val="28"/>
          <w:szCs w:val="28"/>
        </w:rPr>
        <w:t>Отделение уголовного  розыска</w:t>
      </w:r>
    </w:p>
    <w:p w:rsidR="004D750A" w:rsidRPr="004D750A" w:rsidRDefault="004D750A" w:rsidP="004D750A">
      <w:pPr>
        <w:pStyle w:val="a3"/>
        <w:spacing w:after="0" w:line="240" w:lineRule="auto"/>
        <w:ind w:left="0" w:firstLine="5103"/>
        <w:rPr>
          <w:rFonts w:ascii="Times New Roman" w:hAnsi="Times New Roman" w:cs="Times New Roman"/>
          <w:b/>
          <w:sz w:val="28"/>
          <w:szCs w:val="28"/>
        </w:rPr>
      </w:pPr>
      <w:r w:rsidRPr="004D750A">
        <w:rPr>
          <w:rFonts w:ascii="Times New Roman" w:hAnsi="Times New Roman" w:cs="Times New Roman"/>
          <w:b/>
          <w:i/>
          <w:sz w:val="28"/>
          <w:szCs w:val="28"/>
        </w:rPr>
        <w:t>Ганцевичского РОВД</w:t>
      </w:r>
      <w:r w:rsidRPr="004D75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47E" w:rsidRPr="002E347E" w:rsidRDefault="002E347E" w:rsidP="002E347E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sectPr w:rsidR="002E347E" w:rsidRPr="002E347E" w:rsidSect="00EB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14C"/>
    <w:multiLevelType w:val="hybridMultilevel"/>
    <w:tmpl w:val="89CE2D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ED27974"/>
    <w:multiLevelType w:val="hybridMultilevel"/>
    <w:tmpl w:val="3FE4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47E"/>
    <w:rsid w:val="002E347E"/>
    <w:rsid w:val="00494AE3"/>
    <w:rsid w:val="004D750A"/>
    <w:rsid w:val="00EB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2019-02-22T12:49:00Z</dcterms:created>
  <dcterms:modified xsi:type="dcterms:W3CDTF">2019-02-22T12:49:00Z</dcterms:modified>
</cp:coreProperties>
</file>