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71C6" w:rsidRPr="008F71C6" w:rsidTr="008F71C6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  <w:gridCol w:w="16"/>
            </w:tblGrid>
            <w:tr w:rsidR="008F71C6" w:rsidRPr="008F71C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9"/>
                  </w:tblGrid>
                  <w:tr w:rsidR="008F71C6" w:rsidRPr="008F71C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Tahoma" w:eastAsia="Times New Roman" w:hAnsi="Tahoma" w:cs="Tahoma"/>
                            <w:color w:val="666644"/>
                            <w:kern w:val="36"/>
                            <w:sz w:val="30"/>
                            <w:szCs w:val="30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6"/>
                            <w:szCs w:val="36"/>
                            <w:lang w:eastAsia="ru-RU"/>
                          </w:rPr>
                          <w:t>Советы родителям первоклассников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Tahoma" w:eastAsia="Times New Roman" w:hAnsi="Tahoma" w:cs="Tahoma"/>
                            <w:color w:val="666644"/>
                            <w:kern w:val="36"/>
                            <w:sz w:val="30"/>
                            <w:szCs w:val="30"/>
                            <w:lang w:eastAsia="ru-RU"/>
                          </w:rPr>
                        </w:pPr>
                        <w:r w:rsidRPr="008F71C6">
                          <w:rPr>
                            <w:rFonts w:ascii="Tahoma" w:eastAsia="Times New Roman" w:hAnsi="Tahoma" w:cs="Tahoma"/>
                            <w:color w:val="666644"/>
                            <w:kern w:val="36"/>
                            <w:sz w:val="30"/>
                            <w:szCs w:val="30"/>
                            <w:lang w:eastAsia="ru-RU"/>
                          </w:rPr>
                          <w:br/>
                        </w:r>
                        <w:r w:rsidRPr="008F71C6">
                          <w:rPr>
                            <w:rFonts w:ascii="Tahoma" w:eastAsia="Times New Roman" w:hAnsi="Tahoma" w:cs="Tahoma"/>
                            <w:noProof/>
                            <w:color w:val="666644"/>
                            <w:kern w:val="36"/>
                            <w:sz w:val="30"/>
                            <w:szCs w:val="30"/>
                            <w:lang w:eastAsia="ru-RU"/>
                          </w:rPr>
                          <w:drawing>
                            <wp:anchor distT="47625" distB="47625" distL="47625" distR="47625" simplePos="0" relativeHeight="251659264" behindDoc="0" locked="0" layoutInCell="1" allowOverlap="0" wp14:anchorId="79F99445" wp14:editId="76BA23A8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809750" cy="1704975"/>
                              <wp:effectExtent l="0" t="0" r="0" b="9525"/>
                              <wp:wrapSquare wrapText="bothSides"/>
                              <wp:docPr id="1" name="Рисунок 8" descr="http://www.novedu.by/Portals/26/%D0%9F%D1%81%D0%B8%D1%85%D0%BE%D0%BB%D0%BE%D0%B3%D0%B8%D1%8F/i_25b3afa48d77052c_html_m720c824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8" descr="http://www.novedu.by/Portals/26/%D0%9F%D1%81%D0%B8%D1%85%D0%BE%D0%BB%D0%BE%D0%B3%D0%B8%D1%8F/i_25b3afa48d77052c_html_m720c824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1704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Сегодня мне хочется обратиться к самым, пожалуй, счастливым родителям – родителям первоклассников – с такими словами: 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«Дорога наша жизнь, но дороже детей нет ничего».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 Так давайте остановимся на некоторых важных аспектах воспитания в адаптационный период.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 Прежде всего, стоит помнить о старых и надежных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 С раннего утра настраивайте ребенка на доброе отношение ко всему. Скажите: «Доброе утро», – и собирайтесь в школу без суеты.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а) 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б) 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неряха, просто сейчас у него в тетради маленький беспорядок. Не делайте ребенку несколько замечаний сразу.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в) Ни в коем случае не сравнивайте ребенка с другими детьми. Это ведет либо к озлоблению, либо к формированию неуверенности в себе.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Я не встречала родителей, которые бы обижались на своих детей за испачканные пеленки, а вот за испачканные тетрадки – сколько угодно. Хотя и в том и в другом случае период марания неизбежен. Ребенку не нужна позиция прокурора, которую так часто занимают родители: «Будешь переписывать пять раз, пока не получится хорошо!» Это недопустимо. Пожалуйста, помните об этом.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Сегодня одна из главных задач школы – оздоровление ребенка, и потому в целях облегчения процесса адаптации первоклассника применяется ступенчатый режим учебных занятий с постепенным наращиванием учебной нагрузки: 4 урока по 35 минут.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всего, делается на благо вашего ребенка.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center"/>
                          <w:outlineLvl w:val="1"/>
                          <w:rPr>
                            <w:rFonts w:ascii="Tahoma" w:eastAsia="Times New Roman" w:hAnsi="Tahoma" w:cs="Tahoma"/>
                            <w:color w:val="666644"/>
                            <w:sz w:val="30"/>
                            <w:szCs w:val="30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Еще 12 советов родителям первоклассников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Tahoma" w:eastAsia="Times New Roman" w:hAnsi="Tahoma" w:cs="Tahoma"/>
                            <w:color w:val="666644"/>
                            <w:kern w:val="36"/>
                            <w:sz w:val="30"/>
                            <w:szCs w:val="30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6"/>
                            <w:szCs w:val="36"/>
                            <w:lang w:eastAsia="ru-RU"/>
                          </w:rPr>
                          <w:t>Образование может сделать ребенка умным, но счастливым делает его только душевное, разумно организованное общение с близкими и любимыми людьми - семьей.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666644"/>
                            <w:sz w:val="30"/>
                            <w:szCs w:val="30"/>
                            <w:lang w:eastAsia="ru-RU"/>
                          </w:rPr>
                          <w:drawing>
                            <wp:anchor distT="47625" distB="47625" distL="47625" distR="47625" simplePos="0" relativeHeight="251660288" behindDoc="0" locked="0" layoutInCell="1" allowOverlap="0" wp14:anchorId="5A64F848" wp14:editId="6E95D0E6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1695450" cy="1343025"/>
                              <wp:effectExtent l="0" t="0" r="0" b="9525"/>
                              <wp:wrapSquare wrapText="bothSides"/>
                              <wp:docPr id="2" name="Рисунок 7" descr="http://www.novedu.by/Portals/26/%D0%9F%D1%81%D0%B8%D1%85%D0%BE%D0%BB%D0%BE%D0%B3%D0%B8%D1%8F/i_25b3afa48d77052c_html_57dc3a2f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http://www.novedu.by/Portals/26/%D0%9F%D1%81%D0%B8%D1%85%D0%BE%D0%BB%D0%BE%D0%B3%D0%B8%D1%8F/i_25b3afa48d77052c_html_57dc3a2f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5450" cy="1343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1. Чаще делитесь с ребенком воспоминаниями о счастливых мгновениях своего прошлого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Начало школьной жизни -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2. Помогите ребенку овладеть информацией, которая позволит ему не теряться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Как правило, дети этого возраста на вопрос: «Как зовут твою маму?» -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3. Приучите ребенка содержать в порядке свои вещи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- личная собственность ребенка! И ответственность за порядок тоже личная, ведь у взрослых так.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4. Не пугайте ребенка трудностями и неудачами в школе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Многие дети этого возраста неусидчивы. Не всем блестяще даются чтение и счет. Очень многих трудно добудиться утром и быстро собрать в школу.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5. Не старайтесь быть для ребенка учителем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Стремитесь к поддержанию дружеских отношений. Некоторые дети испытывают трудности в общении с 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другими детьми. Они могут растеряться в присутствии незнакомых взрослых.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6. Научите ребенка правильно реагировать на неудачи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-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самоценность игры, а не выигрыша.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7. Хорошие манеры ребенка - зеркало семейных отношений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их в вежливые просьбы. Ребенок непременно скопирует ваш стиль. Ведь он вас любит и стремится подражать во всем.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8. Помогите ребенку обрести чувство уверенности в себе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9. Приучайте ребенка к самостоятельности в обыденной жизни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10. Научите ребенка самостоятельно принимать решения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Умение делать самостоятельный выбор развивает в человеке чувство самоуважения. Посоветуйтесь с 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11. Стремитесь сделать полезным каждое мгновение общения с ребенком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Если ребенок помогает вам выпекать праздничный пирог, познакомьте его с основными мерами объема и массы. Продуктовые универсамы -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Ребенок готовится ко сну. Предложите ему вымыть руки, повесить полотенце на свой крючок, выключить свет в ванной.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12. Учите ребенка чувствовать и удивляться, поощряйте его любознательность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Обращайте его внимание на первые весенние цветы и 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краски осеннего леса. Сводите его в зоопарк и вместе найдите самое большое животное, потом самое высокое...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</w:t>
                        </w:r>
                      </w:p>
                    </w:tc>
                  </w:tr>
                </w:tbl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 wp14:anchorId="06310B5D" wp14:editId="228DA410">
                        <wp:extent cx="10160" cy="10160"/>
                        <wp:effectExtent l="0" t="0" r="0" b="0"/>
                        <wp:docPr id="3" name="Рисунок 3" descr="http://www.novedu.by/Portals/_default/Containers/Crystal/m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ovedu.by/Portals/_default/Containers/Crystal/m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1C6" w:rsidRPr="008F71C6" w:rsidRDefault="008F71C6" w:rsidP="008F7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1C6" w:rsidRPr="008F71C6" w:rsidTr="008F71C6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8826"/>
              <w:gridCol w:w="165"/>
            </w:tblGrid>
            <w:tr w:rsidR="008F71C6" w:rsidRPr="008F71C6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 wp14:anchorId="73C4A6C9" wp14:editId="5A3F547F">
                        <wp:extent cx="231140" cy="80645"/>
                        <wp:effectExtent l="0" t="0" r="0" b="0"/>
                        <wp:docPr id="4" name="Рисунок 4" descr="http://www.novedu.by/Portals/_default/Containers/Crystal/c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novedu.by/Portals/_default/Containers/Crystal/c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40" cy="80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7909C394" wp14:editId="06A0ECB2">
                        <wp:extent cx="1115060" cy="80645"/>
                        <wp:effectExtent l="0" t="0" r="8890" b="0"/>
                        <wp:docPr id="5" name="Рисунок 5" descr="http://www.novedu.by/Portals/_default/Containers/Crystal/c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novedu.by/Portals/_default/Containers/Crystal/c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80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" w:type="dxa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6D966E3" wp14:editId="3D4CFCA4">
                        <wp:extent cx="100330" cy="80645"/>
                        <wp:effectExtent l="0" t="0" r="0" b="0"/>
                        <wp:docPr id="6" name="Рисунок 6" descr="http://www.novedu.by/Portals/_default/Containers/Crystal/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novedu.by/Portals/_default/Containers/Crystal/c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30" cy="80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1C6" w:rsidRPr="008F71C6" w:rsidRDefault="008F71C6" w:rsidP="008F7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8F71C6" w:rsidRPr="008F71C6" w:rsidRDefault="008F71C6" w:rsidP="008F71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13556"/>
      <w:bookmarkEnd w:id="0"/>
    </w:p>
    <w:tbl>
      <w:tblPr>
        <w:tblW w:w="5000" w:type="pct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71C6" w:rsidRPr="008F71C6" w:rsidTr="008F71C6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7845"/>
              <w:gridCol w:w="981"/>
              <w:gridCol w:w="165"/>
            </w:tblGrid>
            <w:tr w:rsidR="008F71C6" w:rsidRPr="008F71C6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4871D88" wp14:editId="2E84E30B">
                        <wp:extent cx="231140" cy="241300"/>
                        <wp:effectExtent l="0" t="0" r="0" b="6350"/>
                        <wp:docPr id="7" name="Рисунок 7" descr="http://www.novedu.by/Portals/_default/Containers/Crystal/c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novedu.by/Portals/_default/Containers/Crystal/c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4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947A3CA" wp14:editId="0C6351E1">
                        <wp:extent cx="100330" cy="241300"/>
                        <wp:effectExtent l="0" t="0" r="0" b="6350"/>
                        <wp:docPr id="8" name="Рисунок 8" descr="http://www.novedu.by/Portals/_default/Containers/Crystal/c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novedu.by/Portals/_default/Containers/Crystal/c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1C6" w:rsidRPr="008F71C6" w:rsidRDefault="008F71C6" w:rsidP="008F7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1C6" w:rsidRPr="008F71C6" w:rsidTr="008F71C6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"/>
              <w:gridCol w:w="9323"/>
              <w:gridCol w:w="16"/>
            </w:tblGrid>
            <w:tr w:rsidR="008F71C6" w:rsidRPr="008F71C6">
              <w:trPr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75377B33" wp14:editId="6C7E3ADA">
                        <wp:extent cx="10160" cy="10160"/>
                        <wp:effectExtent l="0" t="0" r="0" b="0"/>
                        <wp:docPr id="9" name="Рисунок 9" descr="http://www.novedu.by/Portals/_default/Containers/Crystal/m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novedu.by/Portals/_default/Containers/Crystal/m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3"/>
                  </w:tblGrid>
                  <w:tr w:rsidR="008F71C6" w:rsidRPr="008F71C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Tahoma" w:eastAsia="Times New Roman" w:hAnsi="Tahoma" w:cs="Tahoma"/>
                            <w:color w:val="666644"/>
                            <w:kern w:val="36"/>
                            <w:sz w:val="30"/>
                            <w:szCs w:val="30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48"/>
                            <w:szCs w:val="48"/>
                            <w:lang w:eastAsia="ru-RU"/>
                          </w:rPr>
                          <w:t>Родительские правила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Не досадуйте на себя, не падайте духом.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 Ставьте для себя реальные цели и стремитесь к ним.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Нет ничего страшного, что вы не образцовый родитель.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 Образцовых, идеальных родителей не бывает! Главное, что вы стараетесь совершенствовать свое родительское мастерство.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Добрые отношения с ребенком прежде всего. 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Все, что вы говорите ребенку должно исходить из вашей любви к нему. Если вы раздражены, то все, что вы будете говорить ему, он, скорее всего, не услышит. В первую очередь он считает ваше раздражение (мимика, жест, интонация, даже тембр голоса), и ответит именно на него.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Дайте ребенку как можно больше радости.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 Как можно больше вашего положительного внимания. Радость это и необходимость, и питание, и лекарство. Всю радость, какая только в вас есть – перелейте в ребенка. Радостью, любовью ребенка вы не испортите.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Будьте искренни.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 Сердитесь на ребенка – скажите ему об этом. Неприятности на работе – расскажите о них. Радость у ваших друзей – поделитесь с ним. Хочется подумать, 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поработать, побыть одному – скажите об этом. И сколько бы лет не было вашему ребенку – искренние слова он примет в себя. И уж если вы хотите, чтобы в будущем ваш ребенок разговаривал с вами, делился своими проблемами и радостями – дайте ему именно это и отпечатать в общении с вами.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Как можно меньше слов в повелительном наклонении. 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Вместо них можно сказать – я прошу …, мне хочется, чтобы …, давай вместе подумаем и решим, …, мне не нравится, …. Повелительное наклонение должно быть оставлено на крайний случай. И в этом крайнем случае указание, запрет должны соблюдаться неукоснительно. Иначе ребенок перестает их слышать и воспринимать.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Не злость, а печаль.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 Постарайтесь не раздражаться, а печалиться при нежелательном поведении вашего ребенка. Злость, скорее всего, вызовет страх или ответную злость. И то, и другое не конструктивно. Родительская печаль находит отклик в сердце ребенка, помогает ему правильно оценить свои поступки.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Помогайте младшему решать, не решай за него.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 Задавайте вопросы, ставьте ребенка в состояние выбора. Не отвечайте на них сами, пусть младший сам приходит к решению. Будьте повивальной бабкой его нравственных решений. Не поступков, не действий, а решений. А уж как он станет делать и как действовать – пусть на этот раз будет его воля.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Обсуждается только поступок и результат поступка. 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Не стоит хвалить ребенка за правильный поступок. Лучше отметить: «Смотри, как хорошо у тебя получилось». Не какой ты хороший, а как хорошо ты сделал. Отметить результат действия и само действие, но ни в коем случае 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не ребенка. Личность, сам ребенок не оценивается и не судится.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Истинная радость, как и истинная печаль, тиха.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 Если эмоции бьют через край, лучше повременить, переждать.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Обретите молчание.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 «Когда хочется наговорить другому неприятностей – войдите в режим молчания. Молчание - непрекращающаяся беседа с Богом. Либо с совестью»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Нельзя наказанием бороться с самим ребенком. Пусть наказание приводит в порядок его душу.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Если наказывать ребенка за неприятное нам свойство или проявления характера, они в нем не изживутся. При этом у ребенка может появиться страх. Ориентиром на правильное действие будет для него порядок, уклад дома, в котором он живет. Он должен видеть, что нарушение этого уклада всегда строго наказуемо. При этом одинаково наказуемы и дети, и взрослые, независимо от чина и возраста.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В отношениях между родителями и детьми наказание часто присутствует как внутренняя борьба родителя с неугодным, непослушным ребенком. А в борьбе все средства вольно или невольно начинают быть хороши, человек перестает себя контролировать. Для него становится центральной задачей подавить противника.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Наказание ребенка должно быть наказанием за поступок, чтобы при этом из ребенка выскочило желание подобных поступков. Наказывается неправильное действие. А правильное наоборот – удерживается, подкрепляется каким-нибудь положительным вознаграждением.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Держите слово: не обещайте напрасно, обещанное 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исполните.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Правило это относится к неправде отношений с нашими детьми. Держать слово - значит исполнить сказанное. Здесь речь идет о простоте исполнения того, что обещано, ибо ребенок прост в общении со взрослыми и по своей детской простоте слово обещанного воспринимается им так, как оно было произнесено.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Не говорите, как не надо делать, скажите сразу, как надо.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Если часто говорить ребенку, что он плохой, он не будет знать, что значит быть добрым и, сам того не замечая, будет становиться или оставаться злым или лукавым.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Если ребенок взялся что-то сделать, значит в нем есть желание делать. Поддержите в нем это желание и затем подскажите или покажите, как сделать лучше. В то, как будет он делать, не вмешивайтесь, пока не обратится за помощью.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Когда взрослые говорят ребенку, как он плох или как он плохо что-либо делает, в его внутренней кладовой образов возникает образ не правильного действия, а совсем наоборот. Ребенок остается в неведении – что же такое «правильное»? Ведь родители не говорят, что это значит.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Сеять зерна – это значит сеять правильное действие. А сеять плевелы – постоянно говорить о том, что плохо, указывать ребенку на то, что он плохой.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Помогите младшему в оценке самого себя.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Подайте ребенку пример правильных действий и спросите его, так ли он поступал. Приведите пример неправильных действий и спросите, видит ли он в своих поступках </w:t>
                        </w: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похожее.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В данном правиле мы сохраняем для ребенка возможность его собственной активности относительно самого себя. Нередко родители вместо этого «клеймят» детей. Они оценивают ребенка и требуют от него принять это «родительское внушение». Поскольку дети вынуждены терпеть своих родителей, они принимают родительские негативные установки относительно самих себя и таким образом внутренне в этом закрепляются.</w:t>
                        </w:r>
                      </w:p>
                      <w:p w:rsidR="008F71C6" w:rsidRPr="008F71C6" w:rsidRDefault="008F71C6" w:rsidP="008F71C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71C6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И наоборот, если родители имеют опыт исполнения этого правила, ребенок постоянно находится в преобразующей деятельности внутри самого себя. Он над собой трудится. Родители дают материал для этого труда, дают те примеры, те образы, благодаря которым ребенок выходил бы на правильное действие, что-то бы отсекал, что-то бы принимал, чем-то поступался.</w:t>
                        </w:r>
                      </w:p>
                    </w:tc>
                  </w:tr>
                </w:tbl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 wp14:anchorId="0B4FFA30" wp14:editId="163DB3EB">
                        <wp:extent cx="10160" cy="10160"/>
                        <wp:effectExtent l="0" t="0" r="0" b="0"/>
                        <wp:docPr id="10" name="Рисунок 10" descr="http://www.novedu.by/Portals/_default/Containers/Crystal/m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novedu.by/Portals/_default/Containers/Crystal/m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1C6" w:rsidRPr="008F71C6" w:rsidRDefault="008F71C6" w:rsidP="008F7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1C6" w:rsidRPr="008F71C6" w:rsidTr="008F71C6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8826"/>
              <w:gridCol w:w="165"/>
            </w:tblGrid>
            <w:tr w:rsidR="008F71C6" w:rsidRPr="008F71C6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 wp14:anchorId="33E3AF62" wp14:editId="40CBFEEB">
                        <wp:extent cx="231140" cy="80645"/>
                        <wp:effectExtent l="0" t="0" r="0" b="0"/>
                        <wp:docPr id="11" name="Рисунок 11" descr="http://www.novedu.by/Portals/_default/Containers/Crystal/c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novedu.by/Portals/_default/Containers/Crystal/c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40" cy="80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1C0655AD" wp14:editId="3A11A1FE">
                        <wp:extent cx="1115060" cy="80645"/>
                        <wp:effectExtent l="0" t="0" r="8890" b="0"/>
                        <wp:docPr id="12" name="Рисунок 12" descr="http://www.novedu.by/Portals/_default/Containers/Crystal/c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novedu.by/Portals/_default/Containers/Crystal/c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80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" w:type="dxa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5E6B65F" wp14:editId="3EEF32A1">
                        <wp:extent cx="100330" cy="80645"/>
                        <wp:effectExtent l="0" t="0" r="0" b="0"/>
                        <wp:docPr id="13" name="Рисунок 13" descr="http://www.novedu.by/Portals/_default/Containers/Crystal/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novedu.by/Portals/_default/Containers/Crystal/c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30" cy="80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1C6" w:rsidRPr="008F71C6" w:rsidRDefault="008F71C6" w:rsidP="008F7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8F71C6" w:rsidRPr="008F71C6" w:rsidRDefault="008F71C6" w:rsidP="008F71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13557"/>
      <w:bookmarkEnd w:id="1"/>
    </w:p>
    <w:tbl>
      <w:tblPr>
        <w:tblW w:w="5000" w:type="pct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71C6" w:rsidRPr="008F71C6" w:rsidTr="008F71C6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8991"/>
            </w:tblGrid>
            <w:tr w:rsidR="008F71C6" w:rsidRPr="008F71C6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79D017C" wp14:editId="2D4EB58F">
                        <wp:extent cx="231140" cy="241300"/>
                        <wp:effectExtent l="0" t="0" r="0" b="6350"/>
                        <wp:docPr id="14" name="Рисунок 14" descr="http://www.novedu.by/Portals/_default/Containers/Crystal/c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novedu.by/Portals/_default/Containers/Crystal/c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4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1C6" w:rsidRPr="008F71C6" w:rsidRDefault="008F71C6" w:rsidP="008F71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F71C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8F71C6" w:rsidRPr="008F71C6" w:rsidRDefault="008F71C6" w:rsidP="008F7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72F23" w:rsidRDefault="00D72F23">
      <w:bookmarkStart w:id="2" w:name="_GoBack"/>
      <w:bookmarkEnd w:id="2"/>
    </w:p>
    <w:sectPr w:rsidR="00D7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6"/>
    <w:rsid w:val="00321699"/>
    <w:rsid w:val="008F71C6"/>
    <w:rsid w:val="00D7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2414</Words>
  <Characters>13761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Катюха</cp:lastModifiedBy>
  <cp:revision>1</cp:revision>
  <dcterms:created xsi:type="dcterms:W3CDTF">2013-12-09T19:14:00Z</dcterms:created>
  <dcterms:modified xsi:type="dcterms:W3CDTF">2013-12-09T19:15:00Z</dcterms:modified>
</cp:coreProperties>
</file>