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2E" w:rsidRDefault="006A752E" w:rsidP="006A752E">
      <w:pPr>
        <w:spacing w:line="280" w:lineRule="exact"/>
        <w:jc w:val="both"/>
        <w:rPr>
          <w:sz w:val="30"/>
          <w:szCs w:val="30"/>
        </w:rPr>
      </w:pPr>
      <w:r w:rsidRPr="00B67AAC">
        <w:rPr>
          <w:sz w:val="30"/>
          <w:szCs w:val="30"/>
        </w:rPr>
        <w:t xml:space="preserve">СОГЛАСОВАНО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УТВЕРЖДАЮ</w:t>
      </w:r>
      <w:r>
        <w:rPr>
          <w:sz w:val="30"/>
          <w:szCs w:val="30"/>
        </w:rPr>
        <w:tab/>
      </w:r>
      <w:r w:rsidRPr="00B67AAC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                     </w:t>
      </w:r>
    </w:p>
    <w:p w:rsidR="006A752E" w:rsidRPr="00B67AAC" w:rsidRDefault="006A752E" w:rsidP="006A752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профсоюзного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Директор государственного </w:t>
      </w:r>
      <w:r w:rsidRPr="00B67AAC">
        <w:rPr>
          <w:sz w:val="30"/>
          <w:szCs w:val="30"/>
        </w:rPr>
        <w:t xml:space="preserve">                        </w:t>
      </w:r>
      <w:r>
        <w:rPr>
          <w:sz w:val="30"/>
          <w:szCs w:val="30"/>
        </w:rPr>
        <w:t xml:space="preserve">  </w:t>
      </w:r>
    </w:p>
    <w:p w:rsidR="006A752E" w:rsidRDefault="006A752E" w:rsidP="006A752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  <w:t>комитета</w:t>
      </w:r>
      <w:r w:rsidRPr="006A752E"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учреждения образования</w:t>
      </w:r>
    </w:p>
    <w:p w:rsidR="006A752E" w:rsidRDefault="006A752E" w:rsidP="006A752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________М.С.</w:t>
      </w:r>
      <w:r w:rsidR="00DC3E08">
        <w:rPr>
          <w:sz w:val="30"/>
          <w:szCs w:val="30"/>
        </w:rPr>
        <w:t xml:space="preserve"> </w:t>
      </w:r>
      <w:r>
        <w:rPr>
          <w:sz w:val="30"/>
          <w:szCs w:val="30"/>
        </w:rPr>
        <w:t>Белоголовая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«Средняя школа №23 г. Гродно»</w:t>
      </w:r>
      <w:r>
        <w:rPr>
          <w:sz w:val="30"/>
          <w:szCs w:val="30"/>
        </w:rPr>
        <w:tab/>
      </w:r>
    </w:p>
    <w:p w:rsidR="006A752E" w:rsidRPr="006A752E" w:rsidRDefault="006A752E" w:rsidP="006A752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протокол №_________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__________Н.Г.</w:t>
      </w:r>
      <w:r w:rsidR="00DC3E08">
        <w:rPr>
          <w:sz w:val="30"/>
          <w:szCs w:val="30"/>
        </w:rPr>
        <w:t xml:space="preserve"> </w:t>
      </w:r>
      <w:bookmarkStart w:id="0" w:name="_GoBack"/>
      <w:bookmarkEnd w:id="0"/>
      <w:r>
        <w:rPr>
          <w:sz w:val="30"/>
          <w:szCs w:val="30"/>
        </w:rPr>
        <w:t xml:space="preserve">Конюшкевич              </w:t>
      </w:r>
      <w:r w:rsidRPr="00B67AAC">
        <w:rPr>
          <w:sz w:val="30"/>
          <w:szCs w:val="30"/>
        </w:rPr>
        <w:t xml:space="preserve"> </w:t>
      </w:r>
    </w:p>
    <w:p w:rsidR="0051474B" w:rsidRDefault="006A752E" w:rsidP="006A752E">
      <w:pPr>
        <w:rPr>
          <w:sz w:val="30"/>
          <w:szCs w:val="30"/>
        </w:rPr>
      </w:pPr>
      <w:r w:rsidRPr="00B67AA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 </w:t>
      </w:r>
      <w:r w:rsidRPr="00B67AAC">
        <w:rPr>
          <w:sz w:val="30"/>
          <w:szCs w:val="30"/>
        </w:rPr>
        <w:t>«</w:t>
      </w:r>
      <w:r>
        <w:rPr>
          <w:sz w:val="30"/>
          <w:szCs w:val="30"/>
        </w:rPr>
        <w:t>___»________ 201</w:t>
      </w:r>
      <w:r w:rsidRPr="006A752E">
        <w:rPr>
          <w:sz w:val="30"/>
          <w:szCs w:val="30"/>
        </w:rPr>
        <w:t>8</w:t>
      </w:r>
      <w:r>
        <w:rPr>
          <w:sz w:val="30"/>
          <w:szCs w:val="30"/>
        </w:rPr>
        <w:t>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«___»</w:t>
      </w:r>
      <w:r w:rsidR="00A81C50">
        <w:rPr>
          <w:sz w:val="30"/>
          <w:szCs w:val="30"/>
        </w:rPr>
        <w:t>__________</w:t>
      </w:r>
      <w:r>
        <w:rPr>
          <w:sz w:val="30"/>
          <w:szCs w:val="30"/>
        </w:rPr>
        <w:t>2018г.</w:t>
      </w:r>
    </w:p>
    <w:p w:rsidR="006A752E" w:rsidRDefault="006A752E" w:rsidP="006A752E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3A6E19" w:rsidRDefault="003A6E19" w:rsidP="003A6E19">
      <w:pPr>
        <w:pStyle w:val="a3"/>
        <w:jc w:val="center"/>
        <w:rPr>
          <w:sz w:val="30"/>
          <w:szCs w:val="30"/>
        </w:rPr>
      </w:pPr>
    </w:p>
    <w:p w:rsidR="007F40F0" w:rsidRPr="007F40F0" w:rsidRDefault="007F40F0" w:rsidP="007F40F0">
      <w:pPr>
        <w:pStyle w:val="a3"/>
        <w:jc w:val="center"/>
        <w:rPr>
          <w:sz w:val="30"/>
          <w:szCs w:val="30"/>
        </w:rPr>
      </w:pPr>
      <w:r w:rsidRPr="007F40F0">
        <w:rPr>
          <w:sz w:val="30"/>
          <w:szCs w:val="30"/>
        </w:rPr>
        <w:t>БИЛЕТЫ ПО ПРОВЕРКЕ ЗНАНИЙ ПО ОХРАНЕ ТРУДА И ОБЕСПЕЧЕНИЮ БЕЗОПАСНОСТИ</w:t>
      </w:r>
    </w:p>
    <w:p w:rsidR="007F40F0" w:rsidRPr="007F40F0" w:rsidRDefault="007F40F0" w:rsidP="007F40F0">
      <w:pPr>
        <w:pStyle w:val="a3"/>
        <w:jc w:val="center"/>
        <w:rPr>
          <w:sz w:val="30"/>
          <w:szCs w:val="30"/>
        </w:rPr>
      </w:pPr>
      <w:r w:rsidRPr="007F40F0">
        <w:rPr>
          <w:sz w:val="30"/>
          <w:szCs w:val="30"/>
        </w:rPr>
        <w:t>ДЛЯ ПЕДАГОГИЧЕСКИХ  РАБОТНИКОВ</w:t>
      </w:r>
    </w:p>
    <w:p w:rsidR="007F40F0" w:rsidRPr="007F40F0" w:rsidRDefault="007F40F0" w:rsidP="007F40F0">
      <w:pPr>
        <w:pStyle w:val="a3"/>
        <w:jc w:val="both"/>
        <w:rPr>
          <w:sz w:val="30"/>
          <w:szCs w:val="30"/>
        </w:rPr>
      </w:pP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БИЛЕТ № 1</w:t>
      </w:r>
    </w:p>
    <w:p w:rsidR="007F40F0" w:rsidRPr="001E3BBC" w:rsidRDefault="007F40F0" w:rsidP="007F40F0">
      <w:pPr>
        <w:pStyle w:val="a3"/>
        <w:ind w:left="786"/>
        <w:jc w:val="both"/>
        <w:rPr>
          <w:sz w:val="30"/>
          <w:szCs w:val="30"/>
        </w:rPr>
      </w:pPr>
      <w:r w:rsidRPr="001E3BBC">
        <w:rPr>
          <w:w w:val="106"/>
          <w:sz w:val="30"/>
          <w:szCs w:val="30"/>
        </w:rPr>
        <w:t>1.Каковы основные обязанности работника по охране труда?</w:t>
      </w:r>
      <w:r w:rsidRPr="001E3BBC">
        <w:rPr>
          <w:sz w:val="30"/>
          <w:szCs w:val="30"/>
        </w:rPr>
        <w:t xml:space="preserve">        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w w:val="106"/>
          <w:sz w:val="30"/>
          <w:szCs w:val="30"/>
        </w:rPr>
        <w:t>2. Действия работников в аварийных ситуациях.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3. Назначение и местонахождение в учреждении средств пожаротушения, противопожарного оборудования.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w w:val="106"/>
          <w:sz w:val="30"/>
          <w:szCs w:val="30"/>
        </w:rPr>
        <w:t>4. Ожоги и их классификация. Первая помощь при химических и термических ожогах, при ожоге глаз.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БИЛЕТ № 2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w w:val="106"/>
          <w:sz w:val="30"/>
          <w:szCs w:val="30"/>
        </w:rPr>
        <w:t xml:space="preserve">1. </w:t>
      </w:r>
      <w:r w:rsidRPr="001E3BBC">
        <w:rPr>
          <w:sz w:val="30"/>
          <w:szCs w:val="30"/>
        </w:rPr>
        <w:t>Правила внутреннего трудового распорядка. Основные обязанности работников по их соблюдению.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w w:val="106"/>
          <w:sz w:val="30"/>
          <w:szCs w:val="30"/>
        </w:rPr>
        <w:t>2.</w:t>
      </w:r>
      <w:r w:rsidRPr="001E3BBC">
        <w:rPr>
          <w:sz w:val="30"/>
          <w:szCs w:val="30"/>
        </w:rPr>
        <w:t xml:space="preserve"> Какими должны быть действия  работников при обнару</w:t>
      </w:r>
      <w:r w:rsidRPr="001E3BBC">
        <w:rPr>
          <w:sz w:val="30"/>
          <w:szCs w:val="30"/>
        </w:rPr>
        <w:softHyphen/>
        <w:t>жении пожара?</w:t>
      </w:r>
    </w:p>
    <w:p w:rsidR="007F40F0" w:rsidRPr="001E3BBC" w:rsidRDefault="007F40F0" w:rsidP="007F40F0">
      <w:pPr>
        <w:ind w:right="-483"/>
        <w:jc w:val="both"/>
        <w:rPr>
          <w:sz w:val="30"/>
          <w:szCs w:val="30"/>
        </w:rPr>
      </w:pPr>
      <w:r w:rsidRPr="001E3BBC">
        <w:rPr>
          <w:spacing w:val="5"/>
          <w:sz w:val="30"/>
          <w:szCs w:val="30"/>
        </w:rPr>
        <w:t>3.</w:t>
      </w:r>
      <w:r w:rsidRPr="001E3BBC">
        <w:rPr>
          <w:sz w:val="30"/>
          <w:szCs w:val="30"/>
        </w:rPr>
        <w:t xml:space="preserve"> Требования, предъявляемые к перевозке детей автомобильным транспортом.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4. Оказание первой помощи при ушибах и растяжениях.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БИЛЕТ № 3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w w:val="106"/>
          <w:sz w:val="30"/>
          <w:szCs w:val="30"/>
        </w:rPr>
        <w:t>1. Время отдыха. Перерывы для отдыха и питания.</w:t>
      </w:r>
      <w:r w:rsidRPr="001E3BBC">
        <w:rPr>
          <w:sz w:val="30"/>
          <w:szCs w:val="30"/>
        </w:rPr>
        <w:t xml:space="preserve"> 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w w:val="106"/>
          <w:sz w:val="30"/>
          <w:szCs w:val="30"/>
        </w:rPr>
        <w:t>2. Требования безопасности при работе с персональным компьютером.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3. Охрана труда при проведении занятий в кабинетах</w:t>
      </w:r>
    </w:p>
    <w:p w:rsidR="007F40F0" w:rsidRPr="001E3BBC" w:rsidRDefault="007F40F0" w:rsidP="007F40F0">
      <w:pPr>
        <w:ind w:right="-483"/>
        <w:jc w:val="both"/>
        <w:rPr>
          <w:sz w:val="30"/>
          <w:szCs w:val="30"/>
        </w:rPr>
      </w:pPr>
      <w:r w:rsidRPr="001E3BBC">
        <w:rPr>
          <w:sz w:val="30"/>
          <w:szCs w:val="30"/>
        </w:rPr>
        <w:t xml:space="preserve">4.Первая помощь при обмороке.                                      </w:t>
      </w:r>
    </w:p>
    <w:p w:rsidR="007F40F0" w:rsidRPr="001E3BBC" w:rsidRDefault="007F40F0" w:rsidP="001E3BBC">
      <w:pPr>
        <w:ind w:left="502" w:right="-483"/>
        <w:jc w:val="both"/>
        <w:rPr>
          <w:w w:val="106"/>
          <w:sz w:val="30"/>
          <w:szCs w:val="30"/>
        </w:rPr>
      </w:pPr>
      <w:r w:rsidRPr="001E3BBC">
        <w:rPr>
          <w:sz w:val="30"/>
          <w:szCs w:val="30"/>
        </w:rPr>
        <w:t xml:space="preserve">       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БИЛЕТ № 4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w w:val="106"/>
          <w:sz w:val="30"/>
          <w:szCs w:val="30"/>
        </w:rPr>
        <w:t>1.</w:t>
      </w:r>
      <w:r w:rsidRPr="001E3BBC">
        <w:rPr>
          <w:sz w:val="30"/>
          <w:szCs w:val="30"/>
        </w:rPr>
        <w:t>Какая установлена ответственность за нарушения работниками требований законодательства о труде и правил по охране труда?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2. Должностные обязанности учителя по охране труда.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3. Порядок сообщения о пожаре пожарной охране. Тушение пожара имеющимися средствами.</w:t>
      </w:r>
    </w:p>
    <w:p w:rsidR="007F40F0" w:rsidRPr="001E3BBC" w:rsidRDefault="007F40F0" w:rsidP="007F40F0">
      <w:pPr>
        <w:jc w:val="both"/>
        <w:rPr>
          <w:sz w:val="30"/>
          <w:szCs w:val="30"/>
        </w:rPr>
      </w:pPr>
      <w:r w:rsidRPr="001E3BBC">
        <w:rPr>
          <w:sz w:val="30"/>
          <w:szCs w:val="30"/>
        </w:rPr>
        <w:t>4. Какие существуют виды травм от действия электротока?</w:t>
      </w:r>
    </w:p>
    <w:p w:rsidR="001E3BBC" w:rsidRDefault="001E3BBC" w:rsidP="007F40F0">
      <w:pPr>
        <w:pStyle w:val="a3"/>
        <w:jc w:val="both"/>
        <w:rPr>
          <w:w w:val="106"/>
          <w:sz w:val="30"/>
          <w:szCs w:val="30"/>
        </w:rPr>
      </w:pPr>
    </w:p>
    <w:p w:rsidR="001E3BBC" w:rsidRDefault="001E3BBC" w:rsidP="007F40F0">
      <w:pPr>
        <w:pStyle w:val="a3"/>
        <w:jc w:val="both"/>
        <w:rPr>
          <w:w w:val="106"/>
          <w:sz w:val="30"/>
          <w:szCs w:val="30"/>
        </w:rPr>
      </w:pP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lastRenderedPageBreak/>
        <w:t>БИЛЕТ № 5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sz w:val="30"/>
          <w:szCs w:val="30"/>
        </w:rPr>
        <w:t>1. Трудовые и связанные с ними отношения, источники их регулирования.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2. Какие мероприятия проводятся учителями и классными руководителями по охране труда, пожарной безопасности, предупреждению детского травматизма?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3. Требования пожарной безопасности при проведении культурно-массовых мероприятий.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4. Оказание первой (доврачебной) помощи (искусственное дыхание).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БИЛЕТ № 6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1.Что считается прогулом? Дисциплинарная ответственность работников.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2. Основные требования по оформлению протоколов по обучению и проверке знаний правил безопасности у учащихся.</w:t>
      </w:r>
    </w:p>
    <w:p w:rsidR="007F40F0" w:rsidRPr="001E3BBC" w:rsidRDefault="007F40F0" w:rsidP="007F40F0">
      <w:pPr>
        <w:jc w:val="both"/>
        <w:rPr>
          <w:sz w:val="30"/>
          <w:szCs w:val="30"/>
        </w:rPr>
      </w:pPr>
      <w:r w:rsidRPr="001E3BBC">
        <w:rPr>
          <w:sz w:val="30"/>
          <w:szCs w:val="30"/>
        </w:rPr>
        <w:t>3. Средства связи и оповещения о пожаре. Правила использования этих средств на случай возникновения пожара.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w w:val="106"/>
          <w:sz w:val="30"/>
          <w:szCs w:val="30"/>
        </w:rPr>
        <w:t>4.</w:t>
      </w:r>
      <w:r w:rsidRPr="001E3BBC">
        <w:rPr>
          <w:sz w:val="30"/>
          <w:szCs w:val="30"/>
        </w:rPr>
        <w:t xml:space="preserve"> Первая помощь при обмороке.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БИЛЕТ №</w:t>
      </w:r>
      <w:r w:rsidR="001E3BBC">
        <w:rPr>
          <w:w w:val="106"/>
          <w:sz w:val="30"/>
          <w:szCs w:val="30"/>
        </w:rPr>
        <w:t xml:space="preserve"> </w:t>
      </w:r>
      <w:r w:rsidRPr="001E3BBC">
        <w:rPr>
          <w:w w:val="106"/>
          <w:sz w:val="30"/>
          <w:szCs w:val="30"/>
        </w:rPr>
        <w:t>7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sz w:val="30"/>
          <w:szCs w:val="30"/>
        </w:rPr>
        <w:t>1.Правила внутреннего трудового распорядка. Основные обязанности работников по их соблюдению.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w w:val="106"/>
          <w:sz w:val="30"/>
          <w:szCs w:val="30"/>
        </w:rPr>
        <w:t>2. .</w:t>
      </w:r>
      <w:r w:rsidRPr="001E3BBC">
        <w:rPr>
          <w:sz w:val="30"/>
          <w:szCs w:val="30"/>
        </w:rPr>
        <w:t xml:space="preserve"> Как осуществляется проверка знаний учащихся по вопросам охраны труда?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sz w:val="30"/>
          <w:szCs w:val="30"/>
        </w:rPr>
        <w:t>3. Ответственность работников за нарушение Закона о пожарной безопасности.</w:t>
      </w:r>
    </w:p>
    <w:p w:rsidR="007F40F0" w:rsidRPr="001E3BBC" w:rsidRDefault="007F40F0" w:rsidP="007F40F0">
      <w:pPr>
        <w:pStyle w:val="a3"/>
        <w:jc w:val="both"/>
        <w:rPr>
          <w:bCs/>
          <w:spacing w:val="-1"/>
          <w:sz w:val="30"/>
          <w:szCs w:val="30"/>
        </w:rPr>
      </w:pPr>
      <w:r w:rsidRPr="001E3BBC">
        <w:rPr>
          <w:w w:val="106"/>
          <w:sz w:val="30"/>
          <w:szCs w:val="30"/>
        </w:rPr>
        <w:t>4.</w:t>
      </w:r>
      <w:r w:rsidRPr="001E3BBC">
        <w:rPr>
          <w:bCs/>
          <w:spacing w:val="-1"/>
          <w:sz w:val="30"/>
          <w:szCs w:val="30"/>
        </w:rPr>
        <w:t xml:space="preserve"> Оказание первой (доврачебной) помощи (непрямой массаж сердца).</w:t>
      </w:r>
    </w:p>
    <w:p w:rsidR="001E3BBC" w:rsidRDefault="001E3BBC" w:rsidP="007F40F0">
      <w:pPr>
        <w:pStyle w:val="a3"/>
        <w:jc w:val="both"/>
        <w:rPr>
          <w:w w:val="106"/>
          <w:sz w:val="30"/>
          <w:szCs w:val="30"/>
        </w:rPr>
      </w:pP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БИЛЕТ № 8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w w:val="106"/>
          <w:sz w:val="30"/>
          <w:szCs w:val="30"/>
        </w:rPr>
        <w:t>1. Должностные обязанности работников по охране труда.</w:t>
      </w:r>
    </w:p>
    <w:p w:rsidR="007F40F0" w:rsidRPr="001E3BBC" w:rsidRDefault="007F40F0" w:rsidP="007F40F0">
      <w:pPr>
        <w:pStyle w:val="a3"/>
        <w:jc w:val="both"/>
        <w:rPr>
          <w:spacing w:val="2"/>
          <w:w w:val="106"/>
          <w:sz w:val="30"/>
          <w:szCs w:val="30"/>
        </w:rPr>
      </w:pPr>
      <w:r w:rsidRPr="001E3BBC">
        <w:rPr>
          <w:spacing w:val="3"/>
          <w:w w:val="106"/>
          <w:sz w:val="30"/>
          <w:szCs w:val="30"/>
        </w:rPr>
        <w:t xml:space="preserve">2.Организация обучения учащихся </w:t>
      </w:r>
      <w:r w:rsidRPr="001E3BBC">
        <w:rPr>
          <w:spacing w:val="2"/>
          <w:w w:val="106"/>
          <w:sz w:val="30"/>
          <w:szCs w:val="30"/>
        </w:rPr>
        <w:t>безопасности в кабинетах</w:t>
      </w:r>
      <w:r w:rsidRPr="001E3BBC">
        <w:rPr>
          <w:spacing w:val="-3"/>
          <w:sz w:val="30"/>
          <w:szCs w:val="30"/>
        </w:rPr>
        <w:t xml:space="preserve"> 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w w:val="106"/>
          <w:sz w:val="30"/>
          <w:szCs w:val="30"/>
        </w:rPr>
        <w:t>3.</w:t>
      </w:r>
      <w:r w:rsidRPr="001E3BBC">
        <w:rPr>
          <w:sz w:val="30"/>
          <w:szCs w:val="30"/>
        </w:rPr>
        <w:t xml:space="preserve"> Способы освобождения от действия электрического тока.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w w:val="106"/>
          <w:sz w:val="30"/>
          <w:szCs w:val="30"/>
        </w:rPr>
        <w:t>4.</w:t>
      </w:r>
      <w:r w:rsidRPr="001E3BBC">
        <w:rPr>
          <w:sz w:val="30"/>
          <w:szCs w:val="30"/>
        </w:rPr>
        <w:t xml:space="preserve"> Оказание помощи при попадании инородного тела в глаз.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БИЛЕТ №</w:t>
      </w:r>
      <w:r w:rsidR="001E3BBC">
        <w:rPr>
          <w:w w:val="106"/>
          <w:sz w:val="30"/>
          <w:szCs w:val="30"/>
        </w:rPr>
        <w:t xml:space="preserve"> </w:t>
      </w:r>
      <w:r w:rsidRPr="001E3BBC">
        <w:rPr>
          <w:w w:val="106"/>
          <w:sz w:val="30"/>
          <w:szCs w:val="30"/>
        </w:rPr>
        <w:t>9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w w:val="106"/>
          <w:sz w:val="30"/>
          <w:szCs w:val="30"/>
        </w:rPr>
        <w:t>1. Порядок привлечения работников к работе в выходные и праздничные дни.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sz w:val="30"/>
          <w:szCs w:val="30"/>
        </w:rPr>
        <w:t>2. Нормы перенесения тяжестей вручную женщинами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3. Первичные средства пожаротушения.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spacing w:val="-6"/>
          <w:sz w:val="30"/>
          <w:szCs w:val="30"/>
        </w:rPr>
        <w:t>4.</w:t>
      </w:r>
      <w:r w:rsidRPr="001E3BBC">
        <w:rPr>
          <w:spacing w:val="6"/>
          <w:w w:val="106"/>
          <w:sz w:val="30"/>
          <w:szCs w:val="30"/>
        </w:rPr>
        <w:t xml:space="preserve"> Помощь при порезах и ушибах:</w:t>
      </w:r>
    </w:p>
    <w:p w:rsidR="001E3BBC" w:rsidRDefault="001E3BBC" w:rsidP="007F40F0">
      <w:pPr>
        <w:pStyle w:val="a3"/>
        <w:jc w:val="both"/>
        <w:rPr>
          <w:w w:val="106"/>
          <w:sz w:val="30"/>
          <w:szCs w:val="30"/>
        </w:rPr>
      </w:pPr>
    </w:p>
    <w:p w:rsidR="001E3BBC" w:rsidRDefault="001E3BBC" w:rsidP="007F40F0">
      <w:pPr>
        <w:pStyle w:val="a3"/>
        <w:jc w:val="both"/>
        <w:rPr>
          <w:w w:val="106"/>
          <w:sz w:val="30"/>
          <w:szCs w:val="30"/>
        </w:rPr>
      </w:pPr>
    </w:p>
    <w:p w:rsidR="001E3BBC" w:rsidRDefault="001E3BBC" w:rsidP="007F40F0">
      <w:pPr>
        <w:pStyle w:val="a3"/>
        <w:jc w:val="both"/>
        <w:rPr>
          <w:w w:val="106"/>
          <w:sz w:val="30"/>
          <w:szCs w:val="30"/>
        </w:rPr>
      </w:pPr>
    </w:p>
    <w:p w:rsidR="001E3BBC" w:rsidRDefault="001E3BBC" w:rsidP="007F40F0">
      <w:pPr>
        <w:pStyle w:val="a3"/>
        <w:jc w:val="both"/>
        <w:rPr>
          <w:w w:val="106"/>
          <w:sz w:val="30"/>
          <w:szCs w:val="30"/>
        </w:rPr>
      </w:pP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lastRenderedPageBreak/>
        <w:t>БИЛЕТ №</w:t>
      </w:r>
      <w:r w:rsidR="00C5576E">
        <w:rPr>
          <w:w w:val="106"/>
          <w:sz w:val="30"/>
          <w:szCs w:val="30"/>
        </w:rPr>
        <w:t xml:space="preserve"> </w:t>
      </w:r>
      <w:r w:rsidRPr="001E3BBC">
        <w:rPr>
          <w:w w:val="106"/>
          <w:sz w:val="30"/>
          <w:szCs w:val="30"/>
        </w:rPr>
        <w:t>10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w w:val="106"/>
          <w:sz w:val="30"/>
          <w:szCs w:val="30"/>
        </w:rPr>
        <w:t>1.</w:t>
      </w:r>
      <w:r w:rsidRPr="001E3BBC">
        <w:rPr>
          <w:sz w:val="30"/>
          <w:szCs w:val="30"/>
        </w:rPr>
        <w:t xml:space="preserve">  Право работающего на охрану труда. Какие установлены гарантии?</w:t>
      </w:r>
    </w:p>
    <w:p w:rsidR="007F40F0" w:rsidRPr="001E3BBC" w:rsidRDefault="007F40F0" w:rsidP="007F40F0">
      <w:pPr>
        <w:ind w:left="142" w:right="-483"/>
        <w:jc w:val="both"/>
        <w:rPr>
          <w:sz w:val="30"/>
          <w:szCs w:val="30"/>
        </w:rPr>
      </w:pPr>
      <w:r w:rsidRPr="001E3BBC">
        <w:rPr>
          <w:w w:val="106"/>
          <w:sz w:val="30"/>
          <w:szCs w:val="30"/>
        </w:rPr>
        <w:t>2. Основные требования безопасности при проведении внеклассных мероприятий.</w:t>
      </w:r>
    </w:p>
    <w:p w:rsidR="007F40F0" w:rsidRPr="001E3BBC" w:rsidRDefault="007F40F0" w:rsidP="007F40F0">
      <w:pPr>
        <w:pStyle w:val="a3"/>
        <w:jc w:val="both"/>
        <w:rPr>
          <w:spacing w:val="-6"/>
          <w:sz w:val="30"/>
          <w:szCs w:val="30"/>
        </w:rPr>
      </w:pPr>
      <w:r w:rsidRPr="001E3BBC">
        <w:rPr>
          <w:w w:val="106"/>
          <w:sz w:val="30"/>
          <w:szCs w:val="30"/>
        </w:rPr>
        <w:t>3. Порядок и сроки сообщения о несчастных случаях с учащимися и воспитанниками.</w:t>
      </w:r>
    </w:p>
    <w:p w:rsidR="007F40F0" w:rsidRPr="001E3BBC" w:rsidRDefault="007F40F0" w:rsidP="007F40F0">
      <w:pPr>
        <w:pStyle w:val="a3"/>
        <w:jc w:val="both"/>
        <w:rPr>
          <w:spacing w:val="-6"/>
          <w:sz w:val="30"/>
          <w:szCs w:val="30"/>
        </w:rPr>
      </w:pPr>
      <w:r w:rsidRPr="001E3BBC">
        <w:rPr>
          <w:spacing w:val="-6"/>
          <w:sz w:val="30"/>
          <w:szCs w:val="30"/>
        </w:rPr>
        <w:t>4. Воздействие электромагнитных полей, средства защиты от них.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БИЛЕТ №</w:t>
      </w:r>
      <w:r w:rsidR="00C5576E">
        <w:rPr>
          <w:w w:val="106"/>
          <w:sz w:val="30"/>
          <w:szCs w:val="30"/>
        </w:rPr>
        <w:t xml:space="preserve"> </w:t>
      </w:r>
      <w:r w:rsidRPr="001E3BBC">
        <w:rPr>
          <w:w w:val="106"/>
          <w:sz w:val="30"/>
          <w:szCs w:val="30"/>
        </w:rPr>
        <w:t>11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w w:val="106"/>
          <w:sz w:val="30"/>
          <w:szCs w:val="30"/>
        </w:rPr>
        <w:t>1.</w:t>
      </w:r>
      <w:r w:rsidRPr="001E3BBC">
        <w:rPr>
          <w:sz w:val="30"/>
          <w:szCs w:val="30"/>
        </w:rPr>
        <w:t xml:space="preserve"> Каковы основные обязанности работника по охране труда?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w w:val="106"/>
          <w:sz w:val="30"/>
          <w:szCs w:val="30"/>
        </w:rPr>
        <w:t>2.</w:t>
      </w:r>
      <w:r w:rsidRPr="001E3BBC">
        <w:rPr>
          <w:sz w:val="30"/>
          <w:szCs w:val="30"/>
        </w:rPr>
        <w:t xml:space="preserve"> Основные требования безопасности при проведении занятий в кабинетах повышенной опасности.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3.Основные требования эвакуации людей при возникновении пожара.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 xml:space="preserve">4. Оказание первой (доврачебной) помощи при ударах. Сотрясение головного мозга 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БИЛЕТ №</w:t>
      </w:r>
      <w:r w:rsidR="00C5576E">
        <w:rPr>
          <w:w w:val="106"/>
          <w:sz w:val="30"/>
          <w:szCs w:val="30"/>
        </w:rPr>
        <w:t xml:space="preserve"> </w:t>
      </w:r>
      <w:r w:rsidRPr="001E3BBC">
        <w:rPr>
          <w:w w:val="106"/>
          <w:sz w:val="30"/>
          <w:szCs w:val="30"/>
        </w:rPr>
        <w:t>12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1. Директива  №1 (основные направления)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bCs/>
          <w:spacing w:val="3"/>
          <w:w w:val="107"/>
          <w:sz w:val="30"/>
          <w:szCs w:val="30"/>
        </w:rPr>
        <w:t>2. Обеспечение безопасных условий проведения учебных занятий по физической культуре и здоровью.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w w:val="106"/>
          <w:sz w:val="30"/>
          <w:szCs w:val="30"/>
        </w:rPr>
        <w:t>3. Какие обязанности возложены на работников учреждения по обеспечению пожарной безопасности?</w:t>
      </w:r>
    </w:p>
    <w:p w:rsidR="007F40F0" w:rsidRPr="001E3BBC" w:rsidRDefault="007F40F0" w:rsidP="007F40F0">
      <w:pPr>
        <w:ind w:right="-483"/>
        <w:jc w:val="both"/>
        <w:rPr>
          <w:sz w:val="30"/>
          <w:szCs w:val="30"/>
        </w:rPr>
      </w:pPr>
      <w:r w:rsidRPr="001E3BBC">
        <w:rPr>
          <w:sz w:val="30"/>
          <w:szCs w:val="30"/>
        </w:rPr>
        <w:t>4. Оказание первой (доврачебной) помощи. Наружный массаж сердца.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БИЛЕТ №</w:t>
      </w:r>
      <w:r w:rsidR="00C5576E">
        <w:rPr>
          <w:w w:val="106"/>
          <w:sz w:val="30"/>
          <w:szCs w:val="30"/>
        </w:rPr>
        <w:t xml:space="preserve"> </w:t>
      </w:r>
      <w:r w:rsidRPr="001E3BBC">
        <w:rPr>
          <w:w w:val="106"/>
          <w:sz w:val="30"/>
          <w:szCs w:val="30"/>
        </w:rPr>
        <w:t>13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sz w:val="30"/>
          <w:szCs w:val="30"/>
        </w:rPr>
        <w:t>1. Обучение и проверка знаний работников и специалистов учреждения образования по вопросам охраны труда.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sz w:val="30"/>
          <w:szCs w:val="30"/>
        </w:rPr>
        <w:t xml:space="preserve"> 2.</w:t>
      </w:r>
      <w:r w:rsidRPr="001E3BBC">
        <w:rPr>
          <w:bCs/>
          <w:spacing w:val="-2"/>
          <w:sz w:val="30"/>
          <w:szCs w:val="30"/>
        </w:rPr>
        <w:t xml:space="preserve"> Оказание доврачебной помощи пострадавшему.  Порядок </w:t>
      </w:r>
      <w:r w:rsidRPr="001E3BBC">
        <w:rPr>
          <w:bCs/>
          <w:spacing w:val="-3"/>
          <w:sz w:val="30"/>
          <w:szCs w:val="30"/>
        </w:rPr>
        <w:t>расследования и учета несчастных случаев с учащимися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sz w:val="30"/>
          <w:szCs w:val="30"/>
        </w:rPr>
        <w:t>3</w:t>
      </w:r>
      <w:r w:rsidR="001E3BBC">
        <w:rPr>
          <w:sz w:val="30"/>
          <w:szCs w:val="30"/>
        </w:rPr>
        <w:t>.</w:t>
      </w:r>
      <w:r w:rsidRPr="001E3BBC">
        <w:rPr>
          <w:w w:val="106"/>
          <w:sz w:val="30"/>
          <w:szCs w:val="30"/>
        </w:rPr>
        <w:t>Какие мероприятия проводятся учителями и классными руководителями по охране труда, пожарной безопасности, предупреждению детского травматизма?</w:t>
      </w:r>
    </w:p>
    <w:p w:rsidR="007F40F0" w:rsidRPr="001E3BBC" w:rsidRDefault="007F40F0" w:rsidP="001E3BBC">
      <w:pPr>
        <w:ind w:right="-483"/>
        <w:jc w:val="both"/>
        <w:rPr>
          <w:sz w:val="30"/>
          <w:szCs w:val="30"/>
        </w:rPr>
      </w:pPr>
      <w:r w:rsidRPr="001E3BBC">
        <w:rPr>
          <w:sz w:val="30"/>
          <w:szCs w:val="30"/>
        </w:rPr>
        <w:t>4. Первая (доврачебная) помощь при попадании инородного тела.</w:t>
      </w:r>
    </w:p>
    <w:p w:rsidR="001E3BBC" w:rsidRDefault="001E3BBC" w:rsidP="007F40F0">
      <w:pPr>
        <w:pStyle w:val="a3"/>
        <w:jc w:val="both"/>
        <w:rPr>
          <w:w w:val="106"/>
          <w:sz w:val="30"/>
          <w:szCs w:val="30"/>
        </w:rPr>
      </w:pP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БИЛЕТ № 14</w:t>
      </w:r>
    </w:p>
    <w:p w:rsidR="007F40F0" w:rsidRPr="001E3BBC" w:rsidRDefault="001E3BBC" w:rsidP="007F40F0">
      <w:pPr>
        <w:pStyle w:val="a3"/>
        <w:jc w:val="both"/>
        <w:rPr>
          <w:sz w:val="30"/>
          <w:szCs w:val="30"/>
        </w:rPr>
      </w:pPr>
      <w:r>
        <w:rPr>
          <w:w w:val="106"/>
          <w:sz w:val="30"/>
          <w:szCs w:val="30"/>
        </w:rPr>
        <w:t xml:space="preserve"> </w:t>
      </w:r>
      <w:r w:rsidR="007F40F0" w:rsidRPr="001E3BBC">
        <w:rPr>
          <w:w w:val="106"/>
          <w:sz w:val="30"/>
          <w:szCs w:val="30"/>
        </w:rPr>
        <w:t>1.</w:t>
      </w:r>
      <w:r>
        <w:rPr>
          <w:w w:val="106"/>
          <w:sz w:val="30"/>
          <w:szCs w:val="30"/>
        </w:rPr>
        <w:t xml:space="preserve"> </w:t>
      </w:r>
      <w:r w:rsidR="007F40F0" w:rsidRPr="001E3BBC">
        <w:rPr>
          <w:sz w:val="30"/>
          <w:szCs w:val="30"/>
        </w:rPr>
        <w:t>Какая установлена ответственность за нарушения работниками требований законодательства о труде и правил по охране труда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w w:val="106"/>
          <w:sz w:val="30"/>
          <w:szCs w:val="30"/>
        </w:rPr>
        <w:t>2.</w:t>
      </w:r>
      <w:r w:rsidRPr="001E3BBC">
        <w:rPr>
          <w:spacing w:val="3"/>
          <w:w w:val="106"/>
          <w:sz w:val="30"/>
          <w:szCs w:val="30"/>
        </w:rPr>
        <w:t xml:space="preserve"> </w:t>
      </w:r>
      <w:r w:rsidRPr="001E3BBC">
        <w:rPr>
          <w:sz w:val="30"/>
          <w:szCs w:val="30"/>
        </w:rPr>
        <w:t xml:space="preserve"> Вводный инструктаж с учащимися, его содержание.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sz w:val="30"/>
          <w:szCs w:val="30"/>
        </w:rPr>
        <w:t>3. Действия работников при возникновении пожара или обнаружении возгорания, задымления.</w:t>
      </w:r>
    </w:p>
    <w:p w:rsidR="007F40F0" w:rsidRPr="001E3BBC" w:rsidRDefault="007F40F0" w:rsidP="007F40F0">
      <w:pPr>
        <w:ind w:right="-483"/>
        <w:jc w:val="both"/>
        <w:rPr>
          <w:sz w:val="30"/>
          <w:szCs w:val="30"/>
        </w:rPr>
      </w:pPr>
      <w:r w:rsidRPr="001E3BBC">
        <w:rPr>
          <w:sz w:val="30"/>
          <w:szCs w:val="30"/>
        </w:rPr>
        <w:t>4</w:t>
      </w:r>
      <w:r w:rsidR="001E3BBC" w:rsidRPr="001E3BBC">
        <w:rPr>
          <w:sz w:val="30"/>
          <w:szCs w:val="30"/>
        </w:rPr>
        <w:t>.</w:t>
      </w:r>
      <w:r w:rsidR="001E3BBC">
        <w:rPr>
          <w:sz w:val="30"/>
          <w:szCs w:val="30"/>
        </w:rPr>
        <w:t xml:space="preserve"> </w:t>
      </w:r>
      <w:r w:rsidR="001E3BBC" w:rsidRPr="001E3BBC">
        <w:rPr>
          <w:sz w:val="30"/>
          <w:szCs w:val="30"/>
        </w:rPr>
        <w:t xml:space="preserve">Аптечка первой помощи. </w:t>
      </w:r>
      <w:r w:rsidRPr="001E3BBC">
        <w:rPr>
          <w:sz w:val="30"/>
          <w:szCs w:val="30"/>
        </w:rPr>
        <w:t>Состав аптечки, правила хранения, пользования и пополнения.</w:t>
      </w:r>
    </w:p>
    <w:p w:rsidR="001E3BBC" w:rsidRDefault="001E3BBC" w:rsidP="007F40F0">
      <w:pPr>
        <w:pStyle w:val="a3"/>
        <w:jc w:val="both"/>
        <w:rPr>
          <w:w w:val="106"/>
          <w:sz w:val="30"/>
          <w:szCs w:val="30"/>
        </w:rPr>
      </w:pP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lastRenderedPageBreak/>
        <w:t>БИЛЕТ № 15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1.Каковы основные права работника на охрану труда?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2. Санитарные требования к учебным кабинетам.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3. Основные требования безопасности при проведении спортивно-массовых мероприятий.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4. Первая помощь при тепловом (солнечном) ударе.</w:t>
      </w:r>
    </w:p>
    <w:p w:rsidR="001E3BBC" w:rsidRDefault="001E3BBC" w:rsidP="007F40F0">
      <w:pPr>
        <w:pStyle w:val="a3"/>
        <w:jc w:val="both"/>
        <w:rPr>
          <w:w w:val="106"/>
          <w:sz w:val="30"/>
          <w:szCs w:val="30"/>
        </w:rPr>
      </w:pP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БИЛЕТ № 16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w w:val="106"/>
          <w:sz w:val="30"/>
          <w:szCs w:val="30"/>
        </w:rPr>
        <w:t xml:space="preserve">1. </w:t>
      </w:r>
      <w:r w:rsidRPr="001E3BBC">
        <w:rPr>
          <w:sz w:val="30"/>
          <w:szCs w:val="30"/>
        </w:rPr>
        <w:t>Правила внутреннего трудового распорядка. Основные обязанности работников по их соблюдению</w:t>
      </w:r>
    </w:p>
    <w:p w:rsidR="007F40F0" w:rsidRPr="001E3BBC" w:rsidRDefault="007F40F0" w:rsidP="007F40F0">
      <w:pPr>
        <w:jc w:val="both"/>
        <w:rPr>
          <w:color w:val="000000" w:themeColor="text1"/>
          <w:sz w:val="30"/>
          <w:szCs w:val="30"/>
        </w:rPr>
      </w:pPr>
      <w:r w:rsidRPr="001E3BBC">
        <w:rPr>
          <w:color w:val="000000" w:themeColor="text1"/>
          <w:sz w:val="30"/>
          <w:szCs w:val="30"/>
        </w:rPr>
        <w:t>2. Требования пожарной  безопасности при проведении массовых мероприятий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3.Знаки безопасности, сигнальная окраска.</w:t>
      </w:r>
    </w:p>
    <w:p w:rsidR="007F40F0" w:rsidRPr="001E3BBC" w:rsidRDefault="007F40F0" w:rsidP="007F40F0">
      <w:pPr>
        <w:pStyle w:val="a3"/>
        <w:jc w:val="both"/>
        <w:rPr>
          <w:bCs/>
          <w:spacing w:val="-1"/>
          <w:sz w:val="30"/>
          <w:szCs w:val="30"/>
        </w:rPr>
      </w:pPr>
      <w:r w:rsidRPr="001E3BBC">
        <w:rPr>
          <w:w w:val="106"/>
          <w:sz w:val="30"/>
          <w:szCs w:val="30"/>
        </w:rPr>
        <w:t xml:space="preserve">4. Оказание первой (доврачебной) помощи. </w:t>
      </w:r>
      <w:r w:rsidRPr="001E3BBC">
        <w:rPr>
          <w:bCs/>
          <w:spacing w:val="-1"/>
          <w:sz w:val="30"/>
          <w:szCs w:val="30"/>
        </w:rPr>
        <w:t>Непрямой массаж сердца</w:t>
      </w:r>
      <w:r w:rsidR="001E3BBC" w:rsidRPr="001E3BBC">
        <w:rPr>
          <w:bCs/>
          <w:spacing w:val="-1"/>
          <w:sz w:val="30"/>
          <w:szCs w:val="30"/>
        </w:rPr>
        <w:t>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БИЛЕТ №</w:t>
      </w:r>
      <w:r w:rsidR="00C5576E">
        <w:rPr>
          <w:w w:val="106"/>
          <w:sz w:val="30"/>
          <w:szCs w:val="30"/>
        </w:rPr>
        <w:t xml:space="preserve"> </w:t>
      </w:r>
      <w:r w:rsidRPr="001E3BBC">
        <w:rPr>
          <w:w w:val="106"/>
          <w:sz w:val="30"/>
          <w:szCs w:val="30"/>
        </w:rPr>
        <w:t>17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1. Порядок привлечения работников и специалистов учреждения образования к разовым работам, не входящим в круг функциональных обязанностей (ремонты).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2. Какие должны быть в учреждении санитарно-бытовые помещения и устройства?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sz w:val="30"/>
          <w:szCs w:val="30"/>
        </w:rPr>
        <w:t>3. Правила пользования первичными средствами пожаротушения.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sz w:val="30"/>
          <w:szCs w:val="30"/>
        </w:rPr>
        <w:t>4.Оказание первой помощи при кровотечениях. Основные виды кровотечений и их признаки.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БИЛЕТ № 18.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1.Виды инструктажей по охране труда, их периодичность.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2. Определение понятий: травма, микротравма, несчастный случай.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3. Основные требования при организации походов и экскурсий.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4. Оказание первой помощи при ушибах и растяжениях.</w:t>
      </w:r>
    </w:p>
    <w:p w:rsidR="001E3BBC" w:rsidRDefault="001E3BBC" w:rsidP="007F40F0">
      <w:pPr>
        <w:pStyle w:val="a3"/>
        <w:jc w:val="both"/>
        <w:rPr>
          <w:w w:val="106"/>
          <w:sz w:val="30"/>
          <w:szCs w:val="30"/>
        </w:rPr>
      </w:pP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БИЛЕТ № 19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1. Каковы основные права работника на охрану труда?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sz w:val="30"/>
          <w:szCs w:val="30"/>
        </w:rPr>
        <w:t>2. Требования безопасности при организации общественно-полезного производительного труда.</w:t>
      </w:r>
    </w:p>
    <w:p w:rsidR="001E3BBC" w:rsidRDefault="007F40F0" w:rsidP="001E3BBC">
      <w:pPr>
        <w:ind w:right="-483"/>
        <w:jc w:val="both"/>
        <w:rPr>
          <w:sz w:val="30"/>
          <w:szCs w:val="30"/>
        </w:rPr>
      </w:pPr>
      <w:r w:rsidRPr="001E3BBC">
        <w:rPr>
          <w:w w:val="106"/>
          <w:sz w:val="30"/>
          <w:szCs w:val="30"/>
        </w:rPr>
        <w:t>3.</w:t>
      </w:r>
      <w:r w:rsidRPr="001E3BBC">
        <w:rPr>
          <w:sz w:val="30"/>
          <w:szCs w:val="30"/>
        </w:rPr>
        <w:t xml:space="preserve"> Действие электрического тока на организм человека.</w:t>
      </w:r>
    </w:p>
    <w:p w:rsidR="007F40F0" w:rsidRPr="001E3BBC" w:rsidRDefault="007F40F0" w:rsidP="001E3BBC">
      <w:pPr>
        <w:ind w:right="-483"/>
        <w:jc w:val="both"/>
        <w:rPr>
          <w:sz w:val="30"/>
          <w:szCs w:val="30"/>
        </w:rPr>
      </w:pPr>
      <w:r w:rsidRPr="001E3BBC">
        <w:rPr>
          <w:spacing w:val="8"/>
          <w:sz w:val="30"/>
          <w:szCs w:val="30"/>
        </w:rPr>
        <w:t>4. Оказание первой (доврачебной) помощи при отравлениях.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  <w:r w:rsidRPr="001E3BBC">
        <w:rPr>
          <w:w w:val="106"/>
          <w:sz w:val="30"/>
          <w:szCs w:val="30"/>
        </w:rPr>
        <w:t>БИЛЕТ № 20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w w:val="106"/>
          <w:sz w:val="30"/>
          <w:szCs w:val="30"/>
        </w:rPr>
        <w:t>1. Понятие охраны труда. Требования по охране труда.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w w:val="106"/>
          <w:sz w:val="30"/>
          <w:szCs w:val="30"/>
        </w:rPr>
        <w:t>2. Особенности охраны труда лиц моложе 18 лет.</w:t>
      </w:r>
    </w:p>
    <w:p w:rsid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sz w:val="30"/>
          <w:szCs w:val="30"/>
        </w:rPr>
        <w:t>3.</w:t>
      </w:r>
      <w:r w:rsidRPr="001E3BBC">
        <w:rPr>
          <w:bCs/>
          <w:spacing w:val="-2"/>
          <w:sz w:val="30"/>
          <w:szCs w:val="30"/>
        </w:rPr>
        <w:t xml:space="preserve"> Что такое противопожарный режим организации?</w:t>
      </w:r>
    </w:p>
    <w:p w:rsidR="007F40F0" w:rsidRPr="001E3BBC" w:rsidRDefault="007F40F0" w:rsidP="007F40F0">
      <w:pPr>
        <w:pStyle w:val="a3"/>
        <w:jc w:val="both"/>
        <w:rPr>
          <w:sz w:val="30"/>
          <w:szCs w:val="30"/>
        </w:rPr>
      </w:pPr>
      <w:r w:rsidRPr="001E3BBC">
        <w:rPr>
          <w:w w:val="106"/>
          <w:sz w:val="30"/>
          <w:szCs w:val="30"/>
        </w:rPr>
        <w:t>4. Оказание первой (доврачебной) помощи</w:t>
      </w:r>
      <w:r w:rsidRPr="001E3BBC">
        <w:rPr>
          <w:bCs/>
          <w:spacing w:val="-1"/>
          <w:sz w:val="30"/>
          <w:szCs w:val="30"/>
        </w:rPr>
        <w:t xml:space="preserve"> при переломах, вывихах.</w:t>
      </w: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</w:p>
    <w:p w:rsidR="007F40F0" w:rsidRPr="001E3BBC" w:rsidRDefault="007F40F0" w:rsidP="007F40F0">
      <w:pPr>
        <w:pStyle w:val="a3"/>
        <w:jc w:val="both"/>
        <w:rPr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b/>
          <w:w w:val="106"/>
          <w:sz w:val="30"/>
          <w:szCs w:val="30"/>
        </w:rPr>
      </w:pPr>
    </w:p>
    <w:p w:rsidR="007F40F0" w:rsidRPr="007F40F0" w:rsidRDefault="007F40F0" w:rsidP="007F40F0">
      <w:pPr>
        <w:pStyle w:val="a3"/>
        <w:jc w:val="both"/>
        <w:rPr>
          <w:w w:val="106"/>
          <w:sz w:val="30"/>
          <w:szCs w:val="30"/>
        </w:rPr>
      </w:pPr>
    </w:p>
    <w:p w:rsidR="007F40F0" w:rsidRPr="007C553E" w:rsidRDefault="007F40F0" w:rsidP="007F40F0">
      <w:pPr>
        <w:pStyle w:val="a3"/>
        <w:rPr>
          <w:w w:val="106"/>
          <w:sz w:val="20"/>
          <w:szCs w:val="20"/>
        </w:rPr>
      </w:pPr>
    </w:p>
    <w:p w:rsidR="007F40F0" w:rsidRPr="007C553E" w:rsidRDefault="007F40F0" w:rsidP="007F40F0">
      <w:pPr>
        <w:pStyle w:val="a3"/>
        <w:rPr>
          <w:w w:val="106"/>
          <w:sz w:val="20"/>
          <w:szCs w:val="20"/>
        </w:rPr>
      </w:pPr>
    </w:p>
    <w:p w:rsidR="007F40F0" w:rsidRPr="007C553E" w:rsidRDefault="007F40F0" w:rsidP="007F40F0">
      <w:pPr>
        <w:pStyle w:val="a3"/>
        <w:rPr>
          <w:w w:val="106"/>
          <w:sz w:val="20"/>
          <w:szCs w:val="20"/>
        </w:rPr>
      </w:pPr>
    </w:p>
    <w:p w:rsidR="007F40F0" w:rsidRPr="007C553E" w:rsidRDefault="007F40F0" w:rsidP="007F40F0">
      <w:pPr>
        <w:pStyle w:val="a3"/>
        <w:rPr>
          <w:w w:val="106"/>
          <w:sz w:val="20"/>
          <w:szCs w:val="20"/>
        </w:rPr>
      </w:pPr>
    </w:p>
    <w:p w:rsidR="007F40F0" w:rsidRPr="007C553E" w:rsidRDefault="007F40F0" w:rsidP="007F40F0">
      <w:pPr>
        <w:pStyle w:val="a3"/>
        <w:rPr>
          <w:w w:val="106"/>
          <w:sz w:val="20"/>
          <w:szCs w:val="20"/>
        </w:rPr>
      </w:pPr>
    </w:p>
    <w:p w:rsidR="007F40F0" w:rsidRPr="007C553E" w:rsidRDefault="007F40F0" w:rsidP="007F40F0">
      <w:pPr>
        <w:pStyle w:val="a3"/>
        <w:rPr>
          <w:w w:val="106"/>
          <w:sz w:val="20"/>
          <w:szCs w:val="20"/>
        </w:rPr>
      </w:pPr>
    </w:p>
    <w:p w:rsidR="007F40F0" w:rsidRPr="007C553E" w:rsidRDefault="007F40F0" w:rsidP="007F40F0">
      <w:pPr>
        <w:pStyle w:val="a3"/>
        <w:rPr>
          <w:w w:val="106"/>
          <w:sz w:val="20"/>
          <w:szCs w:val="20"/>
        </w:rPr>
      </w:pPr>
    </w:p>
    <w:p w:rsidR="007F40F0" w:rsidRPr="007C553E" w:rsidRDefault="007F40F0" w:rsidP="007F40F0">
      <w:pPr>
        <w:pStyle w:val="a3"/>
        <w:rPr>
          <w:w w:val="106"/>
          <w:sz w:val="20"/>
          <w:szCs w:val="20"/>
        </w:rPr>
      </w:pPr>
    </w:p>
    <w:p w:rsidR="007F40F0" w:rsidRPr="007C553E" w:rsidRDefault="007F40F0" w:rsidP="007F40F0">
      <w:pPr>
        <w:pStyle w:val="a3"/>
        <w:rPr>
          <w:w w:val="106"/>
          <w:sz w:val="20"/>
          <w:szCs w:val="20"/>
        </w:rPr>
      </w:pPr>
    </w:p>
    <w:p w:rsidR="007F40F0" w:rsidRPr="007C553E" w:rsidRDefault="007F40F0" w:rsidP="007F40F0">
      <w:pPr>
        <w:pStyle w:val="a3"/>
        <w:rPr>
          <w:w w:val="106"/>
          <w:sz w:val="20"/>
          <w:szCs w:val="20"/>
        </w:rPr>
      </w:pPr>
    </w:p>
    <w:p w:rsidR="007F40F0" w:rsidRDefault="007F40F0" w:rsidP="007F40F0">
      <w:pPr>
        <w:pStyle w:val="a3"/>
        <w:rPr>
          <w:w w:val="106"/>
          <w:sz w:val="20"/>
          <w:szCs w:val="20"/>
        </w:rPr>
      </w:pPr>
    </w:p>
    <w:p w:rsidR="007F40F0" w:rsidRDefault="007F40F0" w:rsidP="007F40F0">
      <w:pPr>
        <w:pStyle w:val="a3"/>
        <w:rPr>
          <w:w w:val="106"/>
          <w:sz w:val="20"/>
          <w:szCs w:val="20"/>
        </w:rPr>
      </w:pPr>
    </w:p>
    <w:p w:rsidR="007F40F0" w:rsidRDefault="007F40F0" w:rsidP="007F40F0">
      <w:pPr>
        <w:pStyle w:val="a3"/>
        <w:rPr>
          <w:w w:val="106"/>
          <w:sz w:val="20"/>
          <w:szCs w:val="20"/>
        </w:rPr>
      </w:pPr>
    </w:p>
    <w:p w:rsidR="007F40F0" w:rsidRDefault="007F40F0" w:rsidP="007F40F0">
      <w:pPr>
        <w:pStyle w:val="a3"/>
        <w:rPr>
          <w:w w:val="106"/>
          <w:sz w:val="20"/>
          <w:szCs w:val="20"/>
        </w:rPr>
      </w:pPr>
    </w:p>
    <w:p w:rsidR="007F40F0" w:rsidRDefault="007F40F0" w:rsidP="007F40F0">
      <w:pPr>
        <w:pStyle w:val="a3"/>
        <w:rPr>
          <w:w w:val="106"/>
          <w:sz w:val="20"/>
          <w:szCs w:val="20"/>
        </w:rPr>
      </w:pPr>
    </w:p>
    <w:p w:rsidR="007F40F0" w:rsidRDefault="007F40F0" w:rsidP="007F40F0">
      <w:pPr>
        <w:pStyle w:val="a3"/>
        <w:rPr>
          <w:w w:val="106"/>
          <w:sz w:val="20"/>
          <w:szCs w:val="20"/>
        </w:rPr>
      </w:pPr>
    </w:p>
    <w:p w:rsidR="007F40F0" w:rsidRDefault="007F40F0" w:rsidP="007F40F0">
      <w:pPr>
        <w:pStyle w:val="a3"/>
        <w:rPr>
          <w:w w:val="106"/>
          <w:sz w:val="20"/>
          <w:szCs w:val="20"/>
        </w:rPr>
      </w:pPr>
    </w:p>
    <w:p w:rsidR="007F40F0" w:rsidRDefault="007F40F0" w:rsidP="007F40F0">
      <w:pPr>
        <w:pStyle w:val="a3"/>
        <w:rPr>
          <w:w w:val="106"/>
          <w:sz w:val="20"/>
          <w:szCs w:val="20"/>
        </w:rPr>
      </w:pPr>
    </w:p>
    <w:p w:rsidR="007F40F0" w:rsidRDefault="007F40F0" w:rsidP="007F40F0">
      <w:pPr>
        <w:pStyle w:val="a3"/>
        <w:rPr>
          <w:w w:val="106"/>
          <w:sz w:val="20"/>
          <w:szCs w:val="20"/>
        </w:rPr>
      </w:pPr>
    </w:p>
    <w:p w:rsidR="007F40F0" w:rsidRDefault="007F40F0" w:rsidP="007F40F0">
      <w:pPr>
        <w:pStyle w:val="a3"/>
        <w:rPr>
          <w:w w:val="106"/>
          <w:sz w:val="20"/>
          <w:szCs w:val="20"/>
        </w:rPr>
      </w:pPr>
    </w:p>
    <w:p w:rsidR="007F40F0" w:rsidRDefault="007F40F0" w:rsidP="007F40F0">
      <w:pPr>
        <w:pStyle w:val="a3"/>
        <w:rPr>
          <w:w w:val="106"/>
          <w:sz w:val="20"/>
          <w:szCs w:val="20"/>
        </w:rPr>
      </w:pPr>
    </w:p>
    <w:p w:rsidR="007F40F0" w:rsidRDefault="007F40F0" w:rsidP="007F40F0">
      <w:pPr>
        <w:pStyle w:val="a3"/>
        <w:rPr>
          <w:w w:val="106"/>
          <w:sz w:val="20"/>
          <w:szCs w:val="20"/>
        </w:rPr>
      </w:pPr>
    </w:p>
    <w:p w:rsidR="007F40F0" w:rsidRDefault="007F40F0" w:rsidP="007F40F0">
      <w:pPr>
        <w:pStyle w:val="a3"/>
        <w:rPr>
          <w:w w:val="106"/>
          <w:sz w:val="20"/>
          <w:szCs w:val="20"/>
        </w:rPr>
      </w:pPr>
    </w:p>
    <w:p w:rsidR="007F40F0" w:rsidRDefault="007F40F0" w:rsidP="007F40F0">
      <w:pPr>
        <w:pStyle w:val="a3"/>
        <w:rPr>
          <w:w w:val="106"/>
          <w:sz w:val="20"/>
          <w:szCs w:val="20"/>
        </w:rPr>
      </w:pPr>
    </w:p>
    <w:sectPr w:rsidR="007F40F0" w:rsidSect="001E3BBC">
      <w:pgSz w:w="11906" w:h="16838" w:code="9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BF5"/>
    <w:multiLevelType w:val="hybridMultilevel"/>
    <w:tmpl w:val="B910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53754"/>
    <w:multiLevelType w:val="hybridMultilevel"/>
    <w:tmpl w:val="785E4FA8"/>
    <w:lvl w:ilvl="0" w:tplc="1DE68840">
      <w:start w:val="1"/>
      <w:numFmt w:val="decimal"/>
      <w:lvlText w:val="%1."/>
      <w:lvlJc w:val="left"/>
      <w:pPr>
        <w:ind w:left="720" w:hanging="360"/>
      </w:pPr>
      <w:rPr>
        <w:rFonts w:hint="default"/>
        <w:w w:val="10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B2B5D"/>
    <w:multiLevelType w:val="hybridMultilevel"/>
    <w:tmpl w:val="B9E04486"/>
    <w:lvl w:ilvl="0" w:tplc="7C4837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37C7B"/>
    <w:multiLevelType w:val="hybridMultilevel"/>
    <w:tmpl w:val="5C2A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E"/>
    <w:rsid w:val="000645E5"/>
    <w:rsid w:val="00070398"/>
    <w:rsid w:val="000A455C"/>
    <w:rsid w:val="00134CBF"/>
    <w:rsid w:val="001E3BBC"/>
    <w:rsid w:val="002323C1"/>
    <w:rsid w:val="00287D7C"/>
    <w:rsid w:val="003A6E19"/>
    <w:rsid w:val="003F2F36"/>
    <w:rsid w:val="004239BA"/>
    <w:rsid w:val="00424B07"/>
    <w:rsid w:val="00441169"/>
    <w:rsid w:val="004A217B"/>
    <w:rsid w:val="004A75CE"/>
    <w:rsid w:val="004D7452"/>
    <w:rsid w:val="004F07AC"/>
    <w:rsid w:val="005314D8"/>
    <w:rsid w:val="00536F02"/>
    <w:rsid w:val="005B1F46"/>
    <w:rsid w:val="006623E1"/>
    <w:rsid w:val="006A752E"/>
    <w:rsid w:val="006E4583"/>
    <w:rsid w:val="006F2FC6"/>
    <w:rsid w:val="007F40F0"/>
    <w:rsid w:val="008C7E00"/>
    <w:rsid w:val="00927DA2"/>
    <w:rsid w:val="00953DCE"/>
    <w:rsid w:val="009965FC"/>
    <w:rsid w:val="009C11DF"/>
    <w:rsid w:val="00A26CA6"/>
    <w:rsid w:val="00A81C36"/>
    <w:rsid w:val="00A81C50"/>
    <w:rsid w:val="00C5576E"/>
    <w:rsid w:val="00CA40E5"/>
    <w:rsid w:val="00CB35BD"/>
    <w:rsid w:val="00CB5232"/>
    <w:rsid w:val="00DC3E08"/>
    <w:rsid w:val="00DC6A43"/>
    <w:rsid w:val="00F44A63"/>
    <w:rsid w:val="00F75141"/>
    <w:rsid w:val="00FC0E0F"/>
    <w:rsid w:val="00FD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7E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3E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E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7E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3E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E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Г. Конюшкевич</dc:creator>
  <cp:lastModifiedBy>Астахова ЛН</cp:lastModifiedBy>
  <cp:revision>30</cp:revision>
  <cp:lastPrinted>2018-11-19T06:07:00Z</cp:lastPrinted>
  <dcterms:created xsi:type="dcterms:W3CDTF">2018-09-20T07:34:00Z</dcterms:created>
  <dcterms:modified xsi:type="dcterms:W3CDTF">2018-11-19T06:08:00Z</dcterms:modified>
</cp:coreProperties>
</file>