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B6" w:rsidRPr="00AD5389" w:rsidRDefault="001C4CB6" w:rsidP="001C4CB6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AD538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1C4CB6" w:rsidRPr="00AD5389" w:rsidRDefault="001C4CB6" w:rsidP="001C4CB6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AD5389">
        <w:rPr>
          <w:rFonts w:ascii="Times New Roman" w:hAnsi="Times New Roman" w:cs="Times New Roman"/>
          <w:sz w:val="30"/>
          <w:szCs w:val="30"/>
        </w:rPr>
        <w:t>Замести</w:t>
      </w:r>
      <w:r>
        <w:rPr>
          <w:rFonts w:ascii="Times New Roman" w:hAnsi="Times New Roman" w:cs="Times New Roman"/>
          <w:sz w:val="30"/>
          <w:szCs w:val="30"/>
        </w:rPr>
        <w:t xml:space="preserve">тель председателя оргкомитета, </w:t>
      </w:r>
      <w:r w:rsidRPr="00AD5389">
        <w:rPr>
          <w:rFonts w:ascii="Times New Roman" w:hAnsi="Times New Roman" w:cs="Times New Roman"/>
          <w:sz w:val="30"/>
          <w:szCs w:val="30"/>
        </w:rPr>
        <w:t>заместитель начальника отдела образования, спорта и туризма администрации Октябрьского района г. Гродно</w:t>
      </w:r>
    </w:p>
    <w:p w:rsidR="001C4CB6" w:rsidRPr="00AD5389" w:rsidRDefault="001C4CB6" w:rsidP="001C4CB6">
      <w:pPr>
        <w:tabs>
          <w:tab w:val="left" w:pos="4253"/>
        </w:tabs>
        <w:spacing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AD5389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AD5389">
        <w:rPr>
          <w:rFonts w:ascii="Times New Roman" w:hAnsi="Times New Roman" w:cs="Times New Roman"/>
          <w:sz w:val="30"/>
          <w:szCs w:val="30"/>
        </w:rPr>
        <w:t>Т.А.Ипатова</w:t>
      </w:r>
      <w:bookmarkStart w:id="0" w:name="_GoBack"/>
      <w:bookmarkEnd w:id="0"/>
    </w:p>
    <w:p w:rsidR="001C4CB6" w:rsidRPr="00AD5389" w:rsidRDefault="001C4CB6" w:rsidP="001C4CB6">
      <w:pPr>
        <w:tabs>
          <w:tab w:val="left" w:pos="4253"/>
          <w:tab w:val="center" w:pos="6874"/>
        </w:tabs>
        <w:spacing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AD5389">
        <w:rPr>
          <w:rFonts w:ascii="Times New Roman" w:hAnsi="Times New Roman" w:cs="Times New Roman"/>
          <w:sz w:val="30"/>
          <w:szCs w:val="30"/>
        </w:rPr>
        <w:t>01.10.2018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1C4CB6" w:rsidRDefault="001C4CB6" w:rsidP="001C4CB6">
      <w:pPr>
        <w:spacing w:after="0" w:line="240" w:lineRule="auto"/>
      </w:pPr>
    </w:p>
    <w:p w:rsidR="001C4CB6" w:rsidRPr="00B3195D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19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Задания первого этапа республиканской олимпиады  </w:t>
      </w:r>
    </w:p>
    <w:p w:rsidR="001C4CB6" w:rsidRPr="00B3195D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биологии (2018/2019</w:t>
      </w:r>
      <w:r w:rsidRPr="00B319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год)</w:t>
      </w:r>
      <w:r w:rsidRPr="00B319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4CB6" w:rsidRPr="00B3195D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1C4CB6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sz w:val="28"/>
          <w:szCs w:val="28"/>
        </w:rPr>
        <w:t>Уважаемые участники олимпиады!</w:t>
      </w:r>
    </w:p>
    <w:p w:rsidR="001C4CB6" w:rsidRPr="00B3195D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CB6" w:rsidRPr="00B3195D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sz w:val="28"/>
          <w:szCs w:val="28"/>
        </w:rPr>
        <w:t>Вам предлагаются задания, включающие две части (А и Б).</w:t>
      </w:r>
    </w:p>
    <w:p w:rsidR="001C4CB6" w:rsidRPr="00B3195D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B319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95D">
        <w:rPr>
          <w:rFonts w:ascii="Times New Roman" w:eastAsia="Times New Roman" w:hAnsi="Times New Roman" w:cs="Times New Roman"/>
          <w:sz w:val="28"/>
          <w:szCs w:val="28"/>
        </w:rPr>
        <w:t>состоит из трех заданий</w:t>
      </w:r>
      <w:r w:rsidRPr="00B319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4CB6" w:rsidRPr="00B3195D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i/>
          <w:sz w:val="28"/>
          <w:szCs w:val="28"/>
        </w:rPr>
        <w:t>Задание 1</w:t>
      </w:r>
      <w:r w:rsidRPr="00B3195D"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правильности суждения;</w:t>
      </w:r>
    </w:p>
    <w:p w:rsidR="001C4CB6" w:rsidRPr="00B3195D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i/>
          <w:sz w:val="28"/>
          <w:szCs w:val="28"/>
        </w:rPr>
        <w:t>Задание 2</w:t>
      </w:r>
      <w:r w:rsidRPr="00B3195D">
        <w:rPr>
          <w:rFonts w:ascii="Times New Roman" w:eastAsia="Times New Roman" w:hAnsi="Times New Roman" w:cs="Times New Roman"/>
          <w:sz w:val="28"/>
          <w:szCs w:val="28"/>
        </w:rPr>
        <w:t xml:space="preserve"> – знание терминов;</w:t>
      </w:r>
    </w:p>
    <w:p w:rsidR="001C4CB6" w:rsidRPr="00B3195D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i/>
          <w:sz w:val="28"/>
          <w:szCs w:val="28"/>
        </w:rPr>
        <w:t>Задание 3</w:t>
      </w:r>
      <w:r w:rsidRPr="00B3195D">
        <w:rPr>
          <w:rFonts w:ascii="Times New Roman" w:eastAsia="Times New Roman" w:hAnsi="Times New Roman" w:cs="Times New Roman"/>
          <w:sz w:val="28"/>
          <w:szCs w:val="28"/>
        </w:rPr>
        <w:t xml:space="preserve"> – 40 тестов, на каждое из которых предлагается 4-5 ответов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(А, Б, В, Г, Д</w:t>
      </w:r>
      <w:r w:rsidRPr="00B3195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B3195D">
        <w:rPr>
          <w:rFonts w:ascii="Times New Roman" w:eastAsia="Times New Roman" w:hAnsi="Times New Roman" w:cs="Times New Roman"/>
          <w:sz w:val="28"/>
          <w:szCs w:val="28"/>
        </w:rPr>
        <w:t xml:space="preserve">. Выбрав один правильный ответ, Вы заносите букву правильного ответа в бланк ответов. </w:t>
      </w:r>
    </w:p>
    <w:p w:rsidR="001C4CB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B319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4</w:t>
      </w:r>
      <w:r w:rsidRPr="00B3195D">
        <w:rPr>
          <w:rFonts w:ascii="Times New Roman" w:eastAsia="Times New Roman" w:hAnsi="Times New Roman" w:cs="Times New Roman"/>
          <w:sz w:val="28"/>
          <w:szCs w:val="28"/>
        </w:rPr>
        <w:t xml:space="preserve"> задания, требующих более детального рассмотрения вопросов.</w:t>
      </w:r>
    </w:p>
    <w:p w:rsidR="001C4CB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0F23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Работа рассчитана на 2 часа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F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Черновики сдаются с работой, но не проверяются. </w:t>
      </w:r>
    </w:p>
    <w:p w:rsidR="001C4CB6" w:rsidRPr="00B3195D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b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дьте внимательны! Желаем успеха!</w:t>
      </w:r>
    </w:p>
    <w:p w:rsidR="001C4CB6" w:rsidRPr="00D022E5" w:rsidRDefault="001C4CB6" w:rsidP="001C4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proofErr w:type="gramStart"/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1C4CB6" w:rsidRPr="00D022E5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95D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B319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319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Определение </w:t>
      </w:r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>правильности суждений.</w:t>
      </w:r>
    </w:p>
    <w:p w:rsidR="001C4CB6" w:rsidRPr="00D022E5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>Отметьте знаком «+» правильные суждения, а ошибочные знаком «</w:t>
      </w:r>
      <w:proofErr w:type="gramStart"/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>-»</w:t>
      </w:r>
      <w:proofErr w:type="gramEnd"/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8939"/>
      </w:tblGrid>
      <w:tr w:rsidR="001C4CB6" w:rsidRPr="00B3195D" w:rsidTr="00A53A83">
        <w:trPr>
          <w:trHeight w:val="424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Суждение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Головня является паразитом хлебных злаков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В зоне роста корня происходит интенсивное увеличение числа клеток.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Сосуды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ревесины являются активно функционирующими живыми клетками.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У растений с плавающими листьями устьица отсутствуют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0089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тодермальном</w:t>
            </w:r>
            <w:proofErr w:type="spellEnd"/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слое у гидры имеются клетки со жгутиками.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плоские черви имеют разветвленный кишечник.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Лейкоциты образуются в красном костном мозге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избытке гормона щитовидной железы развивается базедова болезнь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Именно пептидная связь между нуклеотидами белка формирует его первичную структуру.</w:t>
            </w:r>
          </w:p>
        </w:tc>
      </w:tr>
      <w:tr w:rsidR="001C4CB6" w:rsidRPr="00B3195D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1C4CB6" w:rsidRPr="00B3195D" w:rsidRDefault="001C4CB6" w:rsidP="00A5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1C4CB6" w:rsidRPr="00A00891" w:rsidRDefault="001C4CB6" w:rsidP="00A53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91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Амилопласты являются местом накопления запасного питательного вещества - крахмала.</w:t>
            </w:r>
          </w:p>
        </w:tc>
      </w:tr>
    </w:tbl>
    <w:p w:rsidR="001C4CB6" w:rsidRPr="00D022E5" w:rsidRDefault="001C4CB6" w:rsidP="001C4CB6">
      <w:pPr>
        <w:spacing w:after="0" w:line="320" w:lineRule="exact"/>
        <w:jc w:val="both"/>
        <w:rPr>
          <w:rFonts w:ascii="Times New Roman" w:hAnsi="Times New Roman"/>
          <w:b/>
          <w:sz w:val="28"/>
          <w:szCs w:val="28"/>
        </w:rPr>
      </w:pPr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2. </w:t>
      </w:r>
      <w:r w:rsidRPr="00D022E5">
        <w:rPr>
          <w:rFonts w:ascii="Times New Roman" w:hAnsi="Times New Roman"/>
          <w:b/>
          <w:sz w:val="28"/>
          <w:szCs w:val="28"/>
        </w:rPr>
        <w:t>Впишите термины, соответствующие определениям: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275"/>
      </w:tblGrid>
      <w:tr w:rsidR="001C4CB6" w:rsidRPr="00CC3CA2" w:rsidTr="00A53A83">
        <w:trPr>
          <w:trHeight w:val="491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</w:tr>
      <w:tr w:rsidR="001C4CB6" w:rsidRPr="00CC3CA2" w:rsidTr="00A53A83">
        <w:trPr>
          <w:trHeight w:val="376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существования одноклеточных и некоторых многоклеточных организмов, временно покрывающихся плотной оболочкой, которая позволяет этим организмам пережить неблагоприятные условия среды</w:t>
            </w:r>
          </w:p>
        </w:tc>
      </w:tr>
      <w:tr w:rsidR="001C4CB6" w:rsidRPr="00CC3CA2" w:rsidTr="00A53A83">
        <w:trPr>
          <w:trHeight w:val="551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Внешние различия в строении полов</w:t>
            </w:r>
          </w:p>
        </w:tc>
      </w:tr>
      <w:tr w:rsidR="001C4CB6" w:rsidRPr="00CC3CA2" w:rsidTr="00A53A83">
        <w:trPr>
          <w:trHeight w:val="496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Процесс захвата клеткой твердых частиц, при образовании </w:t>
            </w:r>
            <w:proofErr w:type="spellStart"/>
            <w:r w:rsidRPr="00EA0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выпячиваний</w:t>
            </w:r>
            <w:proofErr w:type="spellEnd"/>
            <w:r w:rsidRPr="00EA0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межклеточной мембраны</w:t>
            </w:r>
          </w:p>
        </w:tc>
      </w:tr>
      <w:tr w:rsidR="001C4CB6" w:rsidRPr="00CC3CA2" w:rsidTr="00A53A83"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4F3"/>
              </w:rPr>
              <w:t>Г</w:t>
            </w:r>
            <w:r w:rsidRPr="00EA06C4">
              <w:rPr>
                <w:rFonts w:ascii="Times New Roman" w:hAnsi="Times New Roman" w:cs="Times New Roman"/>
                <w:sz w:val="28"/>
                <w:szCs w:val="28"/>
                <w:shd w:val="clear" w:color="auto" w:fill="F2F4F3"/>
              </w:rPr>
              <w:t>лавная артерия большого круга кровообращения птиц и млекопитающих, начинающаяся от левого желудочка сердца</w:t>
            </w:r>
          </w:p>
        </w:tc>
      </w:tr>
      <w:tr w:rsidR="001C4CB6" w:rsidRPr="00CC3CA2" w:rsidTr="00A53A83">
        <w:trPr>
          <w:trHeight w:val="405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4F3"/>
              </w:rPr>
              <w:t>Н</w:t>
            </w:r>
            <w:r w:rsidRPr="00EA06C4">
              <w:rPr>
                <w:rFonts w:ascii="Times New Roman" w:hAnsi="Times New Roman" w:cs="Times New Roman"/>
                <w:sz w:val="28"/>
                <w:szCs w:val="28"/>
                <w:shd w:val="clear" w:color="auto" w:fill="F2F4F3"/>
              </w:rPr>
              <w:t>апряженное состояние оболочек клеток растений, вызванное давлением их внутреннего содержимого</w:t>
            </w:r>
          </w:p>
        </w:tc>
      </w:tr>
      <w:tr w:rsidR="001C4CB6" w:rsidRPr="00CC3CA2" w:rsidTr="00A53A83"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4F3"/>
              </w:rPr>
              <w:t xml:space="preserve"> Ф</w:t>
            </w:r>
            <w:r w:rsidRPr="00EA06C4">
              <w:rPr>
                <w:rFonts w:ascii="Times New Roman" w:hAnsi="Times New Roman" w:cs="Times New Roman"/>
                <w:sz w:val="28"/>
                <w:szCs w:val="28"/>
                <w:shd w:val="clear" w:color="auto" w:fill="F2F4F3"/>
              </w:rPr>
              <w:t>ермент, содержащийся в желудочном, поджелудочном и кишечном соках животных и человека. Расщепляет жиры на жирные кислоты и глицерин</w:t>
            </w:r>
          </w:p>
        </w:tc>
      </w:tr>
      <w:tr w:rsidR="001C4CB6" w:rsidRPr="00CC3CA2" w:rsidTr="00A53A83"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hd w:val="clear" w:color="auto" w:fill="F2F4F3"/>
              <w:spacing w:before="75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Pr="00EA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равновесия у многих беспозвоночных (кишечнополостные, плоские черви и др.)</w:t>
            </w:r>
          </w:p>
        </w:tc>
      </w:tr>
      <w:tr w:rsidR="001C4CB6" w:rsidRPr="00CC3CA2" w:rsidTr="00A53A83">
        <w:trPr>
          <w:trHeight w:val="409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Органоид клетки, осуществляющий биосинтез белка</w:t>
            </w:r>
          </w:p>
        </w:tc>
      </w:tr>
      <w:tr w:rsidR="001C4CB6" w:rsidRPr="00CC3CA2" w:rsidTr="00A53A83"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развитие организма</w:t>
            </w:r>
          </w:p>
        </w:tc>
      </w:tr>
      <w:tr w:rsidR="001C4CB6" w:rsidRPr="00CC3CA2" w:rsidTr="00A53A83">
        <w:trPr>
          <w:trHeight w:val="480"/>
        </w:trPr>
        <w:tc>
          <w:tcPr>
            <w:tcW w:w="764" w:type="dxa"/>
            <w:shd w:val="clear" w:color="auto" w:fill="auto"/>
            <w:vAlign w:val="center"/>
          </w:tcPr>
          <w:p w:rsidR="001C4CB6" w:rsidRPr="00CC3CA2" w:rsidRDefault="001C4CB6" w:rsidP="00A53A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1C4CB6" w:rsidRPr="00EA06C4" w:rsidRDefault="001C4CB6" w:rsidP="00A53A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6C4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Совокупность признаков хромосомного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06C4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набора, характерных для клеток определенного вида живых организмов.</w:t>
            </w:r>
          </w:p>
        </w:tc>
      </w:tr>
    </w:tbl>
    <w:p w:rsidR="001C4CB6" w:rsidRDefault="001C4CB6" w:rsidP="001C4CB6">
      <w:pPr>
        <w:spacing w:after="0" w:line="32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C4CB6" w:rsidRDefault="001C4CB6" w:rsidP="001C4CB6">
      <w:pPr>
        <w:spacing w:after="0" w:line="32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На все тесты Вы даете только </w:t>
      </w:r>
      <w:r w:rsidRPr="00D022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один правильный ответ</w:t>
      </w:r>
      <w:r w:rsidRPr="00D022E5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вносите его в бланк ответов</w:t>
      </w:r>
      <w:r w:rsidRPr="00CC3CA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C4CB6" w:rsidRPr="00FB2DF6" w:rsidRDefault="001C4CB6" w:rsidP="001C4C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Споры бактерий выполняют функцию: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полового размножения;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бесполого размножения;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распространения;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питания.</w:t>
      </w:r>
    </w:p>
    <w:p w:rsidR="001C4CB6" w:rsidRPr="00FB2DF6" w:rsidRDefault="001C4CB6" w:rsidP="001C4CB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2DF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B2DF6">
        <w:rPr>
          <w:rFonts w:ascii="Times New Roman" w:eastAsia="Times New Roman" w:hAnsi="Times New Roman" w:cs="Times New Roman"/>
          <w:b/>
          <w:bCs/>
          <w:sz w:val="28"/>
          <w:szCs w:val="28"/>
        </w:rPr>
        <w:t>У грибов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C4CB6" w:rsidRPr="00FB2DF6" w:rsidRDefault="001C4CB6" w:rsidP="001C4CB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в клетках 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одно ядро и отсутствует хлорофилл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B6" w:rsidRPr="00FB2DF6" w:rsidRDefault="001C4CB6" w:rsidP="001C4CB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>в клетках только много ядер и иногда есть хлорофилл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CB6" w:rsidRPr="00FB2DF6" w:rsidRDefault="001C4CB6" w:rsidP="001C4CB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клетках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>может быть одно, два или мно</w:t>
      </w:r>
      <w:r>
        <w:rPr>
          <w:rFonts w:ascii="Times New Roman" w:eastAsia="Times New Roman" w:hAnsi="Times New Roman" w:cs="Times New Roman"/>
          <w:sz w:val="28"/>
          <w:szCs w:val="28"/>
        </w:rPr>
        <w:t>го ядер и иногда есть хлорофилл;</w:t>
      </w:r>
    </w:p>
    <w:p w:rsidR="001C4CB6" w:rsidRPr="00FB2DF6" w:rsidRDefault="001C4CB6" w:rsidP="001C4CB6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клетках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>может быть одно, два или много ядер и  всегда отсутствует хлорофилл.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B2D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Pr="00FB2D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Сократительные вакуоли с приводящими канальцами имеют: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амебы;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эвглены;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инфузории-туфельки;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C4CB6" w:rsidRPr="00D022E5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малярийные паразиты</w:t>
      </w:r>
    </w:p>
    <w:p w:rsidR="001C4CB6" w:rsidRPr="00FB2DF6" w:rsidRDefault="001C4CB6" w:rsidP="001C4CB6">
      <w:pPr>
        <w:spacing w:after="0" w:line="320" w:lineRule="exact"/>
        <w:ind w:left="284" w:hanging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4CB6" w:rsidRPr="00FB2DF6" w:rsidRDefault="001C4CB6" w:rsidP="001C4C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FB2DF6">
        <w:rPr>
          <w:b/>
          <w:color w:val="222222"/>
          <w:sz w:val="28"/>
          <w:szCs w:val="28"/>
        </w:rPr>
        <w:lastRenderedPageBreak/>
        <w:t>4. Азотфиксирующие клубеньковые бактерии получают из организма растения:</w:t>
      </w:r>
    </w:p>
    <w:p w:rsidR="001C4CB6" w:rsidRDefault="001C4CB6" w:rsidP="001C4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А) Растворенный азот;</w:t>
      </w:r>
    </w:p>
    <w:p w:rsidR="001C4CB6" w:rsidRDefault="001C4CB6" w:rsidP="001C4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Б) </w:t>
      </w:r>
      <w:r w:rsidRPr="00FB2DF6">
        <w:rPr>
          <w:color w:val="222222"/>
          <w:sz w:val="28"/>
          <w:szCs w:val="28"/>
        </w:rPr>
        <w:t>Растворенный кислород</w:t>
      </w:r>
      <w:r>
        <w:rPr>
          <w:color w:val="222222"/>
          <w:sz w:val="28"/>
          <w:szCs w:val="28"/>
        </w:rPr>
        <w:t>;</w:t>
      </w:r>
    </w:p>
    <w:p w:rsidR="001C4CB6" w:rsidRDefault="001C4CB6" w:rsidP="001C4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В) Нитраты;</w:t>
      </w:r>
    </w:p>
    <w:p w:rsidR="001C4CB6" w:rsidRPr="00FB2DF6" w:rsidRDefault="001C4CB6" w:rsidP="001C4C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Г) </w:t>
      </w:r>
      <w:r w:rsidRPr="00FB2DF6">
        <w:rPr>
          <w:color w:val="222222"/>
          <w:sz w:val="28"/>
          <w:szCs w:val="28"/>
        </w:rPr>
        <w:t>Органические вещества</w:t>
      </w:r>
      <w:r>
        <w:rPr>
          <w:color w:val="222222"/>
          <w:sz w:val="28"/>
          <w:szCs w:val="28"/>
        </w:rPr>
        <w:t>.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/>
          <w:sz w:val="28"/>
          <w:szCs w:val="28"/>
        </w:rPr>
        <w:t>5. Таксоном более крупным, чем порядок, является: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класс;    Б) семейство;    В) род;       Г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>) вид.</w:t>
      </w:r>
    </w:p>
    <w:p w:rsidR="001C4CB6" w:rsidRPr="00FB2DF6" w:rsidRDefault="001C4CB6" w:rsidP="001C4CB6">
      <w:pPr>
        <w:pStyle w:val="a4"/>
        <w:shd w:val="clear" w:color="auto" w:fill="FFFFFF"/>
        <w:tabs>
          <w:tab w:val="left" w:pos="223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B2DF6">
        <w:rPr>
          <w:b/>
          <w:color w:val="000000"/>
          <w:sz w:val="28"/>
          <w:szCs w:val="28"/>
        </w:rPr>
        <w:t xml:space="preserve">6. Сходство спирогиры и </w:t>
      </w:r>
      <w:proofErr w:type="spellStart"/>
      <w:r w:rsidRPr="00FB2DF6">
        <w:rPr>
          <w:b/>
          <w:color w:val="000000"/>
          <w:sz w:val="28"/>
          <w:szCs w:val="28"/>
        </w:rPr>
        <w:t>улотрикса</w:t>
      </w:r>
      <w:proofErr w:type="spellEnd"/>
      <w:r w:rsidRPr="00FB2DF6">
        <w:rPr>
          <w:b/>
          <w:color w:val="000000"/>
          <w:sz w:val="28"/>
          <w:szCs w:val="28"/>
        </w:rPr>
        <w:t xml:space="preserve"> заключается </w:t>
      </w:r>
      <w:proofErr w:type="gramStart"/>
      <w:r w:rsidRPr="00FB2DF6">
        <w:rPr>
          <w:b/>
          <w:color w:val="000000"/>
          <w:sz w:val="28"/>
          <w:szCs w:val="28"/>
        </w:rPr>
        <w:t>в</w:t>
      </w:r>
      <w:proofErr w:type="gramEnd"/>
      <w:r w:rsidRPr="00FB2DF6">
        <w:rPr>
          <w:b/>
          <w:color w:val="000000"/>
          <w:sz w:val="28"/>
          <w:szCs w:val="28"/>
        </w:rPr>
        <w:t>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слоевища в виде нити из одного ряда цилинд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рических клеток;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беспо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фрагментацией;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бесполом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размножении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спорами;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наличии хлоропласта в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спирально закрученной ленты;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многокле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точных органов полового размножения.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1, 2, 3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Б)2,3,5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только 1, 2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только 4, 5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CB6" w:rsidRPr="0076290F" w:rsidRDefault="001C4CB6" w:rsidP="001C4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6290F">
        <w:rPr>
          <w:rFonts w:ascii="Times New Roman" w:hAnsi="Times New Roman" w:cs="Times New Roman"/>
          <w:b/>
          <w:sz w:val="28"/>
          <w:szCs w:val="28"/>
        </w:rPr>
        <w:t>. Никогда не формируются семена у: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>) банана;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>) можжевельника;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туи;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2DF6">
        <w:rPr>
          <w:rFonts w:ascii="Times New Roman" w:hAnsi="Times New Roman" w:cs="Times New Roman"/>
          <w:sz w:val="28"/>
          <w:szCs w:val="28"/>
        </w:rPr>
        <w:t>) щитовника мужского.</w:t>
      </w:r>
    </w:p>
    <w:p w:rsidR="001C4CB6" w:rsidRPr="0076290F" w:rsidRDefault="001C4CB6" w:rsidP="001C4CB6">
      <w:pPr>
        <w:spacing w:after="0" w:line="32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6290F">
        <w:rPr>
          <w:rFonts w:ascii="Times New Roman" w:hAnsi="Times New Roman" w:cs="Times New Roman"/>
          <w:b/>
          <w:sz w:val="28"/>
          <w:szCs w:val="28"/>
        </w:rPr>
        <w:t xml:space="preserve"> Тычинки – это: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>) выросты цветоложа;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>) видоизмененные побеги;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видоизмененные листья;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B2DF6">
        <w:rPr>
          <w:rFonts w:ascii="Times New Roman" w:hAnsi="Times New Roman" w:cs="Times New Roman"/>
          <w:sz w:val="28"/>
          <w:szCs w:val="28"/>
        </w:rPr>
        <w:t xml:space="preserve"> недоразвитые лепестки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9</w:t>
      </w:r>
      <w:r w:rsidRPr="0076290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. Вторичное утолщение стебля типично </w:t>
      </w:r>
      <w:proofErr w:type="gramStart"/>
      <w:r w:rsidRPr="0076290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для</w:t>
      </w:r>
      <w:proofErr w:type="gramEnd"/>
      <w:r w:rsidRPr="0076290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: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А) </w:t>
      </w:r>
      <w:r w:rsidRPr="00FB2DF6">
        <w:rPr>
          <w:rFonts w:ascii="Times New Roman" w:eastAsia="Times New Roman" w:hAnsi="Times New Roman" w:cs="Times New Roman"/>
          <w:snapToGrid w:val="0"/>
          <w:sz w:val="28"/>
          <w:szCs w:val="28"/>
        </w:rPr>
        <w:t>Мхов, голосеменных, покрытосеменных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snapToGrid w:val="0"/>
          <w:sz w:val="28"/>
          <w:szCs w:val="28"/>
        </w:rPr>
        <w:t>Голосеменных, однодольных покрытосеменных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snapToGrid w:val="0"/>
          <w:sz w:val="28"/>
          <w:szCs w:val="28"/>
        </w:rPr>
        <w:t>Однодольных и двудольных покрытосеменных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snapToGrid w:val="0"/>
          <w:sz w:val="28"/>
          <w:szCs w:val="28"/>
        </w:rPr>
        <w:t>Голосеменных и двудольных покрытосеменных</w:t>
      </w:r>
    </w:p>
    <w:p w:rsidR="001C4CB6" w:rsidRPr="0076290F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762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62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корневища отсутствуе</w:t>
      </w:r>
      <w:proofErr w:type="gramStart"/>
      <w:r w:rsidRPr="00762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т(</w:t>
      </w:r>
      <w:proofErr w:type="gramEnd"/>
      <w:r w:rsidRPr="00762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ют):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придаточные корни;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верхушечная почка;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корневой чехлик;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междоузлия.</w:t>
      </w:r>
    </w:p>
    <w:p w:rsidR="001C4CB6" w:rsidRPr="00CC3CA2" w:rsidRDefault="001C4CB6" w:rsidP="001C4CB6">
      <w:pPr>
        <w:spacing w:after="120" w:line="320" w:lineRule="exact"/>
        <w:ind w:right="2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CC3CA2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Какие из перечисленных видоизменений вегетативных частей растений относятся к видоизменениям листьев?</w:t>
      </w:r>
    </w:p>
    <w:p w:rsidR="001C4CB6" w:rsidRPr="00CC3CA2" w:rsidRDefault="001C4CB6" w:rsidP="001C4CB6">
      <w:pPr>
        <w:spacing w:after="120" w:line="320" w:lineRule="exact"/>
        <w:ind w:righ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A2">
        <w:rPr>
          <w:rFonts w:ascii="Times New Roman" w:eastAsia="Times New Roman" w:hAnsi="Times New Roman" w:cs="Times New Roman"/>
          <w:sz w:val="28"/>
          <w:szCs w:val="28"/>
        </w:rPr>
        <w:t>1 - клубни картофеля; 2 - колючки барбариса; 3 - колючки боярышника; 4 - усик гороха; 5 - усик винограда; 6 - корнеплод свеклы; 7 - корневые клубни георгины.</w:t>
      </w:r>
    </w:p>
    <w:p w:rsidR="001C4CB6" w:rsidRPr="00FB2DF6" w:rsidRDefault="001C4CB6" w:rsidP="001C4CB6">
      <w:pPr>
        <w:spacing w:after="120" w:line="320" w:lineRule="exact"/>
        <w:ind w:right="2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2, 4, 6;   Б</w:t>
      </w:r>
      <w:r w:rsidRPr="00CC3CA2">
        <w:rPr>
          <w:rFonts w:ascii="Times New Roman" w:eastAsia="Times New Roman" w:hAnsi="Times New Roman" w:cs="Times New Roman"/>
          <w:sz w:val="28"/>
          <w:szCs w:val="28"/>
        </w:rPr>
        <w:t xml:space="preserve">) 1, 2, 4, 5;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CC3CA2">
        <w:rPr>
          <w:rFonts w:ascii="Times New Roman" w:eastAsia="Times New Roman" w:hAnsi="Times New Roman" w:cs="Times New Roman"/>
          <w:sz w:val="28"/>
          <w:szCs w:val="28"/>
        </w:rPr>
        <w:t>) 2, 5, 7;</w:t>
      </w:r>
      <w:r>
        <w:rPr>
          <w:rFonts w:ascii="Times New Roman" w:hAnsi="Times New Roman"/>
          <w:sz w:val="28"/>
          <w:szCs w:val="28"/>
        </w:rPr>
        <w:t xml:space="preserve">   Г</w:t>
      </w:r>
      <w:r w:rsidRPr="00CC3CA2">
        <w:rPr>
          <w:rFonts w:ascii="Times New Roman" w:eastAsia="Times New Roman" w:hAnsi="Times New Roman" w:cs="Times New Roman"/>
          <w:sz w:val="28"/>
          <w:szCs w:val="28"/>
        </w:rPr>
        <w:t xml:space="preserve">) 2, 4; 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CC3CA2">
        <w:rPr>
          <w:rFonts w:ascii="Times New Roman" w:eastAsia="Times New Roman" w:hAnsi="Times New Roman" w:cs="Times New Roman"/>
          <w:sz w:val="28"/>
          <w:szCs w:val="28"/>
        </w:rPr>
        <w:t>) 2, 3, 4, 6.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6290F">
        <w:rPr>
          <w:rFonts w:ascii="Times New Roman" w:hAnsi="Times New Roman" w:cs="Times New Roman"/>
          <w:b/>
          <w:sz w:val="28"/>
          <w:szCs w:val="28"/>
        </w:rPr>
        <w:t>. Отметьте признаки, которые являются общими для папоротников, плаунов и хвощей: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2DF6">
        <w:rPr>
          <w:rFonts w:ascii="Times New Roman" w:hAnsi="Times New Roman" w:cs="Times New Roman"/>
          <w:sz w:val="28"/>
          <w:szCs w:val="28"/>
        </w:rPr>
        <w:t>обладает проводящими тканями;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B2DF6">
        <w:rPr>
          <w:rFonts w:ascii="Times New Roman" w:hAnsi="Times New Roman" w:cs="Times New Roman"/>
          <w:sz w:val="28"/>
          <w:szCs w:val="28"/>
        </w:rPr>
        <w:t>в жизненном цикле преобладает спорофит;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B2DF6">
        <w:rPr>
          <w:rFonts w:ascii="Times New Roman" w:hAnsi="Times New Roman" w:cs="Times New Roman"/>
          <w:sz w:val="28"/>
          <w:szCs w:val="28"/>
        </w:rPr>
        <w:t>имеют крупные листья, нарастающие верхушкой;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FB2DF6">
        <w:rPr>
          <w:rFonts w:ascii="Times New Roman" w:hAnsi="Times New Roman" w:cs="Times New Roman"/>
          <w:sz w:val="28"/>
          <w:szCs w:val="28"/>
        </w:rPr>
        <w:t>существует строгое чередование бесполого и полового поколений;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B2DF6">
        <w:rPr>
          <w:rFonts w:ascii="Times New Roman" w:hAnsi="Times New Roman" w:cs="Times New Roman"/>
          <w:sz w:val="28"/>
          <w:szCs w:val="28"/>
        </w:rPr>
        <w:t>многоклеточные органы полового размножения.</w:t>
      </w:r>
    </w:p>
    <w:p w:rsidR="001C4CB6" w:rsidRDefault="001C4CB6" w:rsidP="001C4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 xml:space="preserve">) 1, 2, 4, 5;   </w:t>
      </w:r>
      <w:r>
        <w:rPr>
          <w:rFonts w:ascii="Times New Roman" w:hAnsi="Times New Roman" w:cs="Times New Roman"/>
          <w:sz w:val="28"/>
          <w:szCs w:val="28"/>
        </w:rPr>
        <w:t xml:space="preserve">           Б) 2, 3, 4, 5;              В) 1, 3, 4;              Г</w:t>
      </w:r>
      <w:r w:rsidRPr="00FB2DF6">
        <w:rPr>
          <w:rFonts w:ascii="Times New Roman" w:hAnsi="Times New Roman" w:cs="Times New Roman"/>
          <w:sz w:val="28"/>
          <w:szCs w:val="28"/>
        </w:rPr>
        <w:t>) 2, 3, 5.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6290F">
        <w:rPr>
          <w:rFonts w:ascii="Times New Roman" w:hAnsi="Times New Roman" w:cs="Times New Roman"/>
          <w:b/>
          <w:sz w:val="28"/>
          <w:szCs w:val="28"/>
        </w:rPr>
        <w:t>.  Возраст некоторых деревьев может быть определен по годовым кольцам, которые представляют ежегодный прирост: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B2DF6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FB2DF6">
        <w:rPr>
          <w:rFonts w:ascii="Times New Roman" w:hAnsi="Times New Roman" w:cs="Times New Roman"/>
          <w:sz w:val="28"/>
          <w:szCs w:val="28"/>
        </w:rPr>
        <w:t xml:space="preserve"> флоэмы и ксилемы;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B2DF6">
        <w:rPr>
          <w:rFonts w:ascii="Times New Roman" w:hAnsi="Times New Roman" w:cs="Times New Roman"/>
          <w:sz w:val="28"/>
          <w:szCs w:val="28"/>
        </w:rPr>
        <w:t>вторичных</w:t>
      </w:r>
      <w:proofErr w:type="gramEnd"/>
      <w:r w:rsidRPr="00FB2DF6">
        <w:rPr>
          <w:rFonts w:ascii="Times New Roman" w:hAnsi="Times New Roman" w:cs="Times New Roman"/>
          <w:sz w:val="28"/>
          <w:szCs w:val="28"/>
        </w:rPr>
        <w:t xml:space="preserve"> флоэмы и ксилемы;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только вторичной флоэмы;</w:t>
      </w:r>
    </w:p>
    <w:p w:rsidR="001C4CB6" w:rsidRPr="00FB2DF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2DF6">
        <w:rPr>
          <w:rFonts w:ascii="Times New Roman" w:hAnsi="Times New Roman" w:cs="Times New Roman"/>
          <w:sz w:val="28"/>
          <w:szCs w:val="28"/>
        </w:rPr>
        <w:t>) только вторичной ксилемы.</w:t>
      </w:r>
    </w:p>
    <w:p w:rsidR="001C4CB6" w:rsidRPr="0076290F" w:rsidRDefault="001C4CB6" w:rsidP="001C4CB6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A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</w:t>
      </w:r>
      <w:r w:rsidRPr="00762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Найдите последовательность, отражающую возникновение органов (структур) растений в процессе эволюции: 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эндосперм; 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рахеиды</w:t>
      </w:r>
      <w:proofErr w:type="spell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; в) спора; г) цветок.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→ б →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а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→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б → в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→ а → в →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→ б → а →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</w:p>
    <w:p w:rsidR="001C4CB6" w:rsidRPr="0076290F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→ а →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б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15</w:t>
      </w:r>
      <w:r w:rsidRPr="007629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Выберите все признаки, общие для трех важнейших классов типа Плоские черви: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органы выделения — </w:t>
      </w:r>
      <w:proofErr w:type="spell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протонефридии</w:t>
      </w:r>
      <w:proofErr w:type="spell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б) гермафроди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ты;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в) средняя кишка сильно разветвлена;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г) развитие со сме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ной хозяев;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д) в нервной системе несколько пар нервных ство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лов;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е) </w:t>
      </w:r>
      <w:proofErr w:type="spell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первичнополостная</w:t>
      </w:r>
      <w:proofErr w:type="spell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жидкость выполняет функцию </w:t>
      </w:r>
      <w:proofErr w:type="spell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гидроскелета</w:t>
      </w:r>
      <w:proofErr w:type="spell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а, б, в, г;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а, б, д;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б, г, д, е;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а, д, е.</w:t>
      </w:r>
      <w:proofErr w:type="gramEnd"/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6290F">
        <w:rPr>
          <w:rFonts w:ascii="Times New Roman" w:hAnsi="Times New Roman" w:cs="Times New Roman"/>
          <w:b/>
          <w:sz w:val="28"/>
          <w:szCs w:val="28"/>
        </w:rPr>
        <w:t>. Развитие аскариды в организме человека происходит в разных органах. Правильная последовательность их смены: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290F">
        <w:rPr>
          <w:rFonts w:ascii="Times New Roman" w:hAnsi="Times New Roman" w:cs="Times New Roman"/>
          <w:sz w:val="28"/>
          <w:szCs w:val="28"/>
        </w:rPr>
        <w:t>желудок;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290F">
        <w:rPr>
          <w:rFonts w:ascii="Times New Roman" w:hAnsi="Times New Roman" w:cs="Times New Roman"/>
          <w:sz w:val="28"/>
          <w:szCs w:val="28"/>
        </w:rPr>
        <w:t>легкие;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290F">
        <w:rPr>
          <w:rFonts w:ascii="Times New Roman" w:hAnsi="Times New Roman" w:cs="Times New Roman"/>
          <w:sz w:val="28"/>
          <w:szCs w:val="28"/>
        </w:rPr>
        <w:t>глотка;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290F">
        <w:rPr>
          <w:rFonts w:ascii="Times New Roman" w:hAnsi="Times New Roman" w:cs="Times New Roman"/>
          <w:sz w:val="28"/>
          <w:szCs w:val="28"/>
        </w:rPr>
        <w:t>трахеи;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6290F">
        <w:rPr>
          <w:rFonts w:ascii="Times New Roman" w:hAnsi="Times New Roman" w:cs="Times New Roman"/>
          <w:sz w:val="28"/>
          <w:szCs w:val="28"/>
        </w:rPr>
        <w:t>бронхи;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6290F">
        <w:rPr>
          <w:rFonts w:ascii="Times New Roman" w:hAnsi="Times New Roman" w:cs="Times New Roman"/>
          <w:sz w:val="28"/>
          <w:szCs w:val="28"/>
        </w:rPr>
        <w:t>пищевод;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6290F">
        <w:rPr>
          <w:rFonts w:ascii="Times New Roman" w:hAnsi="Times New Roman" w:cs="Times New Roman"/>
          <w:sz w:val="28"/>
          <w:szCs w:val="28"/>
        </w:rPr>
        <w:t>кишечник;</w:t>
      </w:r>
    </w:p>
    <w:p w:rsidR="001C4CB6" w:rsidRPr="0076290F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76290F">
        <w:rPr>
          <w:rFonts w:ascii="Times New Roman" w:hAnsi="Times New Roman" w:cs="Times New Roman"/>
          <w:sz w:val="28"/>
          <w:szCs w:val="28"/>
        </w:rPr>
        <w:t>ротовая полость;</w:t>
      </w:r>
    </w:p>
    <w:p w:rsidR="001C4CB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6290F">
        <w:rPr>
          <w:rFonts w:ascii="Times New Roman" w:hAnsi="Times New Roman" w:cs="Times New Roman"/>
          <w:sz w:val="28"/>
          <w:szCs w:val="28"/>
        </w:rPr>
        <w:t>кровеносные сосуды.</w:t>
      </w:r>
    </w:p>
    <w:p w:rsidR="001C4CB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8-6-3-1-4-5-2-9-8-1;</w:t>
      </w:r>
    </w:p>
    <w:p w:rsidR="001C4CB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8-3-6-1-7-9-2-5-4-8-3-6-1-7;</w:t>
      </w:r>
    </w:p>
    <w:p w:rsidR="001C4CB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8-3-6-1-9-5-2-4-8-6-3-1-7.</w:t>
      </w:r>
    </w:p>
    <w:p w:rsidR="001C4CB6" w:rsidRPr="0076290F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629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Pr="007629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Укажите, какую функцию </w:t>
      </w:r>
      <w:r w:rsidRPr="007629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не </w:t>
      </w:r>
      <w:r w:rsidRPr="007629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выполняют покровы тела членистоногих: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впитывают влагу из воздуха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служат опорой для двигательных мышц;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играют роль наружного скелета;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защищают тело от химических и механических воздействий.</w:t>
      </w:r>
    </w:p>
    <w:p w:rsidR="001C4CB6" w:rsidRPr="0076290F" w:rsidRDefault="001C4CB6" w:rsidP="001C4CB6">
      <w:pPr>
        <w:tabs>
          <w:tab w:val="left" w:pos="2210"/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Pr="0076290F">
        <w:rPr>
          <w:rFonts w:ascii="Times New Roman" w:hAnsi="Times New Roman" w:cs="Times New Roman"/>
          <w:b/>
          <w:sz w:val="28"/>
          <w:szCs w:val="28"/>
        </w:rPr>
        <w:t>. В правом предсердии у лягушки находится кровь: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>) артериальная;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>) венозная;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смешанная;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2DF6">
        <w:rPr>
          <w:rFonts w:ascii="Times New Roman" w:hAnsi="Times New Roman" w:cs="Times New Roman"/>
          <w:sz w:val="28"/>
          <w:szCs w:val="28"/>
        </w:rPr>
        <w:t>) артериальная, венозная, смешанная.</w:t>
      </w:r>
    </w:p>
    <w:p w:rsidR="001C4CB6" w:rsidRPr="0076290F" w:rsidRDefault="001C4CB6" w:rsidP="001C4CB6">
      <w:pPr>
        <w:tabs>
          <w:tab w:val="left" w:pos="2210"/>
          <w:tab w:val="left" w:pos="33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6290F">
        <w:rPr>
          <w:rFonts w:ascii="Times New Roman" w:hAnsi="Times New Roman" w:cs="Times New Roman"/>
          <w:b/>
          <w:sz w:val="28"/>
          <w:szCs w:val="28"/>
        </w:rPr>
        <w:t>. Порядок выведения наружу мочи у лягушки: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>) почки – мочеточники – наружу;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>) почки – мочеточники – мочевой пузырь – клоака – наружу;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мочевой пузырь – мочеточники – почки – наружу;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2DF6">
        <w:rPr>
          <w:rFonts w:ascii="Times New Roman" w:hAnsi="Times New Roman" w:cs="Times New Roman"/>
          <w:sz w:val="28"/>
          <w:szCs w:val="28"/>
        </w:rPr>
        <w:t>) почки – мочеточники – клоака – мочевой пузырь – клоака – наружу.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00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20. </w:t>
      </w:r>
      <w:r w:rsidRPr="00D500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К отряду </w:t>
      </w:r>
      <w:proofErr w:type="gramStart"/>
      <w:r w:rsidRPr="00D500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Чешуйчатые</w:t>
      </w:r>
      <w:proofErr w:type="gramEnd"/>
      <w:r w:rsidRPr="00D500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относятся: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1C4CB6" w:rsidRPr="00D500E1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кобра; б) гавиал; в) медянка; г) кайман;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д) веретеница; е) прыткая ящерица.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а, в, д, е;</w:t>
      </w:r>
      <w:r w:rsidRPr="0012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б, в, г, д;</w:t>
      </w:r>
      <w:r w:rsidRPr="0012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а, б, в, г;</w:t>
      </w:r>
      <w:r w:rsidRPr="0012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а, г, е.</w:t>
      </w:r>
      <w:proofErr w:type="gramEnd"/>
    </w:p>
    <w:p w:rsidR="001C4CB6" w:rsidRPr="0076290F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76290F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Распределите на группы насекомых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76290F">
        <w:rPr>
          <w:rFonts w:ascii="Times New Roman" w:eastAsia="Times New Roman" w:hAnsi="Times New Roman" w:cs="Times New Roman"/>
          <w:b/>
          <w:sz w:val="28"/>
          <w:szCs w:val="28"/>
        </w:rPr>
        <w:t>полным (</w:t>
      </w:r>
      <w:r w:rsidRPr="007629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и </w:t>
      </w:r>
      <w:r w:rsidRPr="0076290F">
        <w:rPr>
          <w:rFonts w:ascii="Times New Roman" w:eastAsia="Times New Roman" w:hAnsi="Times New Roman" w:cs="Times New Roman"/>
          <w:b/>
          <w:sz w:val="28"/>
          <w:szCs w:val="28"/>
        </w:rPr>
        <w:t>полным (</w:t>
      </w:r>
      <w:r w:rsidRPr="007629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6290F">
        <w:rPr>
          <w:rFonts w:ascii="Times New Roman" w:eastAsia="Times New Roman" w:hAnsi="Times New Roman" w:cs="Times New Roman"/>
          <w:b/>
          <w:sz w:val="28"/>
          <w:szCs w:val="28"/>
        </w:rPr>
        <w:t>) метаморфозом: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sz w:val="28"/>
          <w:szCs w:val="28"/>
        </w:rPr>
        <w:t>а) муравьи; б) клопы; в) стрекозы; г) бабочки; д) кузнечики; е) жуки.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2DF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а, б, в, д;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г, е;</w:t>
      </w:r>
      <w:proofErr w:type="gramEnd"/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б, в, д;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а, г, е;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в, д, е;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а, </w:t>
      </w:r>
      <w:proofErr w:type="gramStart"/>
      <w:r w:rsidRPr="00FB2DF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B2DF6">
        <w:rPr>
          <w:rFonts w:ascii="Times New Roman" w:eastAsia="Times New Roman" w:hAnsi="Times New Roman" w:cs="Times New Roman"/>
          <w:sz w:val="28"/>
          <w:szCs w:val="28"/>
        </w:rPr>
        <w:t>, г;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г, д, е; </w:t>
      </w:r>
      <w:r w:rsidRPr="00FB2DF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– а, б, </w:t>
      </w:r>
      <w:proofErr w:type="gramStart"/>
      <w:r w:rsidRPr="00FB2D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B2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77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775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Дерма (собственно кожа) человека образована: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 многослойным эпителием;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 железистым эпителием;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 соединительной тканью с эластическими и коллагеновыми волок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нами;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 гладкой мышечной тканью.</w:t>
      </w:r>
    </w:p>
    <w:p w:rsidR="001C4CB6" w:rsidRPr="00775116" w:rsidRDefault="001C4CB6" w:rsidP="001C4CB6">
      <w:pPr>
        <w:tabs>
          <w:tab w:val="left" w:pos="2210"/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775116">
        <w:rPr>
          <w:rFonts w:ascii="Times New Roman" w:hAnsi="Times New Roman" w:cs="Times New Roman"/>
          <w:b/>
          <w:sz w:val="28"/>
          <w:szCs w:val="28"/>
        </w:rPr>
        <w:t>. Промежуточный мозг регулирует: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>) обмен веществ;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>) потребление пищи и воды;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поддержание постоянной температуры тела;</w:t>
      </w:r>
    </w:p>
    <w:p w:rsidR="001C4CB6" w:rsidRPr="00FB2DF6" w:rsidRDefault="001C4CB6" w:rsidP="001C4CB6">
      <w:pPr>
        <w:tabs>
          <w:tab w:val="left" w:pos="2210"/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2DF6">
        <w:rPr>
          <w:rFonts w:ascii="Times New Roman" w:hAnsi="Times New Roman" w:cs="Times New Roman"/>
          <w:sz w:val="28"/>
          <w:szCs w:val="28"/>
        </w:rPr>
        <w:t xml:space="preserve">) все ответы верны. </w:t>
      </w:r>
    </w:p>
    <w:p w:rsidR="001C4CB6" w:rsidRPr="00775116" w:rsidRDefault="001C4CB6" w:rsidP="001C4CB6">
      <w:pPr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75116">
        <w:rPr>
          <w:rFonts w:ascii="Times New Roman" w:hAnsi="Times New Roman" w:cs="Times New Roman"/>
          <w:b/>
          <w:sz w:val="28"/>
          <w:szCs w:val="28"/>
        </w:rPr>
        <w:t xml:space="preserve">. Наименьшая скорость кровообращения наблюдается </w:t>
      </w:r>
      <w:proofErr w:type="gramStart"/>
      <w:r w:rsidRPr="007751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75116">
        <w:rPr>
          <w:rFonts w:ascii="Times New Roman" w:hAnsi="Times New Roman" w:cs="Times New Roman"/>
          <w:b/>
          <w:sz w:val="28"/>
          <w:szCs w:val="28"/>
        </w:rPr>
        <w:t>:</w:t>
      </w:r>
    </w:p>
    <w:p w:rsidR="001C4CB6" w:rsidRPr="00FB2DF6" w:rsidRDefault="001C4CB6" w:rsidP="001C4CB6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2DF6">
        <w:rPr>
          <w:rFonts w:ascii="Times New Roman" w:hAnsi="Times New Roman" w:cs="Times New Roman"/>
          <w:sz w:val="28"/>
          <w:szCs w:val="28"/>
        </w:rPr>
        <w:t>) аорте;</w:t>
      </w:r>
    </w:p>
    <w:p w:rsidR="001C4CB6" w:rsidRPr="00FB2DF6" w:rsidRDefault="001C4CB6" w:rsidP="001C4CB6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2D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B2DF6">
        <w:rPr>
          <w:rFonts w:ascii="Times New Roman" w:hAnsi="Times New Roman" w:cs="Times New Roman"/>
          <w:sz w:val="28"/>
          <w:szCs w:val="28"/>
        </w:rPr>
        <w:t>капиллярах</w:t>
      </w:r>
      <w:proofErr w:type="gramEnd"/>
      <w:r w:rsidRPr="00FB2DF6">
        <w:rPr>
          <w:rFonts w:ascii="Times New Roman" w:hAnsi="Times New Roman" w:cs="Times New Roman"/>
          <w:sz w:val="28"/>
          <w:szCs w:val="28"/>
        </w:rPr>
        <w:t>;</w:t>
      </w:r>
    </w:p>
    <w:p w:rsidR="001C4CB6" w:rsidRPr="00FB2DF6" w:rsidRDefault="001C4CB6" w:rsidP="001C4CB6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DF6">
        <w:rPr>
          <w:rFonts w:ascii="Times New Roman" w:hAnsi="Times New Roman" w:cs="Times New Roman"/>
          <w:sz w:val="28"/>
          <w:szCs w:val="28"/>
        </w:rPr>
        <w:t>) верхней полой вене;</w:t>
      </w:r>
    </w:p>
    <w:p w:rsidR="001C4CB6" w:rsidRDefault="001C4CB6" w:rsidP="001C4CB6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2DF6">
        <w:rPr>
          <w:rFonts w:ascii="Times New Roman" w:hAnsi="Times New Roman" w:cs="Times New Roman"/>
          <w:sz w:val="28"/>
          <w:szCs w:val="28"/>
        </w:rPr>
        <w:t>) нижней полой вене.</w:t>
      </w:r>
    </w:p>
    <w:p w:rsidR="001C4CB6" w:rsidRPr="00126A17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25. </w:t>
      </w:r>
      <w:r w:rsidRPr="00126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Укажите, </w:t>
      </w:r>
      <w:proofErr w:type="gramStart"/>
      <w:r w:rsidRPr="00126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недостаток</w:t>
      </w:r>
      <w:proofErr w:type="gramEnd"/>
      <w:r w:rsidRPr="00126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какого гормона в детском воз</w:t>
      </w:r>
      <w:r w:rsidRPr="00126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oftHyphen/>
        <w:t>расте вызывает задержку роста без нарушений пропорцио</w:t>
      </w:r>
      <w:r w:rsidRPr="00126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oftHyphen/>
        <w:t>нальности телосложения и умственного развития: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A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тестостерона;</w:t>
      </w:r>
      <w:r w:rsidRPr="0012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126A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тироксина;</w:t>
      </w:r>
      <w:r w:rsidRPr="0012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126A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</w:t>
      </w:r>
      <w:proofErr w:type="spellStart"/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соматотропина</w:t>
      </w:r>
      <w:proofErr w:type="spellEnd"/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  <w:r w:rsidRPr="00126A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126A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126A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инсулина.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Pr="00775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 человека слуховая косточка стремечко: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находится во внутреннем ухе; б) находится в среднем ухе; 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соединена с барабанной перепонкой;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соединена с овальной мембраной внутреннего уха.</w:t>
      </w:r>
      <w:proofErr w:type="gramEnd"/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а, в;    Б) а, г;      В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б, 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б, г.</w:t>
      </w:r>
      <w:proofErr w:type="gramEnd"/>
    </w:p>
    <w:p w:rsidR="001C4CB6" w:rsidRPr="00FB2DF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27. </w:t>
      </w:r>
      <w:r w:rsidRPr="00FB2DF6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Какими из ниже перечисленных видов червей можно заразиться 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B2DF6">
        <w:rPr>
          <w:rFonts w:ascii="Times New Roman" w:eastAsia="Times New Roman" w:hAnsi="Times New Roman" w:cs="Times New Roman"/>
          <w:b/>
          <w:sz w:val="28"/>
          <w:szCs w:val="28"/>
        </w:rPr>
        <w:t>потреблении плохо прожаренного мяса: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sz w:val="28"/>
          <w:szCs w:val="28"/>
        </w:rPr>
        <w:t>1 - трихинелла; 2 - свиной цепень; 3 - бычий цепень; 4 - аскарида; 5 - острица детская.</w:t>
      </w:r>
    </w:p>
    <w:p w:rsidR="001C4CB6" w:rsidRPr="00775116" w:rsidRDefault="001C4CB6" w:rsidP="001C4CB6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1, 2, 3;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ab/>
      </w:r>
      <w:r w:rsidRPr="00DB415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Б) 2, 3, 5;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В) только 2, 3;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Г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>) только 1,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CB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775116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Процесс репликации </w:t>
      </w:r>
      <w:proofErr w:type="gramStart"/>
      <w:r w:rsidRPr="00775116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775116">
        <w:rPr>
          <w:rFonts w:ascii="Times New Roman" w:eastAsia="Times New Roman" w:hAnsi="Times New Roman" w:cs="Times New Roman"/>
          <w:b/>
          <w:sz w:val="28"/>
          <w:szCs w:val="28"/>
        </w:rPr>
        <w:t xml:space="preserve"> эукариот происходит: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B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а) в ядре; б) в пластидах; в) в митохондриях; </w:t>
      </w:r>
    </w:p>
    <w:p w:rsidR="001C4CB6" w:rsidRPr="00FB2DF6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sz w:val="28"/>
          <w:szCs w:val="28"/>
        </w:rPr>
        <w:t>г) на рибосомах;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д) на плазмалемме.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gramStart"/>
      <w:r w:rsidRPr="00FB2DF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B2DF6">
        <w:rPr>
          <w:rFonts w:ascii="Times New Roman" w:eastAsia="Times New Roman" w:hAnsi="Times New Roman" w:cs="Times New Roman"/>
          <w:sz w:val="28"/>
          <w:szCs w:val="28"/>
        </w:rPr>
        <w:t>, в;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>б, в, д;</w:t>
      </w:r>
    </w:p>
    <w:p w:rsidR="001C4CB6" w:rsidRPr="00FB2DF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proofErr w:type="gramStart"/>
      <w:r w:rsidRPr="00FB2DF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B2D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CB6" w:rsidRDefault="001C4CB6" w:rsidP="001C4CB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gramStart"/>
      <w:r w:rsidRPr="00FB2DF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B2DF6">
        <w:rPr>
          <w:rFonts w:ascii="Times New Roman" w:eastAsia="Times New Roman" w:hAnsi="Times New Roman" w:cs="Times New Roman"/>
          <w:sz w:val="28"/>
          <w:szCs w:val="28"/>
        </w:rPr>
        <w:t>, д.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29</w:t>
      </w:r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proofErr w:type="spellStart"/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Первозверей</w:t>
      </w:r>
      <w:proofErr w:type="spellEnd"/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от истинных млекопитающих отличает отсутствие: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млечных желез;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сосков;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волосяного покрова;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заботы о потомстве.</w:t>
      </w:r>
    </w:p>
    <w:p w:rsidR="001C4CB6" w:rsidRPr="00775116" w:rsidRDefault="001C4CB6" w:rsidP="001C4CB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77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Чем отличается строение полисахаридов от других биополимеров?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остоит из мономеров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и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большую молярную массу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мономеров в молекулах одного вида непостоянно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е содержат фосфора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CB6" w:rsidRPr="00775116" w:rsidRDefault="001C4CB6" w:rsidP="001C4CB6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r w:rsidRPr="0077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Что является антик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одоном, соответствующим кодону  ГУА</w:t>
      </w:r>
      <w:r w:rsidRPr="0077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571"/>
          <w:tab w:val="left" w:pos="4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ЦАУ;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571"/>
          <w:tab w:val="left" w:pos="4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УТЦ;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4CB6" w:rsidRPr="00FB2DF6" w:rsidRDefault="001C4CB6" w:rsidP="001C4CB6">
      <w:pPr>
        <w:widowControl w:val="0"/>
        <w:shd w:val="clear" w:color="auto" w:fill="FFFFFF"/>
        <w:tabs>
          <w:tab w:val="left" w:pos="571"/>
          <w:tab w:val="left" w:pos="4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АУГ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32</w:t>
      </w:r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Синтез жиров и углеводов в клетке осуществляется </w:t>
      </w:r>
      <w:proofErr w:type="gramStart"/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proofErr w:type="gramEnd"/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proofErr w:type="gram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аппарате</w:t>
      </w:r>
      <w:proofErr w:type="gram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Гольджи</w:t>
      </w:r>
      <w:proofErr w:type="spell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рибосомах;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</w:t>
      </w:r>
      <w:proofErr w:type="gram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эндоплазматическом</w:t>
      </w:r>
      <w:proofErr w:type="gram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ретикулуме</w:t>
      </w:r>
      <w:proofErr w:type="spell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лизосомах.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33</w:t>
      </w:r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Синтез ДНК осуществляется </w:t>
      </w:r>
      <w:proofErr w:type="gramStart"/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proofErr w:type="gramEnd"/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7751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</w:t>
      </w:r>
      <w:proofErr w:type="gram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лизосомах</w:t>
      </w:r>
      <w:proofErr w:type="gram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 эндоплазматической сети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рибосомах;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нет правильного ответа.</w:t>
      </w:r>
    </w:p>
    <w:p w:rsidR="001C4CB6" w:rsidRPr="0077511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34</w:t>
      </w:r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Развитие организма из неоплодотворенной яйцеклет</w:t>
      </w:r>
      <w:r w:rsidRPr="007751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oftHyphen/>
        <w:t>ки — это: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конъюгация;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</w:t>
      </w:r>
      <w:proofErr w:type="spellStart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гаметогамия</w:t>
      </w:r>
      <w:proofErr w:type="spellEnd"/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1C4CB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спорообразование;</w:t>
      </w:r>
      <w:r w:rsidRPr="00FB2D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FB2D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 партеногенез.</w:t>
      </w:r>
    </w:p>
    <w:p w:rsidR="001C4CB6" w:rsidRPr="002959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</w:t>
      </w:r>
      <w:r w:rsidRPr="00295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Клеточная стенка растительной клетки: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построена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образом из целлюлозы; б) включает мик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ротрубочки; 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окрашена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зеленый цвет; г) обеспечивает под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держание постоянной формы клетки; д) состоит из хитина.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                      В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в, г;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а, </w:t>
      </w:r>
      <w:proofErr w:type="gramStart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Г</w:t>
      </w:r>
      <w:r w:rsidRPr="00FB2DF6">
        <w:rPr>
          <w:rFonts w:ascii="Times New Roman" w:eastAsia="Times New Roman" w:hAnsi="Times New Roman" w:cs="Times New Roman"/>
          <w:color w:val="000000"/>
          <w:sz w:val="28"/>
          <w:szCs w:val="28"/>
        </w:rPr>
        <w:t>) б, в, д.</w:t>
      </w:r>
    </w:p>
    <w:p w:rsidR="001C4CB6" w:rsidRPr="00FB2DF6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1C4CB6" w:rsidRPr="00CC3CA2" w:rsidRDefault="001C4CB6" w:rsidP="001C4CB6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36</w:t>
      </w:r>
      <w:r w:rsidRPr="00CC3C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C3CA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CC3CA2">
        <w:rPr>
          <w:rFonts w:ascii="Times New Roman" w:eastAsia="Times New Roman" w:hAnsi="Times New Roman" w:cs="Times New Roman"/>
          <w:b/>
          <w:sz w:val="28"/>
          <w:szCs w:val="28"/>
        </w:rPr>
        <w:t>Найдите соответствие между белками и выполняемыми ими функциями:</w:t>
      </w:r>
    </w:p>
    <w:p w:rsidR="001C4CB6" w:rsidRPr="00CC3CA2" w:rsidRDefault="001C4CB6" w:rsidP="001C4CB6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A2">
        <w:rPr>
          <w:rFonts w:ascii="Times New Roman" w:eastAsia="Times New Roman" w:hAnsi="Times New Roman" w:cs="Times New Roman"/>
          <w:sz w:val="28"/>
          <w:szCs w:val="28"/>
        </w:rPr>
        <w:t xml:space="preserve">1 - коллаген; 2 - пепсин; 3 - кератин; 4 - иммуноглобулин; 5 - гемоглобин; 6 - фибриноген; 7 - </w:t>
      </w:r>
      <w:proofErr w:type="spellStart"/>
      <w:r w:rsidRPr="00CC3CA2">
        <w:rPr>
          <w:rFonts w:ascii="Times New Roman" w:eastAsia="Times New Roman" w:hAnsi="Times New Roman" w:cs="Times New Roman"/>
          <w:sz w:val="28"/>
          <w:szCs w:val="28"/>
        </w:rPr>
        <w:t>гемоцианин</w:t>
      </w:r>
      <w:proofErr w:type="spellEnd"/>
      <w:r w:rsidRPr="00CC3CA2">
        <w:rPr>
          <w:rFonts w:ascii="Times New Roman" w:eastAsia="Times New Roman" w:hAnsi="Times New Roman" w:cs="Times New Roman"/>
          <w:sz w:val="28"/>
          <w:szCs w:val="28"/>
        </w:rPr>
        <w:t xml:space="preserve">; 8 - </w:t>
      </w:r>
      <w:proofErr w:type="spellStart"/>
      <w:r w:rsidRPr="00CC3CA2">
        <w:rPr>
          <w:rFonts w:ascii="Times New Roman" w:eastAsia="Times New Roman" w:hAnsi="Times New Roman" w:cs="Times New Roman"/>
          <w:sz w:val="28"/>
          <w:szCs w:val="28"/>
        </w:rPr>
        <w:t>глутаминсинтетаза</w:t>
      </w:r>
      <w:proofErr w:type="spellEnd"/>
      <w:r w:rsidRPr="00CC3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CB6" w:rsidRPr="00CC3CA2" w:rsidRDefault="001C4CB6" w:rsidP="001C4CB6">
      <w:pPr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A2">
        <w:rPr>
          <w:rFonts w:ascii="Times New Roman" w:eastAsia="Times New Roman" w:hAnsi="Times New Roman" w:cs="Times New Roman"/>
          <w:sz w:val="28"/>
          <w:szCs w:val="28"/>
        </w:rPr>
        <w:t>I - структурные белки; II - ферменты; III - транспортные белки; IV - защитные белки.</w:t>
      </w:r>
    </w:p>
    <w:p w:rsidR="001C4CB6" w:rsidRPr="00CC3CA2" w:rsidRDefault="001C4CB6" w:rsidP="001C4CB6">
      <w:pPr>
        <w:spacing w:after="0" w:line="240" w:lineRule="auto"/>
        <w:ind w:right="2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CC3C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I - 1, 5; II - 2, 4; III - 7, 8; IV - 3, 6; </w:t>
      </w:r>
    </w:p>
    <w:p w:rsidR="001C4CB6" w:rsidRPr="00CC3CA2" w:rsidRDefault="001C4CB6" w:rsidP="001C4CB6">
      <w:pPr>
        <w:spacing w:after="0" w:line="240" w:lineRule="auto"/>
        <w:ind w:right="2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CC3CA2">
        <w:rPr>
          <w:rFonts w:ascii="Times New Roman" w:eastAsia="Times New Roman" w:hAnsi="Times New Roman" w:cs="Times New Roman"/>
          <w:sz w:val="28"/>
          <w:szCs w:val="28"/>
          <w:lang w:val="en-US"/>
        </w:rPr>
        <w:t>) I - 3; II - 2, 8; III - 1, 4, 5; IV - 6, 7;</w:t>
      </w:r>
    </w:p>
    <w:p w:rsidR="001C4CB6" w:rsidRPr="00CC3CA2" w:rsidRDefault="001C4CB6" w:rsidP="001C4CB6">
      <w:pPr>
        <w:spacing w:after="0" w:line="240" w:lineRule="auto"/>
        <w:ind w:right="2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CC3CA2">
        <w:rPr>
          <w:rFonts w:ascii="Times New Roman" w:eastAsia="Times New Roman" w:hAnsi="Times New Roman" w:cs="Times New Roman"/>
          <w:sz w:val="28"/>
          <w:szCs w:val="28"/>
          <w:lang w:val="en-US"/>
        </w:rPr>
        <w:t>) I - 1, 3; II - 2, 8; III - 5, 7; IV - 4, 6;</w:t>
      </w:r>
    </w:p>
    <w:p w:rsidR="001C4CB6" w:rsidRPr="00CC3CA2" w:rsidRDefault="001C4CB6" w:rsidP="001C4CB6">
      <w:pPr>
        <w:spacing w:after="120" w:line="240" w:lineRule="auto"/>
        <w:ind w:right="2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CC3CA2">
        <w:rPr>
          <w:rFonts w:ascii="Times New Roman" w:eastAsia="Times New Roman" w:hAnsi="Times New Roman" w:cs="Times New Roman"/>
          <w:sz w:val="28"/>
          <w:szCs w:val="28"/>
          <w:lang w:val="en-US"/>
        </w:rPr>
        <w:t>) I - 1, 2; II - 3, 8; III - 5, 7; IV - 4, 6;</w:t>
      </w:r>
    </w:p>
    <w:p w:rsidR="001C4CB6" w:rsidRPr="00CC3CA2" w:rsidRDefault="001C4CB6" w:rsidP="001C4CB6">
      <w:pPr>
        <w:spacing w:after="0" w:line="240" w:lineRule="auto"/>
        <w:ind w:right="2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</w:t>
      </w:r>
      <w:r w:rsidRPr="00CC3CA2">
        <w:rPr>
          <w:rFonts w:ascii="Times New Roman" w:eastAsia="Times New Roman" w:hAnsi="Times New Roman" w:cs="Times New Roman"/>
          <w:sz w:val="28"/>
          <w:szCs w:val="28"/>
          <w:lang w:val="en-US"/>
        </w:rPr>
        <w:t>) I - 4; II - 1, 3, 2, 8; III - 5, 7; IV - 6.</w:t>
      </w:r>
    </w:p>
    <w:p w:rsidR="001C4CB6" w:rsidRPr="00D500E1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E1">
        <w:rPr>
          <w:rFonts w:ascii="Times New Roman" w:hAnsi="Times New Roman" w:cs="Times New Roman"/>
          <w:b/>
          <w:color w:val="000000"/>
          <w:sz w:val="28"/>
          <w:szCs w:val="28"/>
        </w:rPr>
        <w:t>37</w:t>
      </w:r>
      <w:r w:rsidRPr="00D500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Азотистое основание </w:t>
      </w:r>
      <w:proofErr w:type="spellStart"/>
      <w:r w:rsidRPr="00D500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цитозин</w:t>
      </w:r>
      <w:proofErr w:type="spellEnd"/>
      <w:r w:rsidRPr="00D500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молекуле ДНК:</w:t>
      </w:r>
    </w:p>
    <w:p w:rsidR="001C4CB6" w:rsidRPr="00D500E1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комплементарно </w:t>
      </w:r>
      <w:proofErr w:type="spellStart"/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аденину</w:t>
      </w:r>
      <w:proofErr w:type="spellEnd"/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; б) комплементарно гуанину; в) свя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зано с рибозой;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г) образует водородные связи с комплементарным азотистым основанием; д) является мономером ДНК.</w:t>
      </w:r>
    </w:p>
    <w:p w:rsidR="001C4CB6" w:rsidRPr="00D500E1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б, в, </w:t>
      </w:r>
      <w:proofErr w:type="gramStart"/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В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) 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1C4CB6" w:rsidRPr="00D500E1" w:rsidRDefault="001C4CB6" w:rsidP="001C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                      Г</w:t>
      </w:r>
      <w:r w:rsidRPr="00D500E1">
        <w:rPr>
          <w:rFonts w:ascii="Times New Roman" w:eastAsia="Times New Roman" w:hAnsi="Times New Roman" w:cs="Times New Roman"/>
          <w:color w:val="000000"/>
          <w:sz w:val="28"/>
          <w:szCs w:val="28"/>
        </w:rPr>
        <w:t>) а, б, г.</w:t>
      </w:r>
    </w:p>
    <w:p w:rsidR="001C4CB6" w:rsidRPr="001A2B5D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A2B5D">
        <w:rPr>
          <w:rFonts w:ascii="Times New Roman" w:hAnsi="Times New Roman" w:cs="Times New Roman"/>
          <w:b/>
          <w:sz w:val="28"/>
          <w:szCs w:val="28"/>
        </w:rPr>
        <w:t>38.</w:t>
      </w:r>
      <w:r w:rsidRPr="001A2B5D">
        <w:rPr>
          <w:rFonts w:ascii="Times New Roman" w:eastAsia="Times New Roman" w:hAnsi="Times New Roman" w:cs="Times New Roman"/>
          <w:b/>
          <w:sz w:val="28"/>
          <w:szCs w:val="24"/>
        </w:rPr>
        <w:t xml:space="preserve"> Функции лизосом:</w:t>
      </w:r>
    </w:p>
    <w:p w:rsidR="001C4CB6" w:rsidRPr="00DB415D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с</w:t>
      </w:r>
      <w:r w:rsidRPr="00DB415D">
        <w:rPr>
          <w:rFonts w:ascii="Times New Roman" w:eastAsia="Times New Roman" w:hAnsi="Times New Roman" w:cs="Times New Roman"/>
          <w:sz w:val="28"/>
          <w:szCs w:val="24"/>
        </w:rPr>
        <w:t>екреция белка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C4CB6" w:rsidRPr="00DB415D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д</w:t>
      </w:r>
      <w:r w:rsidRPr="00DB415D">
        <w:rPr>
          <w:rFonts w:ascii="Times New Roman" w:eastAsia="Times New Roman" w:hAnsi="Times New Roman" w:cs="Times New Roman"/>
          <w:sz w:val="28"/>
          <w:szCs w:val="24"/>
        </w:rPr>
        <w:t>ыхание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C4CB6" w:rsidRPr="00DB415D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в</w:t>
      </w:r>
      <w:r w:rsidRPr="00DB415D">
        <w:rPr>
          <w:rFonts w:ascii="Times New Roman" w:eastAsia="Times New Roman" w:hAnsi="Times New Roman" w:cs="Times New Roman"/>
          <w:sz w:val="28"/>
          <w:szCs w:val="24"/>
        </w:rPr>
        <w:t>нутриклеточное расщепление веществ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C4CB6" w:rsidRPr="00DB415D" w:rsidRDefault="001C4CB6" w:rsidP="001C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Г) с</w:t>
      </w:r>
      <w:r w:rsidRPr="00DB415D">
        <w:rPr>
          <w:rFonts w:ascii="Times New Roman" w:eastAsia="Times New Roman" w:hAnsi="Times New Roman" w:cs="Times New Roman"/>
          <w:sz w:val="28"/>
          <w:szCs w:val="24"/>
        </w:rPr>
        <w:t>интез белка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C4CB6" w:rsidRPr="001A2B5D" w:rsidRDefault="001C4CB6" w:rsidP="001C4CB6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B5D">
        <w:rPr>
          <w:rFonts w:ascii="Times New Roman" w:eastAsia="Times New Roman" w:hAnsi="Times New Roman" w:cs="Times New Roman"/>
          <w:b/>
          <w:sz w:val="28"/>
          <w:szCs w:val="28"/>
        </w:rPr>
        <w:t>39. У насекомых:</w:t>
      </w:r>
    </w:p>
    <w:p w:rsidR="001C4CB6" w:rsidRPr="00DB415D" w:rsidRDefault="001C4CB6" w:rsidP="001C4CB6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5D">
        <w:rPr>
          <w:rFonts w:ascii="Times New Roman" w:eastAsia="Times New Roman" w:hAnsi="Times New Roman" w:cs="Times New Roman"/>
          <w:sz w:val="28"/>
          <w:szCs w:val="28"/>
        </w:rPr>
        <w:t>1. незамкнутая кровеносная система</w:t>
      </w:r>
    </w:p>
    <w:p w:rsidR="001C4CB6" w:rsidRPr="00DB415D" w:rsidRDefault="001C4CB6" w:rsidP="001C4CB6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5D">
        <w:rPr>
          <w:rFonts w:ascii="Times New Roman" w:eastAsia="Times New Roman" w:hAnsi="Times New Roman" w:cs="Times New Roman"/>
          <w:sz w:val="28"/>
          <w:szCs w:val="28"/>
        </w:rPr>
        <w:t>2. трахейное дыхание</w:t>
      </w:r>
    </w:p>
    <w:p w:rsidR="001C4CB6" w:rsidRPr="00DB415D" w:rsidRDefault="001C4CB6" w:rsidP="001C4CB6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5D">
        <w:rPr>
          <w:rFonts w:ascii="Times New Roman" w:eastAsia="Times New Roman" w:hAnsi="Times New Roman" w:cs="Times New Roman"/>
          <w:sz w:val="28"/>
          <w:szCs w:val="28"/>
        </w:rPr>
        <w:t>3. развитие только с превращением</w:t>
      </w:r>
    </w:p>
    <w:p w:rsidR="001C4CB6" w:rsidRPr="00DB415D" w:rsidRDefault="001C4CB6" w:rsidP="001C4CB6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>. бесполое размножение</w:t>
      </w:r>
    </w:p>
    <w:p w:rsidR="001C4CB6" w:rsidRDefault="001C4CB6" w:rsidP="001C4CB6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1, 2, 3;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Б) 2, 3, 4;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В) только 1, 4;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Г</w:t>
      </w:r>
      <w:r w:rsidRPr="00DB415D">
        <w:rPr>
          <w:rFonts w:ascii="Times New Roman" w:eastAsia="Times New Roman" w:hAnsi="Times New Roman" w:cs="Times New Roman"/>
          <w:sz w:val="28"/>
          <w:szCs w:val="28"/>
        </w:rPr>
        <w:t>) только 1,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CB6" w:rsidRPr="00000792" w:rsidRDefault="001C4CB6" w:rsidP="001C4CB6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79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40. </w:t>
      </w:r>
      <w:r w:rsidRPr="0000079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Процесс образования первичной мочи называется:</w:t>
      </w:r>
    </w:p>
    <w:p w:rsidR="001C4CB6" w:rsidRPr="006D1757" w:rsidRDefault="001C4CB6" w:rsidP="001C4CB6">
      <w:pPr>
        <w:widowControl w:val="0"/>
        <w:shd w:val="clear" w:color="auto" w:fill="FFFFFF"/>
        <w:tabs>
          <w:tab w:val="left" w:pos="350"/>
          <w:tab w:val="left" w:pos="3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75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)  ф</w:t>
      </w:r>
      <w:r w:rsidRPr="006D17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ильтрацией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</w:t>
      </w:r>
      <w:r w:rsidRPr="006D17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с</w:t>
      </w:r>
      <w:r w:rsidRPr="006D17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екрецией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1C4CB6" w:rsidRDefault="001C4CB6" w:rsidP="001C4CB6">
      <w:pPr>
        <w:widowControl w:val="0"/>
        <w:shd w:val="clear" w:color="auto" w:fill="FFFFFF"/>
        <w:tabs>
          <w:tab w:val="left" w:pos="350"/>
          <w:tab w:val="left" w:pos="3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D175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р</w:t>
      </w:r>
      <w:r w:rsidRPr="006D17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еабсорбцией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  <w:r w:rsidRPr="006D17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D17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иноцитозом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C4CB6" w:rsidRDefault="001C4CB6" w:rsidP="001C4CB6">
      <w:pPr>
        <w:widowControl w:val="0"/>
        <w:shd w:val="clear" w:color="auto" w:fill="FFFFFF"/>
        <w:tabs>
          <w:tab w:val="left" w:pos="350"/>
          <w:tab w:val="left" w:pos="3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CB6" w:rsidRDefault="001C4CB6" w:rsidP="001C4CB6">
      <w:pPr>
        <w:spacing w:after="120" w:line="240" w:lineRule="auto"/>
        <w:ind w:left="567" w:right="2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3CA2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CC3CA2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</w:p>
    <w:p w:rsidR="001C4CB6" w:rsidRPr="008D3600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00">
        <w:rPr>
          <w:rFonts w:ascii="Times New Roman" w:hAnsi="Times New Roman"/>
          <w:b/>
          <w:sz w:val="28"/>
          <w:szCs w:val="28"/>
        </w:rPr>
        <w:t>Задание 4.</w:t>
      </w:r>
      <w:r w:rsidRPr="008D3600">
        <w:rPr>
          <w:rFonts w:ascii="Times New Roman" w:hAnsi="Times New Roman" w:cs="Times New Roman"/>
          <w:sz w:val="28"/>
          <w:szCs w:val="28"/>
        </w:rPr>
        <w:t xml:space="preserve">    </w:t>
      </w:r>
      <w:r w:rsidRPr="008D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Установите соответствие:</w:t>
      </w:r>
    </w:p>
    <w:tbl>
      <w:tblPr>
        <w:tblW w:w="963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226"/>
      </w:tblGrid>
      <w:tr w:rsidR="001C4CB6" w:rsidRPr="00000792" w:rsidTr="00A53A83">
        <w:trPr>
          <w:trHeight w:val="28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B6" w:rsidRPr="008D3600" w:rsidRDefault="001C4CB6" w:rsidP="00A53A83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– мхи</w:t>
            </w:r>
          </w:p>
          <w:p w:rsidR="001C4CB6" w:rsidRPr="008D3600" w:rsidRDefault="001C4CB6" w:rsidP="00A53A83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8D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8D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голосеменные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B6" w:rsidRPr="008D3600" w:rsidRDefault="001C4CB6" w:rsidP="00A53A83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1-размножаются спорами, 2-имеют ризоиды, 3-размножа-ются семенами, 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наличие корневой системы</w:t>
            </w:r>
            <w:r w:rsidRPr="008D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5-ветроопыление, 6-мужские гаметы имеют жгутики, 7-гаметофит развивается за счет спорофита, 8-гаметофит доминирует в жизненно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цикле, 9-образуется пыльцевая </w:t>
            </w:r>
            <w:r w:rsidRPr="008D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трубка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10-имеются антеридии.</w:t>
            </w:r>
          </w:p>
        </w:tc>
      </w:tr>
    </w:tbl>
    <w:p w:rsidR="001C4CB6" w:rsidRDefault="001C4CB6" w:rsidP="001C4C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4CB6" w:rsidRDefault="001C4CB6" w:rsidP="001C4C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4CB6" w:rsidRDefault="001C4CB6" w:rsidP="001C4C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4CB6" w:rsidRDefault="001C4CB6" w:rsidP="001C4C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4CB6" w:rsidRPr="00FB2DF6" w:rsidRDefault="001C4CB6" w:rsidP="001C4C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4CB6" w:rsidRPr="00333351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51">
        <w:rPr>
          <w:rFonts w:ascii="Times New Roman" w:hAnsi="Times New Roman" w:cs="Times New Roman"/>
          <w:b/>
          <w:sz w:val="28"/>
          <w:szCs w:val="28"/>
        </w:rPr>
        <w:lastRenderedPageBreak/>
        <w:t>Задание 5.  Соотнесите схемы соцветий с названиями и примерами растений.</w:t>
      </w:r>
    </w:p>
    <w:p w:rsidR="001C4CB6" w:rsidRDefault="001C4CB6" w:rsidP="001C4CB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422B05" wp14:editId="6C792ACB">
            <wp:extent cx="3298102" cy="2505075"/>
            <wp:effectExtent l="0" t="0" r="0" b="0"/>
            <wp:docPr id="1" name="Рисунок 1" descr="http://www.e-reading.life/illustrations/90/90754-i_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life/illustrations/90/90754-i_0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0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B6" w:rsidRDefault="001C4CB6" w:rsidP="001C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Названия:</w:t>
      </w:r>
    </w:p>
    <w:p w:rsidR="001C4CB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простой щиток, б) початок, в) простая кисть, г) корзинка, д) сложный зонтик, е) простой колос, ж) головка, з) сложный колос, и) простой зонтик.</w:t>
      </w:r>
    </w:p>
    <w:p w:rsidR="001C4CB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растений:</w:t>
      </w:r>
    </w:p>
    <w:p w:rsidR="001C4CB6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рожь,    </w:t>
      </w:r>
      <w:r w:rsidRPr="00A7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 василек,  </w:t>
      </w:r>
      <w:r w:rsidRPr="00A71D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- черемуха,   </w:t>
      </w:r>
      <w:r w:rsidRPr="00A71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– клевер,   </w:t>
      </w:r>
      <w:r w:rsidRPr="00A71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груша,  </w:t>
      </w:r>
      <w:r w:rsidRPr="00A7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примула, </w:t>
      </w:r>
      <w:r w:rsidRPr="00A71D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- морковь, </w:t>
      </w:r>
      <w:r w:rsidRPr="00A71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– подорожник,</w:t>
      </w:r>
      <w:r w:rsidRPr="00A71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- аир.</w:t>
      </w:r>
    </w:p>
    <w:p w:rsidR="001C4CB6" w:rsidRPr="00364A8B" w:rsidRDefault="001C4CB6" w:rsidP="001C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364A8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Составьте последовательность прохождения нервного импульса по </w:t>
      </w:r>
      <w:proofErr w:type="spellStart"/>
      <w:r w:rsidRPr="00364A8B">
        <w:rPr>
          <w:rFonts w:ascii="Times New Roman" w:eastAsia="Times New Roman" w:hAnsi="Times New Roman" w:cs="Times New Roman"/>
          <w:b/>
          <w:sz w:val="28"/>
          <w:szCs w:val="28"/>
        </w:rPr>
        <w:t>трехнейронной</w:t>
      </w:r>
      <w:proofErr w:type="spellEnd"/>
      <w:r w:rsidRPr="00364A8B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рефлекторной дуге спинального симпатического рефлекса человека, используя все элементы:</w:t>
      </w:r>
    </w:p>
    <w:tbl>
      <w:tblPr>
        <w:tblStyle w:val="2"/>
        <w:tblW w:w="0" w:type="auto"/>
        <w:tblInd w:w="1188" w:type="dxa"/>
        <w:tblLook w:val="01E0" w:firstRow="1" w:lastRow="1" w:firstColumn="1" w:lastColumn="1" w:noHBand="0" w:noVBand="0"/>
      </w:tblPr>
      <w:tblGrid>
        <w:gridCol w:w="1080"/>
        <w:gridCol w:w="6120"/>
      </w:tblGrid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 xml:space="preserve">Аксон афферентного нейрона 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 xml:space="preserve">Тело эфферентного </w:t>
            </w:r>
            <w:proofErr w:type="spellStart"/>
            <w:r w:rsidRPr="00DA1B6A">
              <w:rPr>
                <w:sz w:val="28"/>
                <w:szCs w:val="28"/>
              </w:rPr>
              <w:t>ганглионарного</w:t>
            </w:r>
            <w:proofErr w:type="spellEnd"/>
            <w:r w:rsidRPr="00DA1B6A">
              <w:rPr>
                <w:sz w:val="28"/>
                <w:szCs w:val="28"/>
              </w:rPr>
              <w:t xml:space="preserve"> нейрона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Тело вставочного нейрона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proofErr w:type="spellStart"/>
            <w:r w:rsidRPr="00DA1B6A">
              <w:rPr>
                <w:sz w:val="28"/>
                <w:szCs w:val="28"/>
              </w:rPr>
              <w:t>Преганглионарное</w:t>
            </w:r>
            <w:proofErr w:type="spellEnd"/>
            <w:r w:rsidRPr="00DA1B6A">
              <w:rPr>
                <w:sz w:val="28"/>
                <w:szCs w:val="28"/>
              </w:rPr>
              <w:t xml:space="preserve"> волокно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proofErr w:type="spellStart"/>
            <w:r w:rsidRPr="00DA1B6A">
              <w:rPr>
                <w:sz w:val="28"/>
                <w:szCs w:val="28"/>
              </w:rPr>
              <w:t>Постганглионарное</w:t>
            </w:r>
            <w:proofErr w:type="spellEnd"/>
            <w:r w:rsidRPr="00DA1B6A">
              <w:rPr>
                <w:sz w:val="28"/>
                <w:szCs w:val="28"/>
              </w:rPr>
              <w:t xml:space="preserve"> эфферентное волокно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Рецептор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Спинномозговой ганглий</w:t>
            </w:r>
          </w:p>
        </w:tc>
      </w:tr>
      <w:tr w:rsidR="001C4CB6" w:rsidRPr="00DA1B6A" w:rsidTr="00A53A83">
        <w:tc>
          <w:tcPr>
            <w:tcW w:w="1080" w:type="dxa"/>
          </w:tcPr>
          <w:p w:rsidR="001C4CB6" w:rsidRPr="00DA1B6A" w:rsidRDefault="001C4CB6" w:rsidP="00A53A83">
            <w:pPr>
              <w:jc w:val="center"/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1C4CB6" w:rsidRPr="00DA1B6A" w:rsidRDefault="001C4CB6" w:rsidP="00A53A83">
            <w:pPr>
              <w:rPr>
                <w:sz w:val="28"/>
                <w:szCs w:val="28"/>
              </w:rPr>
            </w:pPr>
            <w:r w:rsidRPr="00DA1B6A">
              <w:rPr>
                <w:sz w:val="28"/>
                <w:szCs w:val="28"/>
              </w:rPr>
              <w:t>Эффектор</w:t>
            </w:r>
          </w:p>
        </w:tc>
      </w:tr>
    </w:tbl>
    <w:p w:rsidR="001C4CB6" w:rsidRDefault="001C4CB6" w:rsidP="001C4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B711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1C4CB6" w:rsidRPr="00AF1785" w:rsidRDefault="001C4CB6" w:rsidP="001C4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молекуле ДНК</w:t>
      </w:r>
      <w:r w:rsidRPr="00AF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тимидило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нуклеотидов 950 и это 20% от общего количества нуклеотидов.</w:t>
      </w:r>
    </w:p>
    <w:p w:rsidR="001C4CB6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Определите процентное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цитидиловых</w:t>
      </w:r>
      <w:proofErr w:type="spellEnd"/>
      <w:r w:rsidRPr="00AF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нуклеотидов в этой ДНК.</w:t>
      </w:r>
    </w:p>
    <w:p w:rsidR="001C4CB6" w:rsidRPr="00AF1785" w:rsidRDefault="001C4CB6" w:rsidP="001C4C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Длину данной молекулы ДНК.</w:t>
      </w:r>
    </w:p>
    <w:p w:rsidR="001C4CB6" w:rsidRDefault="001C4CB6" w:rsidP="001C4CB6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CB6" w:rsidRPr="00AF1785" w:rsidRDefault="001C4CB6" w:rsidP="001C4CB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342C" w:rsidRDefault="0019342C"/>
    <w:sectPr w:rsidR="0019342C" w:rsidSect="00FB2D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1E43"/>
    <w:multiLevelType w:val="hybridMultilevel"/>
    <w:tmpl w:val="AC6080B6"/>
    <w:lvl w:ilvl="0" w:tplc="F0D24B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FF"/>
    <w:rsid w:val="0019342C"/>
    <w:rsid w:val="001C4CB6"/>
    <w:rsid w:val="007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rsid w:val="001C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rsid w:val="001C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2018-10-11T12:18:00Z</dcterms:created>
  <dcterms:modified xsi:type="dcterms:W3CDTF">2018-10-11T12:18:00Z</dcterms:modified>
</cp:coreProperties>
</file>