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7"/>
        <w:gridCol w:w="4183"/>
      </w:tblGrid>
      <w:tr w:rsidR="006C7987" w:rsidRPr="00D13675" w:rsidTr="00AD1898">
        <w:tc>
          <w:tcPr>
            <w:tcW w:w="5778" w:type="dxa"/>
          </w:tcPr>
          <w:p w:rsidR="006C7987" w:rsidRPr="00D13675" w:rsidRDefault="006C7987" w:rsidP="0071614A">
            <w:pPr>
              <w:jc w:val="both"/>
              <w:rPr>
                <w:rFonts w:ascii="Times New Roman" w:eastAsia="Times New Roman" w:hAnsi="Times New Roman" w:cs="Times New Roman"/>
                <w:sz w:val="30"/>
                <w:szCs w:val="30"/>
              </w:rPr>
            </w:pPr>
            <w:bookmarkStart w:id="0" w:name="_GoBack"/>
            <w:r w:rsidRPr="00D13675">
              <w:rPr>
                <w:rFonts w:ascii="Times New Roman" w:eastAsia="Times New Roman" w:hAnsi="Times New Roman" w:cs="Times New Roman"/>
                <w:sz w:val="30"/>
                <w:szCs w:val="30"/>
              </w:rPr>
              <w:t>Государственное учреждение</w:t>
            </w:r>
          </w:p>
          <w:p w:rsidR="006C7987" w:rsidRPr="00D13675" w:rsidRDefault="006C7987" w:rsidP="0071614A">
            <w:pPr>
              <w:jc w:val="both"/>
              <w:rPr>
                <w:rFonts w:ascii="Times New Roman" w:eastAsia="Times New Roman" w:hAnsi="Times New Roman" w:cs="Times New Roman"/>
                <w:sz w:val="30"/>
                <w:szCs w:val="30"/>
              </w:rPr>
            </w:pPr>
            <w:r w:rsidRPr="00D13675">
              <w:rPr>
                <w:rFonts w:ascii="Times New Roman" w:eastAsia="Times New Roman" w:hAnsi="Times New Roman" w:cs="Times New Roman"/>
                <w:sz w:val="30"/>
                <w:szCs w:val="30"/>
              </w:rPr>
              <w:t>образования «Санаторный</w:t>
            </w:r>
          </w:p>
          <w:p w:rsidR="006C7987" w:rsidRPr="00D13675" w:rsidRDefault="006C7987" w:rsidP="0071614A">
            <w:pPr>
              <w:jc w:val="both"/>
              <w:rPr>
                <w:rFonts w:ascii="Times New Roman" w:eastAsia="Times New Roman" w:hAnsi="Times New Roman" w:cs="Times New Roman"/>
                <w:sz w:val="30"/>
                <w:szCs w:val="30"/>
              </w:rPr>
            </w:pPr>
            <w:r w:rsidRPr="00D13675">
              <w:rPr>
                <w:rFonts w:ascii="Times New Roman" w:eastAsia="Times New Roman" w:hAnsi="Times New Roman" w:cs="Times New Roman"/>
                <w:sz w:val="30"/>
                <w:szCs w:val="30"/>
              </w:rPr>
              <w:t>ясли - сад № 1г. Жлобина»</w:t>
            </w:r>
          </w:p>
        </w:tc>
        <w:tc>
          <w:tcPr>
            <w:tcW w:w="4197" w:type="dxa"/>
          </w:tcPr>
          <w:p w:rsidR="006C7987" w:rsidRPr="00D13675" w:rsidRDefault="006C7987" w:rsidP="00AD1898">
            <w:pPr>
              <w:spacing w:line="360" w:lineRule="auto"/>
              <w:ind w:left="-105"/>
              <w:jc w:val="both"/>
              <w:rPr>
                <w:rFonts w:ascii="Times New Roman" w:eastAsia="Times New Roman" w:hAnsi="Times New Roman" w:cs="Times New Roman"/>
                <w:sz w:val="30"/>
                <w:szCs w:val="30"/>
              </w:rPr>
            </w:pPr>
            <w:r w:rsidRPr="00D13675">
              <w:rPr>
                <w:rFonts w:ascii="Times New Roman" w:eastAsia="Times New Roman" w:hAnsi="Times New Roman" w:cs="Times New Roman"/>
                <w:sz w:val="30"/>
                <w:szCs w:val="30"/>
              </w:rPr>
              <w:t xml:space="preserve">УТВЕРЖДАЮ </w:t>
            </w:r>
          </w:p>
          <w:p w:rsidR="006C7987" w:rsidRPr="00D13675" w:rsidRDefault="006C7987" w:rsidP="00AD1898">
            <w:pPr>
              <w:ind w:left="-105"/>
              <w:jc w:val="both"/>
              <w:rPr>
                <w:rFonts w:ascii="Times New Roman" w:eastAsia="Times New Roman" w:hAnsi="Times New Roman" w:cs="Times New Roman"/>
                <w:sz w:val="30"/>
                <w:szCs w:val="30"/>
              </w:rPr>
            </w:pPr>
            <w:r w:rsidRPr="00D13675">
              <w:rPr>
                <w:rFonts w:ascii="Times New Roman" w:eastAsia="Times New Roman" w:hAnsi="Times New Roman" w:cs="Times New Roman"/>
                <w:sz w:val="30"/>
                <w:szCs w:val="30"/>
              </w:rPr>
              <w:t>Заведующий ГУО «Санаторный</w:t>
            </w:r>
          </w:p>
          <w:p w:rsidR="00AD1898" w:rsidRPr="00D13675" w:rsidRDefault="00AD1898" w:rsidP="00AD1898">
            <w:pPr>
              <w:ind w:left="-105"/>
              <w:jc w:val="both"/>
              <w:rPr>
                <w:rFonts w:ascii="Times New Roman" w:eastAsia="Times New Roman" w:hAnsi="Times New Roman" w:cs="Times New Roman"/>
                <w:sz w:val="30"/>
                <w:szCs w:val="30"/>
              </w:rPr>
            </w:pPr>
            <w:r w:rsidRPr="00D13675">
              <w:rPr>
                <w:rFonts w:ascii="Times New Roman" w:eastAsia="Times New Roman" w:hAnsi="Times New Roman" w:cs="Times New Roman"/>
                <w:sz w:val="30"/>
                <w:szCs w:val="30"/>
              </w:rPr>
              <w:t>ясли - сад № 1г. Жлобина»</w:t>
            </w:r>
          </w:p>
          <w:p w:rsidR="00AD1898" w:rsidRPr="00D13675" w:rsidRDefault="00AD1898" w:rsidP="00AD1898">
            <w:pPr>
              <w:ind w:left="-105"/>
              <w:jc w:val="both"/>
              <w:rPr>
                <w:rFonts w:ascii="Times New Roman" w:eastAsia="Times New Roman" w:hAnsi="Times New Roman" w:cs="Times New Roman"/>
                <w:sz w:val="30"/>
                <w:szCs w:val="30"/>
              </w:rPr>
            </w:pPr>
            <w:r w:rsidRPr="00D13675">
              <w:rPr>
                <w:rFonts w:ascii="Times New Roman" w:eastAsia="Times New Roman" w:hAnsi="Times New Roman" w:cs="Times New Roman"/>
                <w:sz w:val="30"/>
                <w:szCs w:val="30"/>
              </w:rPr>
              <w:t>_________</w:t>
            </w:r>
            <w:proofErr w:type="spellStart"/>
            <w:r w:rsidRPr="00D13675">
              <w:rPr>
                <w:rFonts w:ascii="Times New Roman" w:eastAsia="Times New Roman" w:hAnsi="Times New Roman" w:cs="Times New Roman"/>
                <w:sz w:val="30"/>
                <w:szCs w:val="30"/>
              </w:rPr>
              <w:t>Е.В.Романова</w:t>
            </w:r>
            <w:proofErr w:type="spellEnd"/>
          </w:p>
          <w:p w:rsidR="00AD1898" w:rsidRPr="00D13675" w:rsidRDefault="00AD1898" w:rsidP="00AD1898">
            <w:pPr>
              <w:ind w:left="-105"/>
              <w:jc w:val="both"/>
              <w:rPr>
                <w:rFonts w:ascii="Times New Roman" w:eastAsia="Times New Roman" w:hAnsi="Times New Roman" w:cs="Times New Roman"/>
                <w:sz w:val="30"/>
                <w:szCs w:val="30"/>
              </w:rPr>
            </w:pPr>
            <w:r w:rsidRPr="00D13675">
              <w:rPr>
                <w:rFonts w:ascii="Times New Roman" w:eastAsia="Times New Roman" w:hAnsi="Times New Roman" w:cs="Times New Roman"/>
                <w:sz w:val="30"/>
                <w:szCs w:val="30"/>
              </w:rPr>
              <w:t>__________________2020</w:t>
            </w:r>
          </w:p>
        </w:tc>
      </w:tr>
    </w:tbl>
    <w:p w:rsidR="00A1529B" w:rsidRPr="00D13675" w:rsidRDefault="0071614A" w:rsidP="00AD1898">
      <w:pPr>
        <w:tabs>
          <w:tab w:val="left" w:pos="5670"/>
        </w:tabs>
        <w:spacing w:after="0" w:line="240" w:lineRule="auto"/>
        <w:rPr>
          <w:rFonts w:ascii="Times New Roman" w:eastAsia="Times New Roman" w:hAnsi="Times New Roman" w:cs="Times New Roman"/>
          <w:sz w:val="30"/>
          <w:szCs w:val="30"/>
        </w:rPr>
      </w:pPr>
      <w:r w:rsidRPr="00D13675">
        <w:rPr>
          <w:rFonts w:ascii="Times New Roman" w:eastAsia="Times New Roman" w:hAnsi="Times New Roman" w:cs="Times New Roman"/>
          <w:sz w:val="30"/>
          <w:szCs w:val="30"/>
        </w:rPr>
        <w:t xml:space="preserve">ПРАВИЛА                                                                </w:t>
      </w:r>
      <w:r w:rsidR="00C37191" w:rsidRPr="00D13675">
        <w:rPr>
          <w:rFonts w:ascii="Times New Roman" w:eastAsia="Times New Roman" w:hAnsi="Times New Roman" w:cs="Times New Roman"/>
          <w:sz w:val="30"/>
          <w:szCs w:val="30"/>
        </w:rPr>
        <w:t xml:space="preserve">   </w:t>
      </w:r>
      <w:r w:rsidRPr="00D13675">
        <w:rPr>
          <w:rFonts w:ascii="Times New Roman" w:eastAsia="Times New Roman" w:hAnsi="Times New Roman" w:cs="Times New Roman"/>
          <w:sz w:val="30"/>
          <w:szCs w:val="30"/>
        </w:rPr>
        <w:t xml:space="preserve">                                                    </w:t>
      </w:r>
      <w:r w:rsidR="00A1529B" w:rsidRPr="00D13675">
        <w:rPr>
          <w:rFonts w:ascii="Times New Roman" w:eastAsia="Times New Roman" w:hAnsi="Times New Roman" w:cs="Times New Roman"/>
          <w:sz w:val="30"/>
          <w:szCs w:val="30"/>
        </w:rPr>
        <w:t xml:space="preserve">          </w:t>
      </w:r>
    </w:p>
    <w:p w:rsidR="0071614A" w:rsidRPr="00D13675" w:rsidRDefault="00AD1898" w:rsidP="0071614A">
      <w:pPr>
        <w:spacing w:after="0" w:line="240" w:lineRule="auto"/>
        <w:rPr>
          <w:rFonts w:ascii="Times New Roman" w:eastAsia="Times New Roman" w:hAnsi="Times New Roman" w:cs="Times New Roman"/>
          <w:sz w:val="30"/>
          <w:szCs w:val="30"/>
        </w:rPr>
      </w:pPr>
      <w:r w:rsidRPr="00D13675">
        <w:rPr>
          <w:rFonts w:ascii="Times New Roman" w:eastAsia="Times New Roman" w:hAnsi="Times New Roman" w:cs="Times New Roman"/>
          <w:sz w:val="30"/>
          <w:szCs w:val="30"/>
        </w:rPr>
        <w:t>______________№___</w:t>
      </w:r>
      <w:r w:rsidR="00A1529B" w:rsidRPr="00D13675">
        <w:rPr>
          <w:rFonts w:ascii="Times New Roman" w:eastAsia="Times New Roman" w:hAnsi="Times New Roman" w:cs="Times New Roman"/>
          <w:sz w:val="30"/>
          <w:szCs w:val="30"/>
        </w:rPr>
        <w:t xml:space="preserve">                                                                                      </w:t>
      </w:r>
    </w:p>
    <w:p w:rsidR="0071614A" w:rsidRPr="00D13675" w:rsidRDefault="0071614A" w:rsidP="00A1529B">
      <w:pPr>
        <w:spacing w:after="0" w:line="360" w:lineRule="auto"/>
        <w:rPr>
          <w:rFonts w:ascii="Times New Roman" w:eastAsia="Times New Roman" w:hAnsi="Times New Roman" w:cs="Times New Roman"/>
          <w:sz w:val="30"/>
          <w:szCs w:val="30"/>
        </w:rPr>
      </w:pPr>
      <w:r w:rsidRPr="00D13675">
        <w:rPr>
          <w:rFonts w:ascii="Times New Roman" w:eastAsia="Times New Roman" w:hAnsi="Times New Roman" w:cs="Times New Roman"/>
          <w:sz w:val="30"/>
          <w:szCs w:val="30"/>
        </w:rPr>
        <w:t>г.</w:t>
      </w:r>
      <w:r w:rsidR="00FE5038" w:rsidRPr="00D13675">
        <w:rPr>
          <w:rFonts w:ascii="Times New Roman" w:eastAsia="Times New Roman" w:hAnsi="Times New Roman" w:cs="Times New Roman"/>
          <w:sz w:val="30"/>
          <w:szCs w:val="30"/>
        </w:rPr>
        <w:t xml:space="preserve"> </w:t>
      </w:r>
      <w:r w:rsidRPr="00D13675">
        <w:rPr>
          <w:rFonts w:ascii="Times New Roman" w:eastAsia="Times New Roman" w:hAnsi="Times New Roman" w:cs="Times New Roman"/>
          <w:sz w:val="30"/>
          <w:szCs w:val="30"/>
        </w:rPr>
        <w:t xml:space="preserve">Жлобин         </w:t>
      </w:r>
    </w:p>
    <w:p w:rsidR="00A1529B" w:rsidRPr="00D13675" w:rsidRDefault="00A1529B" w:rsidP="00A1529B">
      <w:pPr>
        <w:spacing w:after="0" w:line="240" w:lineRule="auto"/>
        <w:jc w:val="both"/>
        <w:rPr>
          <w:rFonts w:ascii="Times New Roman" w:eastAsia="Times New Roman" w:hAnsi="Times New Roman" w:cs="Times New Roman"/>
          <w:bCs/>
          <w:sz w:val="30"/>
          <w:szCs w:val="30"/>
          <w:lang w:eastAsia="ru-RU"/>
        </w:rPr>
      </w:pPr>
      <w:r w:rsidRPr="00D13675">
        <w:rPr>
          <w:rFonts w:ascii="Times New Roman" w:eastAsia="Times New Roman" w:hAnsi="Times New Roman" w:cs="Times New Roman"/>
          <w:bCs/>
          <w:sz w:val="30"/>
          <w:szCs w:val="30"/>
          <w:lang w:eastAsia="ru-RU"/>
        </w:rPr>
        <w:t>внутреннего трудового распорядка</w:t>
      </w:r>
    </w:p>
    <w:p w:rsidR="0071614A" w:rsidRPr="00D13675" w:rsidRDefault="0071614A" w:rsidP="00377D85">
      <w:pPr>
        <w:spacing w:after="0" w:line="240" w:lineRule="auto"/>
        <w:ind w:firstLine="567"/>
        <w:jc w:val="both"/>
        <w:rPr>
          <w:rFonts w:ascii="Times New Roman" w:eastAsia="Times New Roman" w:hAnsi="Times New Roman" w:cs="Times New Roman"/>
          <w:b/>
          <w:bCs/>
          <w:sz w:val="30"/>
          <w:szCs w:val="30"/>
          <w:lang w:eastAsia="ru-RU"/>
        </w:rPr>
      </w:pPr>
    </w:p>
    <w:p w:rsidR="004B5031" w:rsidRPr="00D13675" w:rsidRDefault="006C7987" w:rsidP="004B5031">
      <w:pPr>
        <w:pStyle w:val="a3"/>
        <w:ind w:firstLine="567"/>
        <w:jc w:val="center"/>
        <w:rPr>
          <w:rFonts w:ascii="Times New Roman" w:eastAsia="Times New Roman" w:hAnsi="Times New Roman" w:cs="Times New Roman"/>
          <w:bCs/>
          <w:sz w:val="30"/>
          <w:szCs w:val="30"/>
          <w:lang w:eastAsia="ru-RU"/>
        </w:rPr>
      </w:pPr>
      <w:r w:rsidRPr="00D13675">
        <w:rPr>
          <w:rFonts w:ascii="Times New Roman" w:eastAsia="Times New Roman" w:hAnsi="Times New Roman" w:cs="Times New Roman"/>
          <w:bCs/>
          <w:sz w:val="30"/>
          <w:szCs w:val="30"/>
          <w:lang w:eastAsia="ru-RU"/>
        </w:rPr>
        <w:t>ГЛАВА 1</w:t>
      </w:r>
    </w:p>
    <w:p w:rsidR="00CF7382" w:rsidRPr="00D13675" w:rsidRDefault="006C7987" w:rsidP="005D67EA">
      <w:pPr>
        <w:pStyle w:val="a3"/>
        <w:ind w:firstLine="709"/>
        <w:jc w:val="center"/>
        <w:rPr>
          <w:rFonts w:ascii="Times New Roman" w:eastAsia="Times New Roman" w:hAnsi="Times New Roman" w:cs="Times New Roman"/>
          <w:bCs/>
          <w:sz w:val="30"/>
          <w:szCs w:val="30"/>
          <w:lang w:eastAsia="ru-RU"/>
        </w:rPr>
      </w:pPr>
      <w:r w:rsidRPr="00D13675">
        <w:rPr>
          <w:rFonts w:ascii="Times New Roman" w:eastAsia="Times New Roman" w:hAnsi="Times New Roman" w:cs="Times New Roman"/>
          <w:bCs/>
          <w:sz w:val="30"/>
          <w:szCs w:val="30"/>
          <w:lang w:eastAsia="ru-RU"/>
        </w:rPr>
        <w:t>ОБЩИЕ ПОЛОЖЕНИЯ</w:t>
      </w:r>
    </w:p>
    <w:p w:rsidR="006C7987" w:rsidRPr="00D13675" w:rsidRDefault="006C7987" w:rsidP="005D67EA">
      <w:pPr>
        <w:pStyle w:val="a3"/>
        <w:ind w:firstLine="709"/>
        <w:jc w:val="center"/>
        <w:rPr>
          <w:rFonts w:ascii="Times New Roman" w:eastAsia="Times New Roman" w:hAnsi="Times New Roman" w:cs="Times New Roman"/>
          <w:bCs/>
          <w:sz w:val="30"/>
          <w:szCs w:val="30"/>
          <w:lang w:eastAsia="ru-RU"/>
        </w:rPr>
      </w:pPr>
    </w:p>
    <w:p w:rsidR="005D67EA" w:rsidRPr="00D13675" w:rsidRDefault="0071614A" w:rsidP="0029353C">
      <w:pPr>
        <w:pStyle w:val="a3"/>
        <w:ind w:firstLine="709"/>
        <w:jc w:val="both"/>
        <w:rPr>
          <w:rFonts w:ascii="Times New Roman" w:hAnsi="Times New Roman" w:cs="Times New Roman"/>
          <w:color w:val="000000" w:themeColor="text1"/>
          <w:sz w:val="30"/>
          <w:szCs w:val="30"/>
          <w:shd w:val="clear" w:color="auto" w:fill="FFFFFF"/>
        </w:rPr>
      </w:pPr>
      <w:r w:rsidRPr="00D13675">
        <w:rPr>
          <w:rFonts w:ascii="Times New Roman" w:hAnsi="Times New Roman" w:cs="Times New Roman"/>
          <w:sz w:val="30"/>
          <w:szCs w:val="30"/>
          <w:lang w:eastAsia="ru-RU"/>
        </w:rPr>
        <w:t>1.</w:t>
      </w:r>
      <w:r w:rsidR="000C4FBB" w:rsidRPr="00D13675">
        <w:rPr>
          <w:rFonts w:ascii="Courier New" w:hAnsi="Courier New" w:cs="Courier New"/>
          <w:color w:val="333333"/>
          <w:sz w:val="30"/>
          <w:szCs w:val="30"/>
          <w:shd w:val="clear" w:color="auto" w:fill="FFFFFF"/>
        </w:rPr>
        <w:t xml:space="preserve"> </w:t>
      </w:r>
      <w:r w:rsidR="000C4FBB" w:rsidRPr="00D13675">
        <w:rPr>
          <w:rFonts w:ascii="Times New Roman" w:hAnsi="Times New Roman" w:cs="Times New Roman"/>
          <w:color w:val="000000" w:themeColor="text1"/>
          <w:sz w:val="30"/>
          <w:szCs w:val="30"/>
          <w:shd w:val="clear" w:color="auto" w:fill="FFFFFF"/>
        </w:rPr>
        <w:t>В соответствии с Конституцией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604E8E" w:rsidRPr="00D13675" w:rsidRDefault="00C76359" w:rsidP="0029353C">
      <w:pPr>
        <w:pStyle w:val="point"/>
        <w:spacing w:before="0" w:beforeAutospacing="0" w:after="0" w:afterAutospacing="0"/>
        <w:ind w:firstLine="709"/>
        <w:jc w:val="both"/>
        <w:rPr>
          <w:color w:val="111111"/>
          <w:sz w:val="30"/>
          <w:szCs w:val="30"/>
          <w:shd w:val="clear" w:color="auto" w:fill="FFFFFF"/>
        </w:rPr>
      </w:pPr>
      <w:r w:rsidRPr="00D13675">
        <w:rPr>
          <w:sz w:val="30"/>
          <w:szCs w:val="30"/>
        </w:rPr>
        <w:t xml:space="preserve">2. </w:t>
      </w:r>
      <w:r w:rsidR="00604E8E" w:rsidRPr="00D13675">
        <w:rPr>
          <w:color w:val="111111"/>
          <w:sz w:val="30"/>
          <w:szCs w:val="30"/>
          <w:shd w:val="clear" w:color="auto" w:fill="FFFFFF"/>
        </w:rPr>
        <w:t xml:space="preserve">Правила внутреннего трудового распорядка для работников государственного учреждения образования «Санаторный ясли-сад № 1 г. Жлобина» разработаны на основании типовых правил, утвержденных постановлением Министерства труда  Республики Беларусь № 46 от 5 апреля 2000 г. «Об утверждении Типовых правил внутреннего трудового распорядка» с учетом изменений, внесенных постановлением Министерства труда и социальной защиты Республики Беларусь </w:t>
      </w:r>
      <w:hyperlink r:id="rId8" w:history="1">
        <w:r w:rsidR="00604E8E" w:rsidRPr="00D13675">
          <w:rPr>
            <w:rStyle w:val="ab"/>
            <w:color w:val="212121"/>
            <w:spacing w:val="4"/>
            <w:sz w:val="30"/>
            <w:szCs w:val="30"/>
            <w:u w:val="none"/>
            <w:shd w:val="clear" w:color="auto" w:fill="FFFFFF"/>
          </w:rPr>
          <w:t xml:space="preserve"> от 21.11.2019 № 60</w:t>
        </w:r>
      </w:hyperlink>
      <w:r w:rsidR="00604E8E" w:rsidRPr="00D13675">
        <w:rPr>
          <w:color w:val="111111"/>
          <w:sz w:val="30"/>
          <w:szCs w:val="30"/>
          <w:shd w:val="clear" w:color="auto" w:fill="FFFFFF"/>
        </w:rPr>
        <w:t>, Закона Республики Беларусь «Об охране труда» от 18.12.2019 № 274-З, Трудового кодекса Республики Беларусь ст.221-232 (Глава 16 «Охрана труда»),</w:t>
      </w:r>
      <w:r w:rsidR="00604E8E" w:rsidRPr="00D13675">
        <w:rPr>
          <w:sz w:val="30"/>
          <w:szCs w:val="30"/>
        </w:rPr>
        <w:t xml:space="preserve"> Декрета Президента Республики Беларусь от 15 декабря 2014 г. № 5 «</w:t>
      </w:r>
      <w:r w:rsidR="00604E8E" w:rsidRPr="00D13675">
        <w:rPr>
          <w:rStyle w:val="ad"/>
          <w:b w:val="0"/>
          <w:sz w:val="30"/>
          <w:szCs w:val="30"/>
        </w:rPr>
        <w:t>Об усилении требований к руководящим кадрам и работникам организаций»,</w:t>
      </w:r>
      <w:r w:rsidR="00604E8E" w:rsidRPr="00D13675">
        <w:rPr>
          <w:color w:val="111111"/>
          <w:sz w:val="30"/>
          <w:szCs w:val="30"/>
          <w:shd w:val="clear" w:color="auto" w:fill="FFFFFF"/>
        </w:rPr>
        <w:t xml:space="preserve"> кодекса Республики Беларусь об образовании, Устава  государственного учреждения образования «Санаторный ясли-сад № 1 </w:t>
      </w:r>
      <w:proofErr w:type="spellStart"/>
      <w:r w:rsidR="00604E8E" w:rsidRPr="00D13675">
        <w:rPr>
          <w:color w:val="111111"/>
          <w:sz w:val="30"/>
          <w:szCs w:val="30"/>
          <w:shd w:val="clear" w:color="auto" w:fill="FFFFFF"/>
        </w:rPr>
        <w:t>г.Жлобина</w:t>
      </w:r>
      <w:proofErr w:type="spellEnd"/>
      <w:r w:rsidR="00604E8E" w:rsidRPr="00D13675">
        <w:rPr>
          <w:color w:val="111111"/>
          <w:sz w:val="30"/>
          <w:szCs w:val="30"/>
          <w:shd w:val="clear" w:color="auto" w:fill="FFFFFF"/>
        </w:rPr>
        <w:t>» (далее - учреждение), решений органов власти и управления, нанимателя и трудового коллектива, принятых в пределах предоставленных им полномочий с участием профсоюза. </w:t>
      </w:r>
    </w:p>
    <w:p w:rsidR="00604E8E" w:rsidRPr="00D13675" w:rsidRDefault="005D67EA" w:rsidP="00604E8E">
      <w:pPr>
        <w:pStyle w:val="point"/>
        <w:spacing w:before="0" w:beforeAutospacing="0" w:after="0" w:afterAutospacing="0"/>
        <w:ind w:firstLine="709"/>
        <w:jc w:val="both"/>
        <w:rPr>
          <w:sz w:val="30"/>
          <w:szCs w:val="30"/>
        </w:rPr>
      </w:pPr>
      <w:r w:rsidRPr="00D13675">
        <w:rPr>
          <w:color w:val="000000" w:themeColor="text1"/>
          <w:sz w:val="30"/>
          <w:szCs w:val="30"/>
        </w:rPr>
        <w:t xml:space="preserve">3. </w:t>
      </w:r>
      <w:r w:rsidR="00604E8E" w:rsidRPr="00D13675">
        <w:rPr>
          <w:sz w:val="30"/>
          <w:szCs w:val="30"/>
        </w:rPr>
        <w:t xml:space="preserve">Правила внутреннего трудового распорядка – локальный правовой акт, регулирующий в соответствии с Трудовым кодексом Республики Беларусь, иными актами законодательства о труде трудовой распорядок у нанимателя, в том числе порядок приема и увольнения работников, основные обязанности сторон трудового договора, режим </w:t>
      </w:r>
      <w:r w:rsidR="00604E8E" w:rsidRPr="00D13675">
        <w:rPr>
          <w:color w:val="000000" w:themeColor="text1"/>
          <w:sz w:val="30"/>
          <w:szCs w:val="30"/>
        </w:rPr>
        <w:t>рабочего времени и времени отдыха, применяемые к работникам виды поощрений за труд и меры дисциплинарного взыскания.</w:t>
      </w:r>
      <w:r w:rsidR="00604E8E" w:rsidRPr="00D13675">
        <w:rPr>
          <w:sz w:val="30"/>
          <w:szCs w:val="30"/>
        </w:rPr>
        <w:t xml:space="preserve"> </w:t>
      </w:r>
    </w:p>
    <w:p w:rsidR="005D67EA" w:rsidRPr="00D13675" w:rsidRDefault="005D67EA" w:rsidP="00445052">
      <w:pPr>
        <w:pStyle w:val="point"/>
        <w:spacing w:before="0" w:beforeAutospacing="0" w:after="0" w:afterAutospacing="0"/>
        <w:ind w:firstLine="709"/>
        <w:jc w:val="both"/>
        <w:rPr>
          <w:i/>
          <w:color w:val="000000" w:themeColor="text1"/>
          <w:sz w:val="30"/>
          <w:szCs w:val="30"/>
        </w:rPr>
      </w:pPr>
    </w:p>
    <w:p w:rsidR="0020441E" w:rsidRPr="00D13675" w:rsidRDefault="00445052" w:rsidP="00604E8E">
      <w:pPr>
        <w:pStyle w:val="a3"/>
        <w:ind w:firstLine="709"/>
        <w:jc w:val="both"/>
        <w:rPr>
          <w:rFonts w:ascii="Times New Roman" w:hAnsi="Times New Roman" w:cs="Times New Roman"/>
          <w:color w:val="111111"/>
          <w:sz w:val="30"/>
          <w:szCs w:val="30"/>
          <w:shd w:val="clear" w:color="auto" w:fill="FFFFFF"/>
        </w:rPr>
      </w:pPr>
      <w:r w:rsidRPr="00D13675">
        <w:rPr>
          <w:rFonts w:ascii="Times New Roman" w:hAnsi="Times New Roman" w:cs="Times New Roman"/>
          <w:color w:val="111111"/>
          <w:sz w:val="30"/>
          <w:szCs w:val="30"/>
          <w:shd w:val="clear" w:color="auto" w:fill="FFFFFF"/>
        </w:rPr>
        <w:t>4</w:t>
      </w:r>
      <w:r w:rsidR="00F252B9" w:rsidRPr="00D13675">
        <w:rPr>
          <w:rFonts w:ascii="Times New Roman" w:hAnsi="Times New Roman" w:cs="Times New Roman"/>
          <w:color w:val="111111"/>
          <w:sz w:val="30"/>
          <w:szCs w:val="30"/>
          <w:shd w:val="clear" w:color="auto" w:fill="FFFFFF"/>
        </w:rPr>
        <w:t xml:space="preserve">. </w:t>
      </w:r>
      <w:r w:rsidR="00604E8E" w:rsidRPr="00D13675">
        <w:rPr>
          <w:rFonts w:ascii="Times New Roman" w:hAnsi="Times New Roman" w:cs="Times New Roman"/>
          <w:sz w:val="30"/>
          <w:szCs w:val="30"/>
        </w:rPr>
        <w:t>Настоящие правила направлены на создание условий, способствующих укреплению трудовой дисциплины, эффективному труду, улучшению качества работ, рациональному использованию рабочего времени.</w:t>
      </w:r>
    </w:p>
    <w:p w:rsidR="00445052" w:rsidRPr="00D13675" w:rsidRDefault="00445052" w:rsidP="00AD1898">
      <w:pPr>
        <w:pStyle w:val="newncpi"/>
        <w:ind w:firstLine="709"/>
        <w:rPr>
          <w:sz w:val="30"/>
          <w:szCs w:val="30"/>
        </w:rPr>
      </w:pPr>
      <w:r w:rsidRPr="00D13675">
        <w:rPr>
          <w:color w:val="111111"/>
          <w:sz w:val="30"/>
          <w:szCs w:val="30"/>
          <w:shd w:val="clear" w:color="auto" w:fill="FFFFFF"/>
        </w:rPr>
        <w:t xml:space="preserve">5. </w:t>
      </w:r>
      <w:r w:rsidRPr="00D13675">
        <w:rPr>
          <w:sz w:val="30"/>
          <w:szCs w:val="30"/>
        </w:rPr>
        <w:t xml:space="preserve">Наниматель вправе требовать, а работники обязаны выполнять работу, обусловленную трудовым договором, с подчинением внутреннему трудовому распорядку. </w:t>
      </w:r>
    </w:p>
    <w:p w:rsidR="00445052" w:rsidRPr="00D13675" w:rsidRDefault="00445052" w:rsidP="00AD1898">
      <w:pPr>
        <w:pStyle w:val="newncpi"/>
        <w:ind w:firstLine="709"/>
        <w:rPr>
          <w:sz w:val="30"/>
          <w:szCs w:val="30"/>
        </w:rPr>
      </w:pPr>
      <w:r w:rsidRPr="00D13675">
        <w:rPr>
          <w:sz w:val="30"/>
          <w:szCs w:val="30"/>
        </w:rPr>
        <w:t>Утвержденные правила внутреннего трудового распорядка обязательны как для работников, так и для нанимателей.</w:t>
      </w:r>
    </w:p>
    <w:p w:rsidR="00F252B9" w:rsidRPr="00D13675" w:rsidRDefault="00B24B8E" w:rsidP="00604E8E">
      <w:pPr>
        <w:pStyle w:val="a3"/>
        <w:ind w:firstLine="709"/>
        <w:jc w:val="both"/>
        <w:rPr>
          <w:rFonts w:ascii="Times New Roman" w:hAnsi="Times New Roman" w:cs="Times New Roman"/>
          <w:color w:val="000000" w:themeColor="text1"/>
          <w:sz w:val="30"/>
          <w:szCs w:val="30"/>
          <w:lang w:eastAsia="ru-RU"/>
        </w:rPr>
      </w:pPr>
      <w:r w:rsidRPr="00D13675">
        <w:rPr>
          <w:rFonts w:ascii="Times New Roman" w:hAnsi="Times New Roman" w:cs="Times New Roman"/>
          <w:sz w:val="30"/>
          <w:szCs w:val="30"/>
          <w:lang w:eastAsia="ru-RU"/>
        </w:rPr>
        <w:t>6</w:t>
      </w:r>
      <w:r w:rsidR="0071614A" w:rsidRPr="00D13675">
        <w:rPr>
          <w:rFonts w:ascii="Times New Roman" w:hAnsi="Times New Roman" w:cs="Times New Roman"/>
          <w:sz w:val="30"/>
          <w:szCs w:val="30"/>
          <w:lang w:eastAsia="ru-RU"/>
        </w:rPr>
        <w:t>.</w:t>
      </w:r>
      <w:r w:rsidR="0020441E" w:rsidRPr="00D13675">
        <w:rPr>
          <w:rFonts w:ascii="Times New Roman" w:hAnsi="Times New Roman" w:cs="Times New Roman"/>
          <w:sz w:val="30"/>
          <w:szCs w:val="30"/>
          <w:lang w:eastAsia="ru-RU"/>
        </w:rPr>
        <w:t xml:space="preserve"> </w:t>
      </w:r>
      <w:r w:rsidR="00F252B9" w:rsidRPr="00D13675">
        <w:rPr>
          <w:rFonts w:ascii="Times New Roman" w:hAnsi="Times New Roman" w:cs="Times New Roman"/>
          <w:color w:val="000000" w:themeColor="text1"/>
          <w:sz w:val="30"/>
          <w:szCs w:val="30"/>
          <w:shd w:val="clear" w:color="auto" w:fill="FFFFFF"/>
        </w:rPr>
        <w:t>Нанимателем является заведующий ГУО «</w:t>
      </w:r>
      <w:r w:rsidR="00445052" w:rsidRPr="00D13675">
        <w:rPr>
          <w:rFonts w:ascii="Times New Roman" w:hAnsi="Times New Roman" w:cs="Times New Roman"/>
          <w:color w:val="000000" w:themeColor="text1"/>
          <w:sz w:val="30"/>
          <w:szCs w:val="30"/>
          <w:shd w:val="clear" w:color="auto" w:fill="FFFFFF"/>
        </w:rPr>
        <w:t>Санаторный я</w:t>
      </w:r>
      <w:r w:rsidR="00F252B9" w:rsidRPr="00D13675">
        <w:rPr>
          <w:rFonts w:ascii="Times New Roman" w:hAnsi="Times New Roman" w:cs="Times New Roman"/>
          <w:color w:val="000000" w:themeColor="text1"/>
          <w:sz w:val="30"/>
          <w:szCs w:val="30"/>
          <w:shd w:val="clear" w:color="auto" w:fill="FFFFFF"/>
        </w:rPr>
        <w:t xml:space="preserve">сли-сад № </w:t>
      </w:r>
      <w:r w:rsidR="00445052" w:rsidRPr="00D13675">
        <w:rPr>
          <w:rFonts w:ascii="Times New Roman" w:hAnsi="Times New Roman" w:cs="Times New Roman"/>
          <w:color w:val="000000" w:themeColor="text1"/>
          <w:sz w:val="30"/>
          <w:szCs w:val="30"/>
          <w:shd w:val="clear" w:color="auto" w:fill="FFFFFF"/>
        </w:rPr>
        <w:t>1</w:t>
      </w:r>
      <w:r w:rsidR="00F252B9" w:rsidRPr="00D13675">
        <w:rPr>
          <w:rFonts w:ascii="Times New Roman" w:hAnsi="Times New Roman" w:cs="Times New Roman"/>
          <w:color w:val="000000" w:themeColor="text1"/>
          <w:sz w:val="30"/>
          <w:szCs w:val="30"/>
          <w:shd w:val="clear" w:color="auto" w:fill="FFFFFF"/>
        </w:rPr>
        <w:t xml:space="preserve"> </w:t>
      </w:r>
      <w:proofErr w:type="spellStart"/>
      <w:r w:rsidR="00F252B9" w:rsidRPr="00D13675">
        <w:rPr>
          <w:rFonts w:ascii="Times New Roman" w:hAnsi="Times New Roman" w:cs="Times New Roman"/>
          <w:color w:val="000000" w:themeColor="text1"/>
          <w:sz w:val="30"/>
          <w:szCs w:val="30"/>
          <w:shd w:val="clear" w:color="auto" w:fill="FFFFFF"/>
        </w:rPr>
        <w:t>г.Жлобина</w:t>
      </w:r>
      <w:proofErr w:type="spellEnd"/>
      <w:r w:rsidR="00F252B9" w:rsidRPr="00D13675">
        <w:rPr>
          <w:rFonts w:ascii="Times New Roman" w:hAnsi="Times New Roman" w:cs="Times New Roman"/>
          <w:color w:val="000000" w:themeColor="text1"/>
          <w:sz w:val="30"/>
          <w:szCs w:val="30"/>
          <w:shd w:val="clear" w:color="auto" w:fill="FFFFFF"/>
        </w:rPr>
        <w:t xml:space="preserve">», которому законодательством предоставлено право заключения и прекращения </w:t>
      </w:r>
      <w:r w:rsidR="0084770B" w:rsidRPr="00D13675">
        <w:rPr>
          <w:rFonts w:ascii="Times New Roman" w:hAnsi="Times New Roman" w:cs="Times New Roman"/>
          <w:color w:val="000000" w:themeColor="text1"/>
          <w:sz w:val="30"/>
          <w:szCs w:val="30"/>
          <w:shd w:val="clear" w:color="auto" w:fill="FFFFFF"/>
        </w:rPr>
        <w:t>трудового договора</w:t>
      </w:r>
      <w:r w:rsidR="00F252B9" w:rsidRPr="00D13675">
        <w:rPr>
          <w:rFonts w:ascii="Times New Roman" w:hAnsi="Times New Roman" w:cs="Times New Roman"/>
          <w:color w:val="000000" w:themeColor="text1"/>
          <w:sz w:val="30"/>
          <w:szCs w:val="30"/>
          <w:shd w:val="clear" w:color="auto" w:fill="FFFFFF"/>
        </w:rPr>
        <w:t xml:space="preserve"> (</w:t>
      </w:r>
      <w:r w:rsidR="0084770B" w:rsidRPr="00D13675">
        <w:rPr>
          <w:rFonts w:ascii="Times New Roman" w:hAnsi="Times New Roman" w:cs="Times New Roman"/>
          <w:color w:val="000000" w:themeColor="text1"/>
          <w:sz w:val="30"/>
          <w:szCs w:val="30"/>
          <w:shd w:val="clear" w:color="auto" w:fill="FFFFFF"/>
        </w:rPr>
        <w:t>контракта</w:t>
      </w:r>
      <w:r w:rsidR="00F252B9" w:rsidRPr="00D13675">
        <w:rPr>
          <w:rFonts w:ascii="Times New Roman" w:hAnsi="Times New Roman" w:cs="Times New Roman"/>
          <w:color w:val="000000" w:themeColor="text1"/>
          <w:sz w:val="30"/>
          <w:szCs w:val="30"/>
          <w:shd w:val="clear" w:color="auto" w:fill="FFFFFF"/>
        </w:rPr>
        <w:t>) с работник</w:t>
      </w:r>
      <w:r w:rsidR="0084770B" w:rsidRPr="00D13675">
        <w:rPr>
          <w:rFonts w:ascii="Times New Roman" w:hAnsi="Times New Roman" w:cs="Times New Roman"/>
          <w:color w:val="000000" w:themeColor="text1"/>
          <w:sz w:val="30"/>
          <w:szCs w:val="30"/>
          <w:shd w:val="clear" w:color="auto" w:fill="FFFFFF"/>
        </w:rPr>
        <w:t>ом</w:t>
      </w:r>
      <w:r w:rsidR="00F252B9" w:rsidRPr="00D13675">
        <w:rPr>
          <w:rFonts w:ascii="Times New Roman" w:hAnsi="Times New Roman" w:cs="Times New Roman"/>
          <w:color w:val="000000" w:themeColor="text1"/>
          <w:sz w:val="30"/>
          <w:szCs w:val="30"/>
          <w:shd w:val="clear" w:color="auto" w:fill="FFFFFF"/>
        </w:rPr>
        <w:t xml:space="preserve">. </w:t>
      </w:r>
      <w:r w:rsidR="0084770B" w:rsidRPr="00D13675">
        <w:rPr>
          <w:rFonts w:ascii="Times New Roman" w:hAnsi="Times New Roman" w:cs="Times New Roman"/>
          <w:sz w:val="30"/>
          <w:szCs w:val="30"/>
          <w:lang w:eastAsia="ru-RU"/>
        </w:rPr>
        <w:t xml:space="preserve">Работником является физическое лицо, состоящее в трудовых отношениях с нанимателем на основании заключенного трудового договора (контракта). </w:t>
      </w:r>
      <w:r w:rsidR="00F252B9" w:rsidRPr="00D13675">
        <w:rPr>
          <w:rFonts w:ascii="Times New Roman" w:hAnsi="Times New Roman" w:cs="Times New Roman"/>
          <w:color w:val="000000" w:themeColor="text1"/>
          <w:sz w:val="30"/>
          <w:szCs w:val="30"/>
          <w:shd w:val="clear" w:color="auto" w:fill="FFFFFF"/>
        </w:rPr>
        <w:t>От имени нанимателя его право и обязанности могут осуществлять уполномоченные должностные лица.</w:t>
      </w:r>
    </w:p>
    <w:p w:rsidR="00F252B9" w:rsidRPr="00D13675" w:rsidRDefault="008E41DE" w:rsidP="00604E8E">
      <w:pPr>
        <w:pStyle w:val="point"/>
        <w:spacing w:before="0" w:beforeAutospacing="0" w:after="0" w:afterAutospacing="0"/>
        <w:ind w:firstLine="709"/>
        <w:jc w:val="both"/>
        <w:rPr>
          <w:color w:val="000000" w:themeColor="text1"/>
          <w:sz w:val="30"/>
          <w:szCs w:val="30"/>
        </w:rPr>
      </w:pPr>
      <w:r w:rsidRPr="00D13675">
        <w:rPr>
          <w:sz w:val="30"/>
          <w:szCs w:val="30"/>
        </w:rPr>
        <w:t xml:space="preserve">7. </w:t>
      </w:r>
      <w:r w:rsidR="006C7987" w:rsidRPr="00D13675">
        <w:rPr>
          <w:color w:val="000000" w:themeColor="text1"/>
          <w:sz w:val="30"/>
          <w:szCs w:val="30"/>
          <w:shd w:val="clear" w:color="auto" w:fill="FFFFFF"/>
        </w:rPr>
        <w:t>Правила внутреннего трудового распорядка хранятся в кабинете заведующего, а также размещаются в доступном для обозрения работниками месте, размещаются на официальном Интернет – сайте и доводятся до сведения работников дошкольного учреждения.</w:t>
      </w:r>
      <w:r w:rsidR="0020441E" w:rsidRPr="00D13675">
        <w:rPr>
          <w:sz w:val="30"/>
          <w:szCs w:val="30"/>
        </w:rPr>
        <w:t xml:space="preserve"> </w:t>
      </w:r>
    </w:p>
    <w:p w:rsidR="00F252B9" w:rsidRPr="00D13675" w:rsidRDefault="00F252B9" w:rsidP="00AD1898">
      <w:pPr>
        <w:pStyle w:val="a3"/>
        <w:ind w:firstLine="709"/>
        <w:jc w:val="both"/>
        <w:rPr>
          <w:rFonts w:ascii="Times New Roman" w:hAnsi="Times New Roman" w:cs="Times New Roman"/>
          <w:b/>
          <w:color w:val="000000" w:themeColor="text1"/>
          <w:sz w:val="30"/>
          <w:szCs w:val="30"/>
          <w:lang w:eastAsia="ru-RU"/>
        </w:rPr>
      </w:pPr>
    </w:p>
    <w:p w:rsidR="004B5031" w:rsidRPr="00D13675" w:rsidRDefault="006C7987" w:rsidP="00B24B8E">
      <w:pPr>
        <w:pStyle w:val="a3"/>
        <w:ind w:firstLine="567"/>
        <w:jc w:val="center"/>
        <w:rPr>
          <w:rFonts w:ascii="Times New Roman" w:hAnsi="Times New Roman" w:cs="Times New Roman"/>
          <w:sz w:val="30"/>
          <w:szCs w:val="30"/>
          <w:lang w:eastAsia="ru-RU"/>
        </w:rPr>
      </w:pPr>
      <w:r w:rsidRPr="00D13675">
        <w:rPr>
          <w:rFonts w:ascii="Times New Roman" w:hAnsi="Times New Roman" w:cs="Times New Roman"/>
          <w:sz w:val="30"/>
          <w:szCs w:val="30"/>
          <w:lang w:eastAsia="ru-RU"/>
        </w:rPr>
        <w:t>ГЛАВА 2</w:t>
      </w:r>
    </w:p>
    <w:p w:rsidR="00CF7382" w:rsidRPr="00D13675" w:rsidRDefault="006C7987" w:rsidP="006C7987">
      <w:pPr>
        <w:pStyle w:val="a3"/>
        <w:rPr>
          <w:rFonts w:ascii="Times New Roman" w:hAnsi="Times New Roman" w:cs="Times New Roman"/>
          <w:bCs/>
          <w:sz w:val="30"/>
          <w:szCs w:val="30"/>
          <w:lang w:eastAsia="ru-RU"/>
        </w:rPr>
      </w:pPr>
      <w:r w:rsidRPr="00D13675">
        <w:rPr>
          <w:rFonts w:ascii="Times New Roman" w:hAnsi="Times New Roman" w:cs="Times New Roman"/>
          <w:bCs/>
          <w:sz w:val="30"/>
          <w:szCs w:val="30"/>
          <w:lang w:eastAsia="ru-RU"/>
        </w:rPr>
        <w:t>ПОРЯДОК ПРИЕМА, ПЕРЕВОДА И УВОЛЬНЕНИЯ РАБОТНИКОВ</w:t>
      </w:r>
    </w:p>
    <w:p w:rsidR="00B24B8E" w:rsidRPr="00D13675" w:rsidRDefault="00B24B8E" w:rsidP="00B24B8E">
      <w:pPr>
        <w:pStyle w:val="a3"/>
        <w:ind w:firstLine="567"/>
        <w:jc w:val="center"/>
        <w:rPr>
          <w:rFonts w:ascii="Times New Roman" w:hAnsi="Times New Roman" w:cs="Times New Roman"/>
          <w:b/>
          <w:bCs/>
          <w:sz w:val="30"/>
          <w:szCs w:val="30"/>
          <w:lang w:eastAsia="ru-RU"/>
        </w:rPr>
      </w:pPr>
    </w:p>
    <w:p w:rsidR="00AD1898" w:rsidRPr="00D13675" w:rsidRDefault="006C7987" w:rsidP="00AD1898">
      <w:pPr>
        <w:pStyle w:val="point"/>
        <w:spacing w:before="0" w:beforeAutospacing="0" w:after="0" w:afterAutospacing="0"/>
        <w:ind w:firstLine="567"/>
        <w:rPr>
          <w:sz w:val="30"/>
          <w:szCs w:val="30"/>
        </w:rPr>
      </w:pPr>
      <w:r w:rsidRPr="00D13675">
        <w:rPr>
          <w:color w:val="000000" w:themeColor="text1"/>
          <w:sz w:val="30"/>
          <w:szCs w:val="30"/>
        </w:rPr>
        <w:t>8</w:t>
      </w:r>
      <w:r w:rsidR="00CF7382" w:rsidRPr="00D13675">
        <w:rPr>
          <w:color w:val="000000" w:themeColor="text1"/>
          <w:sz w:val="30"/>
          <w:szCs w:val="30"/>
        </w:rPr>
        <w:t>.</w:t>
      </w:r>
      <w:r w:rsidRPr="00D13675">
        <w:rPr>
          <w:color w:val="000000" w:themeColor="text1"/>
          <w:sz w:val="30"/>
          <w:szCs w:val="30"/>
        </w:rPr>
        <w:t xml:space="preserve"> </w:t>
      </w:r>
      <w:r w:rsidR="00AD1898" w:rsidRPr="00D13675">
        <w:rPr>
          <w:sz w:val="30"/>
          <w:szCs w:val="30"/>
        </w:rPr>
        <w:t>При заключении трудового договора (приеме на работу) наниматель обязан потребовать, а гражданин должен предъявить нанимателю:</w:t>
      </w:r>
    </w:p>
    <w:p w:rsidR="00AD1898" w:rsidRPr="00D13675" w:rsidRDefault="00AD1898" w:rsidP="00AD1898">
      <w:pPr>
        <w:pStyle w:val="newncpi"/>
        <w:rPr>
          <w:sz w:val="30"/>
          <w:szCs w:val="30"/>
        </w:rPr>
      </w:pPr>
      <w:r w:rsidRPr="00D13675">
        <w:rPr>
          <w:sz w:val="30"/>
          <w:szCs w:val="30"/>
        </w:rPr>
        <w:t>документ, удостоверяющий личность, документы воинского учета (для военнообязанных и лиц, подлежащих призыву на воинскую службу);</w:t>
      </w:r>
    </w:p>
    <w:p w:rsidR="00AD1898" w:rsidRPr="00D13675" w:rsidRDefault="00AD1898" w:rsidP="00AD1898">
      <w:pPr>
        <w:pStyle w:val="newncpi"/>
        <w:rPr>
          <w:sz w:val="30"/>
          <w:szCs w:val="30"/>
        </w:rPr>
      </w:pPr>
      <w:r w:rsidRPr="00D13675">
        <w:rPr>
          <w:sz w:val="30"/>
          <w:szCs w:val="30"/>
        </w:rPr>
        <w:t>трудовую книжку, за исключением впервые поступающего на работу и совместителей;</w:t>
      </w:r>
    </w:p>
    <w:p w:rsidR="00AD1898" w:rsidRPr="00D13675" w:rsidRDefault="00AD1898" w:rsidP="00AD1898">
      <w:pPr>
        <w:pStyle w:val="newncpi"/>
        <w:rPr>
          <w:sz w:val="30"/>
          <w:szCs w:val="30"/>
        </w:rPr>
      </w:pPr>
      <w:r w:rsidRPr="00D13675">
        <w:rPr>
          <w:sz w:val="30"/>
          <w:szCs w:val="30"/>
        </w:rPr>
        <w:t>документ об образовании или документ об обучении, подтверждающий наличие права на выполнение данной работы;</w:t>
      </w:r>
    </w:p>
    <w:p w:rsidR="00AD1898" w:rsidRPr="00D13675" w:rsidRDefault="00AD1898" w:rsidP="00AD1898">
      <w:pPr>
        <w:pStyle w:val="newncpi"/>
        <w:rPr>
          <w:sz w:val="30"/>
          <w:szCs w:val="30"/>
        </w:rPr>
      </w:pPr>
      <w:r w:rsidRPr="00D13675">
        <w:rPr>
          <w:sz w:val="30"/>
          <w:szCs w:val="30"/>
        </w:rPr>
        <w:t>направление на работу в счет брони для отдельных категорий работников в соответствии с законодательством;</w:t>
      </w:r>
    </w:p>
    <w:p w:rsidR="00AD1898" w:rsidRPr="00D13675" w:rsidRDefault="00AD1898" w:rsidP="00AD1898">
      <w:pPr>
        <w:pStyle w:val="newncpi"/>
        <w:rPr>
          <w:sz w:val="30"/>
          <w:szCs w:val="30"/>
        </w:rPr>
      </w:pPr>
      <w:r w:rsidRPr="00D13675">
        <w:rPr>
          <w:sz w:val="30"/>
          <w:szCs w:val="30"/>
        </w:rPr>
        <w:t>индивидуальную программу реабилитации инвалида (для инвалидов);</w:t>
      </w:r>
    </w:p>
    <w:p w:rsidR="00AD1898" w:rsidRPr="00D13675" w:rsidRDefault="00AD1898" w:rsidP="00AD1898">
      <w:pPr>
        <w:pStyle w:val="newncpi"/>
        <w:rPr>
          <w:sz w:val="30"/>
          <w:szCs w:val="30"/>
        </w:rPr>
      </w:pPr>
      <w:r w:rsidRPr="00D13675">
        <w:rPr>
          <w:sz w:val="30"/>
          <w:szCs w:val="30"/>
        </w:rPr>
        <w:t>декларацию о доходах и имуществе, 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AD1898" w:rsidRPr="00D13675" w:rsidRDefault="00AD1898" w:rsidP="00AD1898">
      <w:pPr>
        <w:pStyle w:val="newncpi"/>
        <w:rPr>
          <w:sz w:val="30"/>
          <w:szCs w:val="30"/>
        </w:rPr>
      </w:pPr>
      <w:r w:rsidRPr="00D13675">
        <w:rPr>
          <w:sz w:val="30"/>
          <w:szCs w:val="30"/>
        </w:rPr>
        <w:t>Прием на работу без документов, указанных в части первой настоящего пункта, не допускается.</w:t>
      </w:r>
    </w:p>
    <w:p w:rsidR="00AD1898" w:rsidRPr="00D13675" w:rsidRDefault="00AD1898" w:rsidP="00AD1898">
      <w:pPr>
        <w:pStyle w:val="newncpi"/>
        <w:rPr>
          <w:sz w:val="30"/>
          <w:szCs w:val="30"/>
        </w:rPr>
      </w:pPr>
      <w:r w:rsidRPr="00D13675">
        <w:rPr>
          <w:sz w:val="30"/>
          <w:szCs w:val="30"/>
        </w:rPr>
        <w:t>Запрещается требовать при заключении трудового договора документы, не предусмотренные законодательством.</w:t>
      </w:r>
    </w:p>
    <w:p w:rsidR="00AD1898" w:rsidRPr="00D13675" w:rsidRDefault="00AD1898" w:rsidP="00AD1898">
      <w:pPr>
        <w:pStyle w:val="newncpi"/>
        <w:rPr>
          <w:sz w:val="30"/>
          <w:szCs w:val="30"/>
        </w:rPr>
      </w:pPr>
      <w:r w:rsidRPr="00D13675">
        <w:rPr>
          <w:sz w:val="30"/>
          <w:szCs w:val="30"/>
        </w:rPr>
        <w:lastRenderedPageBreak/>
        <w:t>Работник вправе предоставить нанимателю рекомендательное письмо и другие документы, характеризующие его как работника у предыдущего (предыдущих) нанимателя (нанимателей).</w:t>
      </w:r>
    </w:p>
    <w:p w:rsidR="00AD1898" w:rsidRPr="00D13675" w:rsidRDefault="00AD1898" w:rsidP="00AD1898">
      <w:pPr>
        <w:pStyle w:val="newncpi"/>
        <w:rPr>
          <w:sz w:val="30"/>
          <w:szCs w:val="30"/>
        </w:rPr>
      </w:pPr>
      <w:r w:rsidRPr="00D13675">
        <w:rPr>
          <w:sz w:val="30"/>
          <w:szCs w:val="30"/>
        </w:rPr>
        <w:t>Наниматель вправе при приеме на работу гражданина запрашивать характеристику с предыдущих мест его работы, которая выдается в течение пяти календарных дней со дня получения соответствующего запроса.</w:t>
      </w:r>
    </w:p>
    <w:p w:rsidR="00F16A30" w:rsidRPr="00D13675" w:rsidRDefault="00F16A30" w:rsidP="00604E8E">
      <w:pPr>
        <w:pStyle w:val="point"/>
        <w:spacing w:before="0" w:beforeAutospacing="0" w:after="0" w:afterAutospacing="0"/>
        <w:ind w:firstLine="709"/>
        <w:jc w:val="both"/>
        <w:rPr>
          <w:sz w:val="30"/>
          <w:szCs w:val="30"/>
        </w:rPr>
      </w:pPr>
      <w:r w:rsidRPr="00D13675">
        <w:rPr>
          <w:color w:val="000000" w:themeColor="text1"/>
          <w:sz w:val="30"/>
          <w:szCs w:val="30"/>
        </w:rPr>
        <w:t xml:space="preserve">9. </w:t>
      </w:r>
      <w:r w:rsidRPr="00D13675">
        <w:rPr>
          <w:sz w:val="30"/>
          <w:szCs w:val="30"/>
        </w:rPr>
        <w:t>При приеме работника на работу или при переводе его в установленном порядке на другую работу наниматель обязан:</w:t>
      </w:r>
    </w:p>
    <w:p w:rsidR="00F16A30" w:rsidRPr="00D13675" w:rsidRDefault="00F16A30" w:rsidP="00F16A30">
      <w:pPr>
        <w:pStyle w:val="underpoint"/>
        <w:rPr>
          <w:sz w:val="30"/>
          <w:szCs w:val="30"/>
        </w:rPr>
      </w:pPr>
      <w:r w:rsidRPr="00D13675">
        <w:rPr>
          <w:sz w:val="30"/>
          <w:szCs w:val="30"/>
        </w:rPr>
        <w:t>9.1. ознакомить работника под роспись с порученной работой, условиями и оплатой труда, разъяснить его права и обязанности;</w:t>
      </w:r>
    </w:p>
    <w:p w:rsidR="00F16A30" w:rsidRPr="00D13675" w:rsidRDefault="00F16A30" w:rsidP="00F16A30">
      <w:pPr>
        <w:pStyle w:val="underpoint"/>
        <w:rPr>
          <w:sz w:val="30"/>
          <w:szCs w:val="30"/>
        </w:rPr>
      </w:pPr>
      <w:r w:rsidRPr="00D13675">
        <w:rPr>
          <w:sz w:val="30"/>
          <w:szCs w:val="30"/>
        </w:rPr>
        <w:t>9.2. ознакомить работника под роспись с коллективным договором, соглашением, правилами внутреннего трудового распорядка и другими локальными правовыми актами, регламентирующими внутренний трудовой распорядок;</w:t>
      </w:r>
    </w:p>
    <w:p w:rsidR="00F16A30" w:rsidRPr="00D13675" w:rsidRDefault="00F16A30" w:rsidP="00F16A30">
      <w:pPr>
        <w:pStyle w:val="underpoint"/>
        <w:rPr>
          <w:sz w:val="30"/>
          <w:szCs w:val="30"/>
        </w:rPr>
      </w:pPr>
      <w:r w:rsidRPr="00D13675">
        <w:rPr>
          <w:sz w:val="30"/>
          <w:szCs w:val="30"/>
        </w:rPr>
        <w:t>9.3. провести вводный (при приме на работу), первичный инструктаж по охране труда;</w:t>
      </w:r>
    </w:p>
    <w:p w:rsidR="00F16A30" w:rsidRPr="00D13675" w:rsidRDefault="00F16A30" w:rsidP="00F677C4">
      <w:pPr>
        <w:pStyle w:val="a3"/>
        <w:ind w:firstLine="567"/>
        <w:jc w:val="both"/>
        <w:rPr>
          <w:rFonts w:ascii="Times New Roman" w:hAnsi="Times New Roman" w:cs="Times New Roman"/>
          <w:color w:val="000000" w:themeColor="text1"/>
          <w:sz w:val="30"/>
          <w:szCs w:val="30"/>
          <w:lang w:eastAsia="ru-RU"/>
        </w:rPr>
      </w:pPr>
      <w:r w:rsidRPr="00D13675">
        <w:rPr>
          <w:rFonts w:ascii="Times New Roman" w:hAnsi="Times New Roman" w:cs="Times New Roman"/>
          <w:sz w:val="30"/>
          <w:szCs w:val="30"/>
        </w:rPr>
        <w:t>9.4. заключить трудовой договор в письменной форме, оформить заключение трудового договора приказом (распоряжением) и объявить его работнику под роспись.</w:t>
      </w:r>
      <w:r w:rsidR="00F677C4" w:rsidRPr="00D13675">
        <w:rPr>
          <w:rFonts w:ascii="Times New Roman" w:hAnsi="Times New Roman" w:cs="Times New Roman"/>
          <w:color w:val="000000" w:themeColor="text1"/>
          <w:sz w:val="30"/>
          <w:szCs w:val="30"/>
          <w:lang w:eastAsia="ru-RU"/>
        </w:rPr>
        <w:t xml:space="preserve"> Началом действия трудового договора (контракта) является день начала работы, определенный между нанимателем и работником.</w:t>
      </w:r>
    </w:p>
    <w:p w:rsidR="00F16A30" w:rsidRPr="00D13675" w:rsidRDefault="00F16A30" w:rsidP="00F16A30">
      <w:pPr>
        <w:pStyle w:val="point"/>
        <w:spacing w:before="0" w:beforeAutospacing="0" w:after="0" w:afterAutospacing="0"/>
        <w:ind w:firstLine="567"/>
        <w:jc w:val="both"/>
        <w:rPr>
          <w:sz w:val="30"/>
          <w:szCs w:val="30"/>
        </w:rPr>
      </w:pPr>
      <w:r w:rsidRPr="00D13675">
        <w:rPr>
          <w:color w:val="000000" w:themeColor="text1"/>
          <w:sz w:val="30"/>
          <w:szCs w:val="30"/>
        </w:rPr>
        <w:t xml:space="preserve">10. </w:t>
      </w:r>
      <w:r w:rsidRPr="00D13675">
        <w:rPr>
          <w:sz w:val="30"/>
          <w:szCs w:val="30"/>
        </w:rPr>
        <w:t>Трудовой договор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нанимателем либо уполномоченным им должностным лицом. Один экземпляр трудового договора передается работнику, другой хранится у нанимателя.</w:t>
      </w:r>
    </w:p>
    <w:p w:rsidR="00F16A30" w:rsidRPr="00D13675" w:rsidRDefault="00F16A30" w:rsidP="00126C5C">
      <w:pPr>
        <w:pStyle w:val="newncpi"/>
        <w:rPr>
          <w:sz w:val="30"/>
          <w:szCs w:val="30"/>
        </w:rPr>
      </w:pPr>
      <w:r w:rsidRPr="00D13675">
        <w:rPr>
          <w:sz w:val="30"/>
          <w:szCs w:val="30"/>
        </w:rPr>
        <w:t>При переводе на другую постоянную работу (</w:t>
      </w:r>
      <w:hyperlink r:id="rId9" w:anchor="article=30" w:tgtFrame="_parent" w:tooltip="Кодекс Республики Беларусь  от 26.07.1999 № 296-З " w:history="1">
        <w:r w:rsidRPr="00D13675">
          <w:rPr>
            <w:rStyle w:val="ab"/>
            <w:color w:val="0000EE"/>
            <w:sz w:val="30"/>
            <w:szCs w:val="30"/>
          </w:rPr>
          <w:t>статья 30</w:t>
        </w:r>
      </w:hyperlink>
      <w:r w:rsidRPr="00D13675">
        <w:rPr>
          <w:sz w:val="30"/>
          <w:szCs w:val="30"/>
        </w:rPr>
        <w:t xml:space="preserve"> Трудового кодекса Республики Беларусь) с работником заключается трудовой договор в соответствии с требованиями </w:t>
      </w:r>
      <w:hyperlink r:id="rId10" w:anchor="article=18" w:tgtFrame="_parent" w:tooltip="Кодекс Республики Беларусь  от 26.07.1999 № 296-З " w:history="1">
        <w:r w:rsidRPr="00D13675">
          <w:rPr>
            <w:rStyle w:val="ab"/>
            <w:color w:val="0000EE"/>
            <w:sz w:val="30"/>
            <w:szCs w:val="30"/>
          </w:rPr>
          <w:t>статей 18</w:t>
        </w:r>
      </w:hyperlink>
      <w:r w:rsidRPr="00D13675">
        <w:rPr>
          <w:sz w:val="30"/>
          <w:szCs w:val="30"/>
        </w:rPr>
        <w:t xml:space="preserve"> и </w:t>
      </w:r>
      <w:hyperlink r:id="rId11" w:anchor="article=19" w:tgtFrame="_parent" w:tooltip="Кодекс Республики Беларусь  от 26.07.1999 № 296-З " w:history="1">
        <w:r w:rsidRPr="00D13675">
          <w:rPr>
            <w:rStyle w:val="ab"/>
            <w:color w:val="0000EE"/>
            <w:sz w:val="30"/>
            <w:szCs w:val="30"/>
          </w:rPr>
          <w:t>19</w:t>
        </w:r>
      </w:hyperlink>
      <w:r w:rsidRPr="00D13675">
        <w:rPr>
          <w:sz w:val="30"/>
          <w:szCs w:val="30"/>
        </w:rPr>
        <w:t xml:space="preserve"> Трудового кодекса Республики Беларусь.</w:t>
      </w:r>
    </w:p>
    <w:p w:rsidR="00F677C4" w:rsidRPr="00D13675" w:rsidRDefault="00F16A30" w:rsidP="00F677C4">
      <w:pPr>
        <w:pStyle w:val="a3"/>
        <w:ind w:firstLine="567"/>
        <w:jc w:val="both"/>
        <w:rPr>
          <w:rFonts w:ascii="Times New Roman" w:hAnsi="Times New Roman" w:cs="Times New Roman"/>
          <w:color w:val="000000" w:themeColor="text1"/>
          <w:sz w:val="30"/>
          <w:szCs w:val="30"/>
          <w:shd w:val="clear" w:color="auto" w:fill="FFFFFF"/>
        </w:rPr>
      </w:pPr>
      <w:r w:rsidRPr="00D13675">
        <w:rPr>
          <w:rFonts w:ascii="Times New Roman" w:hAnsi="Times New Roman" w:cs="Times New Roman"/>
          <w:color w:val="000000" w:themeColor="text1"/>
          <w:sz w:val="30"/>
          <w:szCs w:val="30"/>
          <w:lang w:eastAsia="ru-RU"/>
        </w:rPr>
        <w:t xml:space="preserve">11. </w:t>
      </w:r>
      <w:r w:rsidR="00F677C4" w:rsidRPr="00D13675">
        <w:rPr>
          <w:rFonts w:ascii="Times New Roman" w:hAnsi="Times New Roman" w:cs="Times New Roman"/>
          <w:color w:val="000000" w:themeColor="text1"/>
          <w:sz w:val="30"/>
          <w:szCs w:val="30"/>
          <w:shd w:val="clear" w:color="auto" w:fill="FFFFFF"/>
        </w:rPr>
        <w:t>С целью проверки соответствия р</w:t>
      </w:r>
      <w:r w:rsidR="00144953" w:rsidRPr="00D13675">
        <w:rPr>
          <w:rFonts w:ascii="Times New Roman" w:hAnsi="Times New Roman" w:cs="Times New Roman"/>
          <w:color w:val="000000" w:themeColor="text1"/>
          <w:sz w:val="30"/>
          <w:szCs w:val="30"/>
          <w:shd w:val="clear" w:color="auto" w:fill="FFFFFF"/>
        </w:rPr>
        <w:t xml:space="preserve">аботника поручаемой ему работе </w:t>
      </w:r>
      <w:r w:rsidR="00F677C4" w:rsidRPr="00D13675">
        <w:rPr>
          <w:rFonts w:ascii="Times New Roman" w:hAnsi="Times New Roman" w:cs="Times New Roman"/>
          <w:color w:val="000000" w:themeColor="text1"/>
          <w:sz w:val="30"/>
          <w:szCs w:val="30"/>
          <w:shd w:val="clear" w:color="auto" w:fill="FFFFFF"/>
        </w:rPr>
        <w:t>при приеме на работу трудовой договор по соглашению сторон может быть заключен с условием предварительного испытания.</w:t>
      </w:r>
    </w:p>
    <w:p w:rsidR="00F677C4" w:rsidRPr="00D13675" w:rsidRDefault="00F677C4" w:rsidP="00F677C4">
      <w:pPr>
        <w:pStyle w:val="a3"/>
        <w:ind w:firstLine="567"/>
        <w:jc w:val="both"/>
        <w:rPr>
          <w:rFonts w:ascii="Times New Roman" w:hAnsi="Times New Roman" w:cs="Times New Roman"/>
          <w:color w:val="000000" w:themeColor="text1"/>
          <w:sz w:val="30"/>
          <w:szCs w:val="30"/>
          <w:lang w:eastAsia="ru-RU"/>
        </w:rPr>
      </w:pPr>
      <w:r w:rsidRPr="00D13675">
        <w:rPr>
          <w:rFonts w:ascii="Times New Roman" w:hAnsi="Times New Roman" w:cs="Times New Roman"/>
          <w:color w:val="000000" w:themeColor="text1"/>
          <w:sz w:val="30"/>
          <w:szCs w:val="30"/>
          <w:lang w:eastAsia="ru-RU"/>
        </w:rPr>
        <w:t>Срок предварительного испытания не должен превышать трех месяцев, не считая периода временной нетрудоспособности и других периодов, когда работник отсутствовал на работе.</w:t>
      </w:r>
      <w:r w:rsidRPr="00D13675">
        <w:rPr>
          <w:rFonts w:ascii="Georgia" w:hAnsi="Georgia"/>
          <w:color w:val="000000" w:themeColor="text1"/>
          <w:sz w:val="30"/>
          <w:szCs w:val="30"/>
          <w:shd w:val="clear" w:color="auto" w:fill="FFFFFF"/>
        </w:rPr>
        <w:t xml:space="preserve"> </w:t>
      </w:r>
      <w:r w:rsidRPr="00D13675">
        <w:rPr>
          <w:rFonts w:ascii="Times New Roman" w:hAnsi="Times New Roman" w:cs="Times New Roman"/>
          <w:color w:val="000000" w:themeColor="text1"/>
          <w:sz w:val="30"/>
          <w:szCs w:val="30"/>
          <w:shd w:val="clear" w:color="auto" w:fill="FFFFFF"/>
        </w:rPr>
        <w:t>Отсутствие в трудовом договоре условия о предварительном испытании означает, что работник принят без предварительного испытания.</w:t>
      </w:r>
    </w:p>
    <w:p w:rsidR="00F677C4" w:rsidRPr="00D13675" w:rsidRDefault="00F677C4" w:rsidP="00F677C4">
      <w:pPr>
        <w:pStyle w:val="ac"/>
        <w:shd w:val="clear" w:color="auto" w:fill="FFFFFF"/>
        <w:spacing w:before="0" w:beforeAutospacing="0" w:after="0" w:afterAutospacing="0"/>
        <w:ind w:firstLine="709"/>
        <w:jc w:val="both"/>
        <w:textAlignment w:val="baseline"/>
        <w:rPr>
          <w:color w:val="000000" w:themeColor="text1"/>
          <w:sz w:val="30"/>
          <w:szCs w:val="30"/>
        </w:rPr>
      </w:pPr>
      <w:r w:rsidRPr="00D13675">
        <w:rPr>
          <w:sz w:val="30"/>
          <w:szCs w:val="30"/>
        </w:rPr>
        <w:t xml:space="preserve">12. </w:t>
      </w:r>
      <w:r w:rsidRPr="00D13675">
        <w:rPr>
          <w:color w:val="000000" w:themeColor="text1"/>
          <w:sz w:val="30"/>
          <w:szCs w:val="30"/>
        </w:rPr>
        <w:t>Предварительное испытание при з</w:t>
      </w:r>
      <w:r w:rsidR="00417E8F" w:rsidRPr="00D13675">
        <w:rPr>
          <w:color w:val="000000" w:themeColor="text1"/>
          <w:sz w:val="30"/>
          <w:szCs w:val="30"/>
        </w:rPr>
        <w:t xml:space="preserve">аключении трудового договора </w:t>
      </w:r>
      <w:proofErr w:type="gramStart"/>
      <w:r w:rsidR="00417E8F" w:rsidRPr="00D13675">
        <w:rPr>
          <w:color w:val="000000" w:themeColor="text1"/>
          <w:sz w:val="30"/>
          <w:szCs w:val="30"/>
        </w:rPr>
        <w:t xml:space="preserve">не </w:t>
      </w:r>
      <w:r w:rsidRPr="00D13675">
        <w:rPr>
          <w:color w:val="000000" w:themeColor="text1"/>
          <w:sz w:val="30"/>
          <w:szCs w:val="30"/>
        </w:rPr>
        <w:t>устанавливается</w:t>
      </w:r>
      <w:proofErr w:type="gramEnd"/>
      <w:r w:rsidRPr="00D13675">
        <w:rPr>
          <w:color w:val="000000" w:themeColor="text1"/>
          <w:sz w:val="30"/>
          <w:szCs w:val="30"/>
        </w:rPr>
        <w:t xml:space="preserve"> для:</w:t>
      </w:r>
    </w:p>
    <w:p w:rsidR="00F677C4" w:rsidRPr="00D13675" w:rsidRDefault="00F677C4" w:rsidP="00F677C4">
      <w:pPr>
        <w:pStyle w:val="ac"/>
        <w:shd w:val="clear" w:color="auto" w:fill="FFFFFF"/>
        <w:spacing w:before="0" w:beforeAutospacing="0" w:after="0" w:afterAutospacing="0"/>
        <w:ind w:firstLine="708"/>
        <w:jc w:val="both"/>
        <w:textAlignment w:val="baseline"/>
        <w:rPr>
          <w:color w:val="000000" w:themeColor="text1"/>
          <w:sz w:val="30"/>
          <w:szCs w:val="30"/>
        </w:rPr>
      </w:pPr>
      <w:r w:rsidRPr="00D13675">
        <w:rPr>
          <w:color w:val="000000" w:themeColor="text1"/>
          <w:sz w:val="30"/>
          <w:szCs w:val="30"/>
        </w:rPr>
        <w:t>12.1. работников, не достигших восемнадцати лет;</w:t>
      </w:r>
    </w:p>
    <w:p w:rsidR="00F677C4" w:rsidRPr="00D13675" w:rsidRDefault="00F677C4" w:rsidP="00F677C4">
      <w:pPr>
        <w:pStyle w:val="ac"/>
        <w:shd w:val="clear" w:color="auto" w:fill="FFFFFF"/>
        <w:spacing w:before="0" w:beforeAutospacing="0" w:after="0" w:afterAutospacing="0"/>
        <w:ind w:firstLine="708"/>
        <w:jc w:val="both"/>
        <w:textAlignment w:val="baseline"/>
        <w:rPr>
          <w:color w:val="000000" w:themeColor="text1"/>
          <w:sz w:val="30"/>
          <w:szCs w:val="30"/>
        </w:rPr>
      </w:pPr>
      <w:r w:rsidRPr="00D13675">
        <w:rPr>
          <w:color w:val="000000" w:themeColor="text1"/>
          <w:sz w:val="30"/>
          <w:szCs w:val="30"/>
        </w:rPr>
        <w:t xml:space="preserve">12.2. молодых рабочих (служащих) получивших профессионально-техническое образование; </w:t>
      </w:r>
    </w:p>
    <w:p w:rsidR="00F677C4" w:rsidRPr="00D13675" w:rsidRDefault="00F677C4" w:rsidP="00F677C4">
      <w:pPr>
        <w:pStyle w:val="ac"/>
        <w:shd w:val="clear" w:color="auto" w:fill="FFFFFF"/>
        <w:spacing w:before="0" w:beforeAutospacing="0" w:after="0" w:afterAutospacing="0"/>
        <w:ind w:firstLine="708"/>
        <w:jc w:val="both"/>
        <w:textAlignment w:val="baseline"/>
        <w:rPr>
          <w:color w:val="000000" w:themeColor="text1"/>
          <w:sz w:val="30"/>
          <w:szCs w:val="30"/>
        </w:rPr>
      </w:pPr>
      <w:r w:rsidRPr="00D13675">
        <w:rPr>
          <w:color w:val="000000" w:themeColor="text1"/>
          <w:sz w:val="30"/>
          <w:szCs w:val="30"/>
        </w:rPr>
        <w:lastRenderedPageBreak/>
        <w:t>12.3. молодых специалистов получивших среднее специальное, высшее или послевузовское образование;</w:t>
      </w:r>
    </w:p>
    <w:p w:rsidR="00F677C4" w:rsidRPr="00D13675" w:rsidRDefault="00F677C4" w:rsidP="00F677C4">
      <w:pPr>
        <w:pStyle w:val="ac"/>
        <w:shd w:val="clear" w:color="auto" w:fill="FFFFFF"/>
        <w:spacing w:before="0" w:beforeAutospacing="0" w:after="0" w:afterAutospacing="0"/>
        <w:ind w:firstLine="708"/>
        <w:jc w:val="both"/>
        <w:textAlignment w:val="baseline"/>
        <w:rPr>
          <w:color w:val="000000" w:themeColor="text1"/>
          <w:sz w:val="30"/>
          <w:szCs w:val="30"/>
        </w:rPr>
      </w:pPr>
      <w:r w:rsidRPr="00D13675">
        <w:rPr>
          <w:color w:val="000000" w:themeColor="text1"/>
          <w:sz w:val="30"/>
          <w:szCs w:val="30"/>
        </w:rPr>
        <w:t>12.4. инвалидов;</w:t>
      </w:r>
    </w:p>
    <w:p w:rsidR="00F677C4" w:rsidRPr="00D13675" w:rsidRDefault="00F677C4" w:rsidP="00F677C4">
      <w:pPr>
        <w:pStyle w:val="ac"/>
        <w:shd w:val="clear" w:color="auto" w:fill="FFFFFF"/>
        <w:spacing w:before="0" w:beforeAutospacing="0" w:after="0" w:afterAutospacing="0"/>
        <w:ind w:firstLine="708"/>
        <w:jc w:val="both"/>
        <w:textAlignment w:val="baseline"/>
        <w:rPr>
          <w:color w:val="000000" w:themeColor="text1"/>
          <w:sz w:val="30"/>
          <w:szCs w:val="30"/>
        </w:rPr>
      </w:pPr>
      <w:r w:rsidRPr="00D13675">
        <w:rPr>
          <w:color w:val="000000" w:themeColor="text1"/>
          <w:sz w:val="30"/>
          <w:szCs w:val="30"/>
        </w:rPr>
        <w:t>12.5. временных и сезонных работников;</w:t>
      </w:r>
    </w:p>
    <w:p w:rsidR="00F677C4" w:rsidRPr="00D13675" w:rsidRDefault="00F677C4" w:rsidP="00F677C4">
      <w:pPr>
        <w:pStyle w:val="ac"/>
        <w:shd w:val="clear" w:color="auto" w:fill="FFFFFF"/>
        <w:spacing w:before="0" w:beforeAutospacing="0" w:after="0" w:afterAutospacing="0"/>
        <w:ind w:firstLine="708"/>
        <w:jc w:val="both"/>
        <w:textAlignment w:val="baseline"/>
        <w:rPr>
          <w:color w:val="000000" w:themeColor="text1"/>
          <w:sz w:val="30"/>
          <w:szCs w:val="30"/>
        </w:rPr>
      </w:pPr>
      <w:r w:rsidRPr="00D13675">
        <w:rPr>
          <w:color w:val="000000" w:themeColor="text1"/>
          <w:sz w:val="30"/>
          <w:szCs w:val="30"/>
        </w:rPr>
        <w:t>12.6. при переводе на работу в другую местность либо к другому нанимателю;</w:t>
      </w:r>
    </w:p>
    <w:p w:rsidR="00F677C4" w:rsidRPr="00D13675" w:rsidRDefault="00F677C4" w:rsidP="00F677C4">
      <w:pPr>
        <w:pStyle w:val="ac"/>
        <w:shd w:val="clear" w:color="auto" w:fill="FFFFFF"/>
        <w:spacing w:before="0" w:beforeAutospacing="0" w:after="0" w:afterAutospacing="0"/>
        <w:ind w:firstLine="708"/>
        <w:jc w:val="both"/>
        <w:textAlignment w:val="baseline"/>
        <w:rPr>
          <w:color w:val="000000" w:themeColor="text1"/>
          <w:sz w:val="30"/>
          <w:szCs w:val="30"/>
        </w:rPr>
      </w:pPr>
      <w:r w:rsidRPr="00D13675">
        <w:rPr>
          <w:color w:val="000000" w:themeColor="text1"/>
          <w:sz w:val="30"/>
          <w:szCs w:val="30"/>
        </w:rPr>
        <w:t>12.7. при приеме на работу по конкурсу, по результатам выборов;</w:t>
      </w:r>
    </w:p>
    <w:p w:rsidR="00F677C4" w:rsidRPr="00D13675" w:rsidRDefault="00F677C4" w:rsidP="00F677C4">
      <w:pPr>
        <w:pStyle w:val="ac"/>
        <w:shd w:val="clear" w:color="auto" w:fill="FFFFFF"/>
        <w:spacing w:before="0" w:beforeAutospacing="0" w:after="0" w:afterAutospacing="0"/>
        <w:ind w:firstLine="567"/>
        <w:jc w:val="both"/>
        <w:textAlignment w:val="baseline"/>
        <w:rPr>
          <w:color w:val="000000" w:themeColor="text1"/>
          <w:sz w:val="30"/>
          <w:szCs w:val="30"/>
        </w:rPr>
      </w:pPr>
      <w:r w:rsidRPr="00D13675">
        <w:rPr>
          <w:color w:val="000000" w:themeColor="text1"/>
          <w:sz w:val="30"/>
          <w:szCs w:val="30"/>
        </w:rPr>
        <w:t xml:space="preserve">  12.8. в других случаях, предусмотренных законодательством. </w:t>
      </w:r>
    </w:p>
    <w:p w:rsidR="00BA4D63" w:rsidRPr="00D13675" w:rsidRDefault="00F677C4" w:rsidP="00F677C4">
      <w:pPr>
        <w:pStyle w:val="a3"/>
        <w:ind w:firstLine="567"/>
        <w:jc w:val="both"/>
        <w:rPr>
          <w:rFonts w:ascii="Times New Roman" w:hAnsi="Times New Roman" w:cs="Times New Roman"/>
          <w:color w:val="000000" w:themeColor="text1"/>
          <w:sz w:val="30"/>
          <w:szCs w:val="30"/>
          <w:lang w:eastAsia="ru-RU"/>
        </w:rPr>
      </w:pPr>
      <w:r w:rsidRPr="00D13675">
        <w:rPr>
          <w:rFonts w:ascii="Times New Roman" w:hAnsi="Times New Roman" w:cs="Times New Roman"/>
          <w:color w:val="000000" w:themeColor="text1"/>
          <w:sz w:val="30"/>
          <w:szCs w:val="30"/>
          <w:lang w:eastAsia="ru-RU"/>
        </w:rPr>
        <w:tab/>
        <w:t xml:space="preserve">13. </w:t>
      </w:r>
      <w:r w:rsidR="00BA4D63" w:rsidRPr="00D13675">
        <w:rPr>
          <w:rFonts w:ascii="Times New Roman" w:hAnsi="Times New Roman" w:cs="Times New Roman"/>
          <w:color w:val="000000" w:themeColor="text1"/>
          <w:sz w:val="30"/>
          <w:szCs w:val="30"/>
          <w:shd w:val="clear" w:color="auto" w:fill="FFFFFF"/>
        </w:rPr>
        <w:t>Молодые специалисты, окончившие высшие и средние специальные учебные заведения, принимаются на работу при наличии направления соответствующего органа управления образования или справки учеб</w:t>
      </w:r>
      <w:r w:rsidR="00BA4D63" w:rsidRPr="00D13675">
        <w:rPr>
          <w:rFonts w:ascii="Times New Roman" w:hAnsi="Times New Roman" w:cs="Times New Roman"/>
          <w:color w:val="000000" w:themeColor="text1"/>
          <w:sz w:val="30"/>
          <w:szCs w:val="30"/>
          <w:shd w:val="clear" w:color="auto" w:fill="FFFFFF"/>
        </w:rPr>
        <w:softHyphen/>
        <w:t>ного заведения о предоставлении им права самостоятельного трудо</w:t>
      </w:r>
      <w:r w:rsidR="00BA4D63" w:rsidRPr="00D13675">
        <w:rPr>
          <w:rFonts w:ascii="Times New Roman" w:hAnsi="Times New Roman" w:cs="Times New Roman"/>
          <w:color w:val="000000" w:themeColor="text1"/>
          <w:sz w:val="30"/>
          <w:szCs w:val="30"/>
          <w:shd w:val="clear" w:color="auto" w:fill="FFFFFF"/>
        </w:rPr>
        <w:softHyphen/>
        <w:t>устройства.</w:t>
      </w:r>
    </w:p>
    <w:p w:rsidR="00BA4D63" w:rsidRPr="00D13675" w:rsidRDefault="00BA4D63" w:rsidP="00BA4D63">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rPr>
        <w:t>При выборе вида трудового договора необходимо учитывать срок обязательной работы, установленный для молодого специалиста. </w:t>
      </w:r>
      <w:r w:rsidRPr="00D13675">
        <w:rPr>
          <w:rFonts w:ascii="Times New Roman" w:hAnsi="Times New Roman" w:cs="Times New Roman"/>
          <w:sz w:val="30"/>
          <w:szCs w:val="30"/>
        </w:rPr>
        <w:br/>
        <w:t>Сроки обязательной работы по распределению для различных категорий молодых специалистов установлены п. 3 ст. 83 Кодекса об образовании.  </w:t>
      </w:r>
    </w:p>
    <w:p w:rsidR="00BA4D63" w:rsidRPr="00D13675" w:rsidRDefault="00BA4D63" w:rsidP="00BA4D63">
      <w:pPr>
        <w:pStyle w:val="a3"/>
        <w:ind w:firstLine="567"/>
        <w:jc w:val="both"/>
        <w:rPr>
          <w:rFonts w:ascii="Times New Roman" w:hAnsi="Times New Roman" w:cs="Times New Roman"/>
          <w:sz w:val="30"/>
          <w:szCs w:val="30"/>
        </w:rPr>
      </w:pPr>
      <w:r w:rsidRPr="00D13675">
        <w:rPr>
          <w:rFonts w:ascii="Times New Roman" w:hAnsi="Times New Roman" w:cs="Times New Roman"/>
          <w:color w:val="000000" w:themeColor="text1"/>
          <w:sz w:val="30"/>
          <w:szCs w:val="30"/>
          <w:lang w:eastAsia="ru-RU"/>
        </w:rPr>
        <w:t>Прием молодых специалистов на работу на условиях срочного трудового договора (контракта) может осу</w:t>
      </w:r>
      <w:r w:rsidRPr="00D13675">
        <w:rPr>
          <w:rFonts w:ascii="Times New Roman" w:hAnsi="Times New Roman" w:cs="Times New Roman"/>
          <w:color w:val="000000" w:themeColor="text1"/>
          <w:sz w:val="30"/>
          <w:szCs w:val="30"/>
          <w:lang w:eastAsia="ru-RU"/>
        </w:rPr>
        <w:softHyphen/>
        <w:t>ществляться только с их согласия не менее чем на два года</w:t>
      </w:r>
      <w:r w:rsidRPr="00D13675">
        <w:rPr>
          <w:rFonts w:ascii="Times New Roman" w:hAnsi="Times New Roman" w:cs="Times New Roman"/>
          <w:sz w:val="30"/>
          <w:szCs w:val="30"/>
          <w:lang w:eastAsia="ru-RU"/>
        </w:rPr>
        <w:t>.</w:t>
      </w:r>
      <w:r w:rsidRPr="00D13675">
        <w:rPr>
          <w:rFonts w:ascii="Times New Roman" w:hAnsi="Times New Roman" w:cs="Times New Roman"/>
          <w:sz w:val="30"/>
          <w:szCs w:val="30"/>
        </w:rPr>
        <w:t xml:space="preserve"> </w:t>
      </w:r>
    </w:p>
    <w:p w:rsidR="00BA4D63" w:rsidRPr="00D13675" w:rsidRDefault="00BA4D63" w:rsidP="00BA4D63">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rPr>
        <w:t>При заключении трудового договора с молодым специалистом необходимо учитывать, что в соответствии с частью пятой ст. 28 ТК для такой категории работников предварительное испытание не устанавливается. </w:t>
      </w:r>
    </w:p>
    <w:p w:rsidR="00126C5C" w:rsidRPr="00D13675" w:rsidRDefault="00F677C4" w:rsidP="00126C5C">
      <w:pPr>
        <w:pStyle w:val="point"/>
        <w:spacing w:before="0" w:beforeAutospacing="0" w:after="0" w:afterAutospacing="0"/>
        <w:ind w:firstLine="567"/>
        <w:jc w:val="both"/>
        <w:rPr>
          <w:sz w:val="30"/>
          <w:szCs w:val="30"/>
        </w:rPr>
      </w:pPr>
      <w:r w:rsidRPr="00D13675">
        <w:rPr>
          <w:sz w:val="30"/>
          <w:szCs w:val="30"/>
        </w:rPr>
        <w:t>14</w:t>
      </w:r>
      <w:r w:rsidR="00BA4D63" w:rsidRPr="00D13675">
        <w:rPr>
          <w:sz w:val="30"/>
          <w:szCs w:val="30"/>
        </w:rPr>
        <w:t xml:space="preserve">. </w:t>
      </w:r>
      <w:r w:rsidR="00126C5C" w:rsidRPr="00D13675">
        <w:rPr>
          <w:sz w:val="30"/>
          <w:szCs w:val="30"/>
        </w:rPr>
        <w:t>Заключение, изменение условий и прекращение трудового договора оформляется приказом (распоряжением) нанимателя и объявляется работнику под роспись.</w:t>
      </w:r>
    </w:p>
    <w:p w:rsidR="00F677C4" w:rsidRPr="00D13675" w:rsidRDefault="00F677C4" w:rsidP="00126C5C">
      <w:pPr>
        <w:pStyle w:val="point"/>
        <w:spacing w:before="0" w:beforeAutospacing="0" w:after="0" w:afterAutospacing="0"/>
        <w:ind w:firstLine="567"/>
        <w:jc w:val="both"/>
        <w:rPr>
          <w:sz w:val="30"/>
          <w:szCs w:val="30"/>
        </w:rPr>
      </w:pPr>
      <w:r w:rsidRPr="00D13675">
        <w:rPr>
          <w:sz w:val="30"/>
          <w:szCs w:val="30"/>
        </w:rPr>
        <w:t>15</w:t>
      </w:r>
      <w:r w:rsidR="00126C5C" w:rsidRPr="00D13675">
        <w:rPr>
          <w:sz w:val="30"/>
          <w:szCs w:val="30"/>
        </w:rPr>
        <w:t xml:space="preserve">. </w:t>
      </w:r>
      <w:r w:rsidRPr="00D13675">
        <w:rPr>
          <w:color w:val="000000" w:themeColor="text1"/>
          <w:sz w:val="30"/>
          <w:szCs w:val="30"/>
        </w:rPr>
        <w:t xml:space="preserve">При переводе на другую работу у того же нанимателя с работником заключается трудовой договор (контракт) в соответствии с требованиями ст. 18 и 19 Трудового кодекса Республики Беларусь (далее — Трудовой кодекс). Перевод допускается только с </w:t>
      </w:r>
      <w:r w:rsidR="000F2992" w:rsidRPr="00D13675">
        <w:rPr>
          <w:color w:val="000000" w:themeColor="text1"/>
          <w:sz w:val="30"/>
          <w:szCs w:val="30"/>
        </w:rPr>
        <w:t xml:space="preserve">письменного </w:t>
      </w:r>
      <w:r w:rsidRPr="00D13675">
        <w:rPr>
          <w:color w:val="000000" w:themeColor="text1"/>
          <w:sz w:val="30"/>
          <w:szCs w:val="30"/>
        </w:rPr>
        <w:t>согласия работника, за исключением случаев, предусмот</w:t>
      </w:r>
      <w:r w:rsidRPr="00D13675">
        <w:rPr>
          <w:color w:val="000000" w:themeColor="text1"/>
          <w:sz w:val="30"/>
          <w:szCs w:val="30"/>
        </w:rPr>
        <w:softHyphen/>
        <w:t xml:space="preserve">ренных </w:t>
      </w:r>
      <w:r w:rsidR="000F2992" w:rsidRPr="00D13675">
        <w:rPr>
          <w:color w:val="000000" w:themeColor="text1"/>
          <w:sz w:val="30"/>
          <w:szCs w:val="30"/>
        </w:rPr>
        <w:t>частью 3 статьи 30, частями 1-3 статьи 33 и статьей 34 Трудового к</w:t>
      </w:r>
      <w:r w:rsidRPr="00D13675">
        <w:rPr>
          <w:color w:val="000000" w:themeColor="text1"/>
          <w:sz w:val="30"/>
          <w:szCs w:val="30"/>
        </w:rPr>
        <w:t>одекс</w:t>
      </w:r>
      <w:r w:rsidR="000F2992" w:rsidRPr="00D13675">
        <w:rPr>
          <w:color w:val="000000" w:themeColor="text1"/>
          <w:sz w:val="30"/>
          <w:szCs w:val="30"/>
        </w:rPr>
        <w:t>а</w:t>
      </w:r>
      <w:r w:rsidRPr="00D13675">
        <w:rPr>
          <w:color w:val="000000" w:themeColor="text1"/>
          <w:sz w:val="30"/>
          <w:szCs w:val="30"/>
        </w:rPr>
        <w:t>.</w:t>
      </w:r>
    </w:p>
    <w:p w:rsidR="000F2992" w:rsidRPr="00D13675" w:rsidRDefault="000F2992" w:rsidP="00126C5C">
      <w:pPr>
        <w:pStyle w:val="point"/>
        <w:spacing w:before="0" w:beforeAutospacing="0" w:after="0" w:afterAutospacing="0"/>
        <w:ind w:firstLine="567"/>
        <w:jc w:val="both"/>
        <w:rPr>
          <w:color w:val="000000" w:themeColor="text1"/>
          <w:sz w:val="30"/>
          <w:szCs w:val="30"/>
          <w:shd w:val="clear" w:color="auto" w:fill="FFFFFF"/>
        </w:rPr>
      </w:pPr>
      <w:r w:rsidRPr="00D13675">
        <w:rPr>
          <w:color w:val="000000" w:themeColor="text1"/>
          <w:sz w:val="30"/>
          <w:szCs w:val="30"/>
          <w:shd w:val="clear" w:color="auto" w:fill="FFFFFF"/>
        </w:rPr>
        <w:t>16.Наниматель имеет право временно перевести работника на другую работу, в том числе в другую местность, а также к другому нанимателю в случаях:</w:t>
      </w:r>
    </w:p>
    <w:p w:rsidR="000F2992" w:rsidRPr="00D13675" w:rsidRDefault="000F2992" w:rsidP="00126C5C">
      <w:pPr>
        <w:pStyle w:val="point"/>
        <w:spacing w:before="0" w:beforeAutospacing="0" w:after="0" w:afterAutospacing="0"/>
        <w:ind w:firstLine="567"/>
        <w:jc w:val="both"/>
        <w:rPr>
          <w:color w:val="000000" w:themeColor="text1"/>
          <w:sz w:val="30"/>
          <w:szCs w:val="30"/>
          <w:shd w:val="clear" w:color="auto" w:fill="FFFFFF"/>
        </w:rPr>
      </w:pPr>
      <w:r w:rsidRPr="00D13675">
        <w:rPr>
          <w:color w:val="000000" w:themeColor="text1"/>
          <w:sz w:val="30"/>
          <w:szCs w:val="30"/>
          <w:shd w:val="clear" w:color="auto" w:fill="FFFFFF"/>
        </w:rPr>
        <w:t>16.1. письменного согласия работника на срок до шести месяцев в течение календарного года;</w:t>
      </w:r>
    </w:p>
    <w:p w:rsidR="000F2992" w:rsidRPr="00D13675" w:rsidRDefault="000F2992" w:rsidP="00126C5C">
      <w:pPr>
        <w:pStyle w:val="point"/>
        <w:spacing w:before="0" w:beforeAutospacing="0" w:after="0" w:afterAutospacing="0"/>
        <w:ind w:firstLine="567"/>
        <w:jc w:val="both"/>
        <w:rPr>
          <w:color w:val="000000" w:themeColor="text1"/>
          <w:sz w:val="30"/>
          <w:szCs w:val="30"/>
          <w:shd w:val="clear" w:color="auto" w:fill="FFFFFF"/>
        </w:rPr>
      </w:pPr>
      <w:r w:rsidRPr="00D13675">
        <w:rPr>
          <w:color w:val="000000" w:themeColor="text1"/>
          <w:sz w:val="30"/>
          <w:szCs w:val="30"/>
          <w:shd w:val="clear" w:color="auto" w:fill="FFFFFF"/>
        </w:rPr>
        <w:t>16.2. производственной необходимости (ст. 33 Трудового кодекса РБ);</w:t>
      </w:r>
    </w:p>
    <w:p w:rsidR="000F2992" w:rsidRPr="00D13675" w:rsidRDefault="000F2992" w:rsidP="00126C5C">
      <w:pPr>
        <w:pStyle w:val="point"/>
        <w:spacing w:before="0" w:beforeAutospacing="0" w:after="0" w:afterAutospacing="0"/>
        <w:ind w:firstLine="567"/>
        <w:jc w:val="both"/>
        <w:rPr>
          <w:color w:val="000000" w:themeColor="text1"/>
          <w:sz w:val="30"/>
          <w:szCs w:val="30"/>
          <w:shd w:val="clear" w:color="auto" w:fill="FFFFFF"/>
        </w:rPr>
      </w:pPr>
      <w:r w:rsidRPr="00D13675">
        <w:rPr>
          <w:color w:val="000000" w:themeColor="text1"/>
          <w:sz w:val="30"/>
          <w:szCs w:val="30"/>
          <w:shd w:val="clear" w:color="auto" w:fill="FFFFFF"/>
        </w:rPr>
        <w:t>16.3. простоя (ст.34 Трудового кодекса РБ);</w:t>
      </w:r>
    </w:p>
    <w:p w:rsidR="000F2992" w:rsidRPr="00D13675" w:rsidRDefault="000F2992" w:rsidP="00126C5C">
      <w:pPr>
        <w:pStyle w:val="point"/>
        <w:spacing w:before="0" w:beforeAutospacing="0" w:after="0" w:afterAutospacing="0"/>
        <w:ind w:firstLine="567"/>
        <w:jc w:val="both"/>
        <w:rPr>
          <w:color w:val="000000" w:themeColor="text1"/>
          <w:sz w:val="30"/>
          <w:szCs w:val="30"/>
        </w:rPr>
      </w:pPr>
      <w:r w:rsidRPr="00D13675">
        <w:rPr>
          <w:color w:val="000000" w:themeColor="text1"/>
          <w:sz w:val="30"/>
          <w:szCs w:val="30"/>
          <w:shd w:val="clear" w:color="auto" w:fill="FFFFFF"/>
        </w:rPr>
        <w:t xml:space="preserve">17. </w:t>
      </w:r>
      <w:r w:rsidRPr="00D13675">
        <w:rPr>
          <w:color w:val="000000" w:themeColor="text1"/>
          <w:sz w:val="30"/>
          <w:szCs w:val="30"/>
        </w:rPr>
        <w:t>В случае производственной необходимости наниматель имеет право перевести работника на не обуслов</w:t>
      </w:r>
      <w:r w:rsidRPr="00D13675">
        <w:rPr>
          <w:color w:val="000000" w:themeColor="text1"/>
          <w:sz w:val="30"/>
          <w:szCs w:val="30"/>
        </w:rPr>
        <w:softHyphen/>
        <w:t xml:space="preserve">ленную трудовым договором работу (по другой </w:t>
      </w:r>
      <w:r w:rsidR="00356D26" w:rsidRPr="00D13675">
        <w:rPr>
          <w:color w:val="000000" w:themeColor="text1"/>
          <w:sz w:val="30"/>
          <w:szCs w:val="30"/>
        </w:rPr>
        <w:t>квалификации, должности служащего (профессии рабочего))</w:t>
      </w:r>
      <w:r w:rsidRPr="00D13675">
        <w:rPr>
          <w:color w:val="000000" w:themeColor="text1"/>
          <w:sz w:val="30"/>
          <w:szCs w:val="30"/>
        </w:rPr>
        <w:t>, а также на работу к другому нанимателю.</w:t>
      </w:r>
      <w:r w:rsidR="00356D26" w:rsidRPr="00D13675">
        <w:rPr>
          <w:color w:val="000000" w:themeColor="text1"/>
          <w:sz w:val="30"/>
          <w:szCs w:val="30"/>
        </w:rPr>
        <w:t xml:space="preserve"> </w:t>
      </w:r>
    </w:p>
    <w:p w:rsidR="00356D26" w:rsidRPr="00D13675" w:rsidRDefault="00356D26" w:rsidP="00356D26">
      <w:pPr>
        <w:pStyle w:val="point"/>
        <w:spacing w:before="0" w:beforeAutospacing="0" w:after="0" w:afterAutospacing="0"/>
        <w:ind w:firstLine="567"/>
        <w:jc w:val="both"/>
        <w:rPr>
          <w:color w:val="000000" w:themeColor="text1"/>
          <w:sz w:val="30"/>
          <w:szCs w:val="30"/>
        </w:rPr>
      </w:pPr>
      <w:r w:rsidRPr="00D13675">
        <w:rPr>
          <w:color w:val="000000" w:themeColor="text1"/>
          <w:sz w:val="30"/>
          <w:szCs w:val="30"/>
        </w:rPr>
        <w:t xml:space="preserve">Временный перевод в связи с производственной необходимостью производится без </w:t>
      </w:r>
      <w:proofErr w:type="gramStart"/>
      <w:r w:rsidRPr="00D13675">
        <w:rPr>
          <w:color w:val="000000" w:themeColor="text1"/>
          <w:sz w:val="30"/>
          <w:szCs w:val="30"/>
        </w:rPr>
        <w:t>согласия  работника</w:t>
      </w:r>
      <w:proofErr w:type="gramEnd"/>
      <w:r w:rsidRPr="00D13675">
        <w:rPr>
          <w:color w:val="000000" w:themeColor="text1"/>
          <w:sz w:val="30"/>
          <w:szCs w:val="30"/>
        </w:rPr>
        <w:t xml:space="preserve"> на срок до одного месяца, а для </w:t>
      </w:r>
      <w:r w:rsidRPr="00D13675">
        <w:rPr>
          <w:color w:val="000000" w:themeColor="text1"/>
          <w:sz w:val="30"/>
          <w:szCs w:val="30"/>
        </w:rPr>
        <w:lastRenderedPageBreak/>
        <w:t>замещения отсутствующего работника такой период не может превышать одного месяца в течение календарного года. По соглашению сторон срок такого перевода может быть увеличен.</w:t>
      </w:r>
    </w:p>
    <w:p w:rsidR="00356D26" w:rsidRPr="00D13675" w:rsidRDefault="00356D26" w:rsidP="00126C5C">
      <w:pPr>
        <w:pStyle w:val="point"/>
        <w:spacing w:before="0" w:beforeAutospacing="0" w:after="0" w:afterAutospacing="0"/>
        <w:ind w:firstLine="567"/>
        <w:jc w:val="both"/>
        <w:rPr>
          <w:sz w:val="30"/>
          <w:szCs w:val="30"/>
        </w:rPr>
      </w:pPr>
      <w:r w:rsidRPr="00D13675">
        <w:rPr>
          <w:color w:val="000000" w:themeColor="text1"/>
          <w:sz w:val="30"/>
          <w:szCs w:val="30"/>
        </w:rPr>
        <w:t>18</w:t>
      </w:r>
      <w:r w:rsidR="000F2992" w:rsidRPr="00D13675">
        <w:rPr>
          <w:color w:val="000000" w:themeColor="text1"/>
          <w:sz w:val="30"/>
          <w:szCs w:val="30"/>
        </w:rPr>
        <w:t xml:space="preserve">. </w:t>
      </w:r>
      <w:r w:rsidRPr="00D13675">
        <w:rPr>
          <w:sz w:val="30"/>
          <w:szCs w:val="30"/>
        </w:rPr>
        <w:t>Производственной необходимостью признается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w:t>
      </w:r>
      <w:r w:rsidRPr="00D13675">
        <w:rPr>
          <w:sz w:val="30"/>
          <w:szCs w:val="30"/>
        </w:rPr>
        <w:softHyphen/>
        <w:t xml:space="preserve">ного бедствия, предотвращения несчастных случаев, простоя, уничтожения или порчи имущества нанимателя либо иного имущества и в других исключительных случаях, а также для замещения отсутствующего работника. При этом работник не может быть переведен на работу, противопоказанную ему по состоянию здоровья. </w:t>
      </w:r>
    </w:p>
    <w:p w:rsidR="00356D26" w:rsidRPr="00D13675" w:rsidRDefault="00356D26" w:rsidP="00126C5C">
      <w:pPr>
        <w:pStyle w:val="point"/>
        <w:spacing w:before="0" w:beforeAutospacing="0" w:after="0" w:afterAutospacing="0"/>
        <w:ind w:firstLine="567"/>
        <w:jc w:val="both"/>
        <w:rPr>
          <w:sz w:val="30"/>
          <w:szCs w:val="30"/>
        </w:rPr>
      </w:pPr>
      <w:r w:rsidRPr="00D13675">
        <w:rPr>
          <w:sz w:val="30"/>
          <w:szCs w:val="30"/>
        </w:rPr>
        <w:t>При временном переводе в связи с производственной необходимостью оплата труда производится по вы</w:t>
      </w:r>
      <w:r w:rsidRPr="00D13675">
        <w:rPr>
          <w:sz w:val="30"/>
          <w:szCs w:val="30"/>
        </w:rPr>
        <w:softHyphen/>
        <w:t>полняемой работе, но не ниже среднего заработка по прежней работе.</w:t>
      </w:r>
    </w:p>
    <w:p w:rsidR="00B96922" w:rsidRPr="00D13675" w:rsidRDefault="00356D26" w:rsidP="00356D26">
      <w:pPr>
        <w:pStyle w:val="point"/>
        <w:spacing w:before="0" w:beforeAutospacing="0" w:after="0" w:afterAutospacing="0"/>
        <w:ind w:firstLine="709"/>
        <w:jc w:val="both"/>
        <w:rPr>
          <w:color w:val="000000" w:themeColor="text1"/>
          <w:sz w:val="30"/>
          <w:szCs w:val="30"/>
          <w:shd w:val="clear" w:color="auto" w:fill="FFFFFF"/>
        </w:rPr>
      </w:pPr>
      <w:r w:rsidRPr="00D13675">
        <w:rPr>
          <w:color w:val="000000" w:themeColor="text1"/>
          <w:sz w:val="30"/>
          <w:szCs w:val="30"/>
        </w:rPr>
        <w:t xml:space="preserve">19. </w:t>
      </w:r>
      <w:r w:rsidR="00B96922" w:rsidRPr="00D13675">
        <w:rPr>
          <w:color w:val="000000" w:themeColor="text1"/>
          <w:sz w:val="30"/>
          <w:szCs w:val="30"/>
          <w:shd w:val="clear" w:color="auto" w:fill="FFFFFF"/>
        </w:rPr>
        <w:t>На всех работников, работающих свыше пяти дней, в том числе поступающих на работу впервые, если работа у данного нанимателя является основной, ведутся тру</w:t>
      </w:r>
      <w:r w:rsidR="00B96922" w:rsidRPr="00D13675">
        <w:rPr>
          <w:color w:val="000000" w:themeColor="text1"/>
          <w:sz w:val="30"/>
          <w:szCs w:val="30"/>
          <w:shd w:val="clear" w:color="auto" w:fill="FFFFFF"/>
        </w:rPr>
        <w:softHyphen/>
        <w:t xml:space="preserve">довые книжки в порядке, установленном действующим законодательством. В трудовую книжку вносятся сведения о работнике, выполняемой им работе, </w:t>
      </w:r>
      <w:r w:rsidR="00B96922" w:rsidRPr="00D13675">
        <w:rPr>
          <w:sz w:val="30"/>
          <w:szCs w:val="30"/>
        </w:rPr>
        <w:t>переводах на другую постоянную работу, об увольнении работника и основаниях прекращения трудового договора, о награждениях и поощрениях за успехи в работе, иные сведения.</w:t>
      </w:r>
    </w:p>
    <w:p w:rsidR="00B96922" w:rsidRPr="00D13675" w:rsidRDefault="00356D26" w:rsidP="00356D26">
      <w:pPr>
        <w:pStyle w:val="newncpi"/>
        <w:ind w:firstLine="709"/>
        <w:rPr>
          <w:sz w:val="30"/>
          <w:szCs w:val="30"/>
        </w:rPr>
      </w:pPr>
      <w:r w:rsidRPr="00D13675">
        <w:rPr>
          <w:sz w:val="30"/>
          <w:szCs w:val="30"/>
        </w:rPr>
        <w:t xml:space="preserve">20. </w:t>
      </w:r>
      <w:r w:rsidR="00B96922" w:rsidRPr="00D13675">
        <w:rPr>
          <w:sz w:val="30"/>
          <w:szCs w:val="30"/>
        </w:rPr>
        <w:t>В день увольнения (последний рабочий день) наниматель обязан выдать работнику трудовую книжку и произвести с ним окончательный расчет.</w:t>
      </w:r>
    </w:p>
    <w:p w:rsidR="00377D85" w:rsidRPr="00D13675" w:rsidRDefault="00356D26" w:rsidP="00356D26">
      <w:pPr>
        <w:pStyle w:val="a3"/>
        <w:ind w:firstLine="709"/>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21</w:t>
      </w:r>
      <w:r w:rsidR="005C3901" w:rsidRPr="00D13675">
        <w:rPr>
          <w:rFonts w:ascii="Times New Roman" w:hAnsi="Times New Roman" w:cs="Times New Roman"/>
          <w:sz w:val="30"/>
          <w:szCs w:val="30"/>
          <w:lang w:eastAsia="ru-RU"/>
        </w:rPr>
        <w:t>.</w:t>
      </w:r>
      <w:r w:rsidR="00377D85" w:rsidRPr="00D13675">
        <w:rPr>
          <w:rFonts w:ascii="Times New Roman" w:hAnsi="Times New Roman" w:cs="Times New Roman"/>
          <w:sz w:val="30"/>
          <w:szCs w:val="30"/>
          <w:lang w:eastAsia="ru-RU"/>
        </w:rPr>
        <w:t xml:space="preserve">Основания прекращения трудового договора предусмотрены ст. 35 </w:t>
      </w:r>
      <w:r w:rsidR="00D85B0F" w:rsidRPr="00D13675">
        <w:rPr>
          <w:rFonts w:ascii="Times New Roman" w:hAnsi="Times New Roman" w:cs="Times New Roman"/>
          <w:sz w:val="30"/>
          <w:szCs w:val="30"/>
          <w:lang w:eastAsia="ru-RU"/>
        </w:rPr>
        <w:t>Трудового кодекса</w:t>
      </w:r>
      <w:r w:rsidR="00377D85" w:rsidRPr="00D13675">
        <w:rPr>
          <w:rFonts w:ascii="Times New Roman" w:hAnsi="Times New Roman" w:cs="Times New Roman"/>
          <w:sz w:val="30"/>
          <w:szCs w:val="30"/>
          <w:lang w:eastAsia="ru-RU"/>
        </w:rPr>
        <w:t xml:space="preserve"> ним относятся:</w:t>
      </w:r>
    </w:p>
    <w:p w:rsidR="00377D85" w:rsidRPr="00D13675" w:rsidRDefault="00377D85" w:rsidP="00356D26">
      <w:pPr>
        <w:pStyle w:val="a3"/>
        <w:ind w:firstLine="709"/>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 xml:space="preserve">соглашение сторон (ст. 37 </w:t>
      </w:r>
      <w:r w:rsidR="00D85B0F" w:rsidRPr="00D13675">
        <w:rPr>
          <w:rFonts w:ascii="Times New Roman" w:hAnsi="Times New Roman" w:cs="Times New Roman"/>
          <w:sz w:val="30"/>
          <w:szCs w:val="30"/>
          <w:lang w:eastAsia="ru-RU"/>
        </w:rPr>
        <w:t>Трудового кодекса</w:t>
      </w:r>
      <w:r w:rsidRPr="00D13675">
        <w:rPr>
          <w:rFonts w:ascii="Times New Roman" w:hAnsi="Times New Roman" w:cs="Times New Roman"/>
          <w:sz w:val="30"/>
          <w:szCs w:val="30"/>
          <w:lang w:eastAsia="ru-RU"/>
        </w:rPr>
        <w:t>);</w:t>
      </w:r>
    </w:p>
    <w:p w:rsidR="00377D85" w:rsidRPr="00D13675" w:rsidRDefault="00377D85" w:rsidP="00356D26">
      <w:pPr>
        <w:pStyle w:val="a3"/>
        <w:ind w:firstLine="709"/>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 xml:space="preserve">истечение срока </w:t>
      </w:r>
      <w:r w:rsidR="00356D26" w:rsidRPr="00D13675">
        <w:rPr>
          <w:rFonts w:ascii="Times New Roman" w:hAnsi="Times New Roman" w:cs="Times New Roman"/>
          <w:sz w:val="30"/>
          <w:szCs w:val="30"/>
          <w:lang w:eastAsia="ru-RU"/>
        </w:rPr>
        <w:t xml:space="preserve">действия </w:t>
      </w:r>
      <w:r w:rsidRPr="00D13675">
        <w:rPr>
          <w:rFonts w:ascii="Times New Roman" w:hAnsi="Times New Roman" w:cs="Times New Roman"/>
          <w:sz w:val="30"/>
          <w:szCs w:val="30"/>
          <w:lang w:eastAsia="ru-RU"/>
        </w:rPr>
        <w:t xml:space="preserve">трудового договора (п. 2, 3 ст. 17 </w:t>
      </w:r>
      <w:r w:rsidR="00D85B0F" w:rsidRPr="00D13675">
        <w:rPr>
          <w:rFonts w:ascii="Times New Roman" w:hAnsi="Times New Roman" w:cs="Times New Roman"/>
          <w:sz w:val="30"/>
          <w:szCs w:val="30"/>
          <w:lang w:eastAsia="ru-RU"/>
        </w:rPr>
        <w:t>Трудового кодекса</w:t>
      </w:r>
      <w:r w:rsidRPr="00D13675">
        <w:rPr>
          <w:rFonts w:ascii="Times New Roman" w:hAnsi="Times New Roman" w:cs="Times New Roman"/>
          <w:sz w:val="30"/>
          <w:szCs w:val="30"/>
          <w:lang w:eastAsia="ru-RU"/>
        </w:rPr>
        <w:t>), кроме случаев, когда трудовые отношения фак</w:t>
      </w:r>
      <w:r w:rsidRPr="00D13675">
        <w:rPr>
          <w:rFonts w:ascii="Times New Roman" w:hAnsi="Times New Roman" w:cs="Times New Roman"/>
          <w:sz w:val="30"/>
          <w:szCs w:val="30"/>
          <w:lang w:eastAsia="ru-RU"/>
        </w:rPr>
        <w:softHyphen/>
        <w:t>тически продолжаются и ни одна из сторон не потребовала их прекращения;</w:t>
      </w:r>
    </w:p>
    <w:p w:rsidR="00377D85" w:rsidRPr="00D13675" w:rsidRDefault="00377D85" w:rsidP="00356D26">
      <w:pPr>
        <w:pStyle w:val="a3"/>
        <w:ind w:firstLine="709"/>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ра</w:t>
      </w:r>
      <w:r w:rsidR="00356D26" w:rsidRPr="00D13675">
        <w:rPr>
          <w:rFonts w:ascii="Times New Roman" w:hAnsi="Times New Roman" w:cs="Times New Roman"/>
          <w:sz w:val="30"/>
          <w:szCs w:val="30"/>
          <w:lang w:eastAsia="ru-RU"/>
        </w:rPr>
        <w:t>сторжение трудового договора по</w:t>
      </w:r>
      <w:r w:rsidRPr="00D13675">
        <w:rPr>
          <w:rFonts w:ascii="Times New Roman" w:hAnsi="Times New Roman" w:cs="Times New Roman"/>
          <w:sz w:val="30"/>
          <w:szCs w:val="30"/>
          <w:lang w:eastAsia="ru-RU"/>
        </w:rPr>
        <w:t xml:space="preserve"> желанию (ст. 40 ТК), или по требованию работника (ст. 41 </w:t>
      </w:r>
      <w:r w:rsidR="00D85B0F" w:rsidRPr="00D13675">
        <w:rPr>
          <w:rFonts w:ascii="Times New Roman" w:hAnsi="Times New Roman" w:cs="Times New Roman"/>
          <w:sz w:val="30"/>
          <w:szCs w:val="30"/>
          <w:lang w:eastAsia="ru-RU"/>
        </w:rPr>
        <w:t>Трудового кодекса</w:t>
      </w:r>
      <w:r w:rsidRPr="00D13675">
        <w:rPr>
          <w:rFonts w:ascii="Times New Roman" w:hAnsi="Times New Roman" w:cs="Times New Roman"/>
          <w:sz w:val="30"/>
          <w:szCs w:val="30"/>
          <w:lang w:eastAsia="ru-RU"/>
        </w:rPr>
        <w:t xml:space="preserve">), или по инициативе нанимателя (ст. 42 </w:t>
      </w:r>
      <w:r w:rsidR="00D85B0F" w:rsidRPr="00D13675">
        <w:rPr>
          <w:rFonts w:ascii="Times New Roman" w:hAnsi="Times New Roman" w:cs="Times New Roman"/>
          <w:sz w:val="30"/>
          <w:szCs w:val="30"/>
          <w:lang w:eastAsia="ru-RU"/>
        </w:rPr>
        <w:t>Трудового кодекса</w:t>
      </w:r>
      <w:r w:rsidRPr="00D13675">
        <w:rPr>
          <w:rFonts w:ascii="Times New Roman" w:hAnsi="Times New Roman" w:cs="Times New Roman"/>
          <w:sz w:val="30"/>
          <w:szCs w:val="30"/>
          <w:lang w:eastAsia="ru-RU"/>
        </w:rPr>
        <w:t>);</w:t>
      </w:r>
    </w:p>
    <w:p w:rsidR="00377D85" w:rsidRPr="00D13675" w:rsidRDefault="00377D85" w:rsidP="0071614A">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перевод работника с его согласия к другому нанимателю или переход на выборную должность</w:t>
      </w:r>
      <w:r w:rsidR="00F71EB9" w:rsidRPr="00D13675">
        <w:rPr>
          <w:rFonts w:ascii="Times New Roman" w:hAnsi="Times New Roman" w:cs="Times New Roman"/>
          <w:sz w:val="30"/>
          <w:szCs w:val="30"/>
          <w:lang w:eastAsia="ru-RU"/>
        </w:rPr>
        <w:t xml:space="preserve"> служащего</w:t>
      </w:r>
      <w:r w:rsidRPr="00D13675">
        <w:rPr>
          <w:rFonts w:ascii="Times New Roman" w:hAnsi="Times New Roman" w:cs="Times New Roman"/>
          <w:sz w:val="30"/>
          <w:szCs w:val="30"/>
          <w:lang w:eastAsia="ru-RU"/>
        </w:rPr>
        <w:t>;</w:t>
      </w:r>
    </w:p>
    <w:p w:rsidR="00377D85" w:rsidRPr="00D13675" w:rsidRDefault="00377D85" w:rsidP="0071614A">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отказ работника от перевода на работу в другую местность вместе с нанимателем; отказ от продол</w:t>
      </w:r>
      <w:r w:rsidRPr="00D13675">
        <w:rPr>
          <w:rFonts w:ascii="Times New Roman" w:hAnsi="Times New Roman" w:cs="Times New Roman"/>
          <w:sz w:val="30"/>
          <w:szCs w:val="30"/>
          <w:lang w:eastAsia="ru-RU"/>
        </w:rPr>
        <w:softHyphen/>
        <w:t xml:space="preserve">жения работы в связи с изменением существенных условий труда, а также отказ от продолжения работы в связи со сменой собственника имущества и </w:t>
      </w:r>
      <w:r w:rsidR="001766C9" w:rsidRPr="00D13675">
        <w:rPr>
          <w:rFonts w:ascii="Times New Roman" w:hAnsi="Times New Roman" w:cs="Times New Roman"/>
          <w:sz w:val="30"/>
          <w:szCs w:val="30"/>
          <w:lang w:eastAsia="ru-RU"/>
        </w:rPr>
        <w:t xml:space="preserve">(или) </w:t>
      </w:r>
      <w:r w:rsidRPr="00D13675">
        <w:rPr>
          <w:rFonts w:ascii="Times New Roman" w:hAnsi="Times New Roman" w:cs="Times New Roman"/>
          <w:sz w:val="30"/>
          <w:szCs w:val="30"/>
          <w:lang w:eastAsia="ru-RU"/>
        </w:rPr>
        <w:t>реорганизацией (слиянием, присоединением, разделением, выделением, преобразованием) организации</w:t>
      </w:r>
      <w:r w:rsidR="00F71EB9" w:rsidRPr="00D13675">
        <w:rPr>
          <w:rFonts w:ascii="Times New Roman" w:hAnsi="Times New Roman" w:cs="Times New Roman"/>
          <w:sz w:val="30"/>
          <w:szCs w:val="30"/>
          <w:lang w:eastAsia="ru-RU"/>
        </w:rPr>
        <w:t>, сдачей имущественного комплекса организации в аренду или передачей в доверительное управление акций (долей в уставном фонде) организации</w:t>
      </w:r>
      <w:r w:rsidRPr="00D13675">
        <w:rPr>
          <w:rFonts w:ascii="Times New Roman" w:hAnsi="Times New Roman" w:cs="Times New Roman"/>
          <w:sz w:val="30"/>
          <w:szCs w:val="30"/>
          <w:lang w:eastAsia="ru-RU"/>
        </w:rPr>
        <w:t>;</w:t>
      </w:r>
    </w:p>
    <w:p w:rsidR="00377D85" w:rsidRPr="00D13675" w:rsidRDefault="00377D85" w:rsidP="0071614A">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 xml:space="preserve">обстоятельства, не зависящие от воли сторон (ст. 44 </w:t>
      </w:r>
      <w:r w:rsidR="00D85B0F" w:rsidRPr="00D13675">
        <w:rPr>
          <w:rFonts w:ascii="Times New Roman" w:hAnsi="Times New Roman" w:cs="Times New Roman"/>
          <w:sz w:val="30"/>
          <w:szCs w:val="30"/>
          <w:lang w:eastAsia="ru-RU"/>
        </w:rPr>
        <w:t>Трудового кодекса</w:t>
      </w:r>
      <w:r w:rsidRPr="00D13675">
        <w:rPr>
          <w:rFonts w:ascii="Times New Roman" w:hAnsi="Times New Roman" w:cs="Times New Roman"/>
          <w:sz w:val="30"/>
          <w:szCs w:val="30"/>
          <w:lang w:eastAsia="ru-RU"/>
        </w:rPr>
        <w:t>);</w:t>
      </w:r>
    </w:p>
    <w:p w:rsidR="00377D85" w:rsidRPr="00D13675" w:rsidRDefault="00377D85" w:rsidP="0071614A">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lastRenderedPageBreak/>
        <w:t xml:space="preserve">расторжение трудового договора с предварительным испытанием (ст. 29 </w:t>
      </w:r>
      <w:r w:rsidR="00D85B0F" w:rsidRPr="00D13675">
        <w:rPr>
          <w:rFonts w:ascii="Times New Roman" w:hAnsi="Times New Roman" w:cs="Times New Roman"/>
          <w:sz w:val="30"/>
          <w:szCs w:val="30"/>
          <w:lang w:eastAsia="ru-RU"/>
        </w:rPr>
        <w:t>Трудового кодекса</w:t>
      </w:r>
      <w:r w:rsidRPr="00D13675">
        <w:rPr>
          <w:rFonts w:ascii="Times New Roman" w:hAnsi="Times New Roman" w:cs="Times New Roman"/>
          <w:sz w:val="30"/>
          <w:szCs w:val="30"/>
          <w:lang w:eastAsia="ru-RU"/>
        </w:rPr>
        <w:t>).</w:t>
      </w:r>
    </w:p>
    <w:p w:rsidR="00C4556E" w:rsidRPr="00D13675" w:rsidRDefault="00C4556E" w:rsidP="00C4556E">
      <w:pPr>
        <w:pStyle w:val="a3"/>
        <w:ind w:firstLine="709"/>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22</w:t>
      </w:r>
      <w:r w:rsidR="000A42E4" w:rsidRPr="00D13675">
        <w:rPr>
          <w:rFonts w:ascii="Times New Roman" w:hAnsi="Times New Roman" w:cs="Times New Roman"/>
          <w:sz w:val="30"/>
          <w:szCs w:val="30"/>
          <w:lang w:eastAsia="ru-RU"/>
        </w:rPr>
        <w:t>.</w:t>
      </w:r>
      <w:r w:rsidRPr="00D13675">
        <w:rPr>
          <w:rFonts w:ascii="Times New Roman" w:hAnsi="Times New Roman" w:cs="Times New Roman"/>
          <w:sz w:val="30"/>
          <w:szCs w:val="30"/>
          <w:lang w:eastAsia="ru-RU"/>
        </w:rPr>
        <w:t xml:space="preserve"> Трудовой договор, заключённый на неопределённый срок, а также срочный трудовой договор может быть прекращён в любое время по соглашению сторон трудового договора (ст.37 </w:t>
      </w:r>
      <w:r w:rsidRPr="00D13675">
        <w:rPr>
          <w:rFonts w:ascii="Times New Roman" w:hAnsi="Times New Roman" w:cs="Times New Roman"/>
          <w:color w:val="000000" w:themeColor="text1"/>
          <w:sz w:val="30"/>
          <w:szCs w:val="30"/>
          <w:shd w:val="clear" w:color="auto" w:fill="FFFFFF"/>
        </w:rPr>
        <w:t>Трудового кодекса РБ)</w:t>
      </w:r>
      <w:r w:rsidRPr="00D13675">
        <w:rPr>
          <w:rFonts w:ascii="Times New Roman" w:hAnsi="Times New Roman" w:cs="Times New Roman"/>
          <w:sz w:val="30"/>
          <w:szCs w:val="30"/>
          <w:lang w:eastAsia="ru-RU"/>
        </w:rPr>
        <w:t>.</w:t>
      </w:r>
    </w:p>
    <w:p w:rsidR="00377D85" w:rsidRPr="00D13675" w:rsidRDefault="00C4556E" w:rsidP="00C4556E">
      <w:pPr>
        <w:pStyle w:val="a3"/>
        <w:ind w:firstLine="709"/>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 xml:space="preserve">23. </w:t>
      </w:r>
      <w:r w:rsidR="00377D85" w:rsidRPr="00D13675">
        <w:rPr>
          <w:rFonts w:ascii="Times New Roman" w:hAnsi="Times New Roman" w:cs="Times New Roman"/>
          <w:sz w:val="30"/>
          <w:szCs w:val="30"/>
          <w:lang w:eastAsia="ru-RU"/>
        </w:rPr>
        <w:t>Работник имеет право расторгнуть трудовой договор, заключенный на неопределенный срок, преду</w:t>
      </w:r>
      <w:r w:rsidR="00377D85" w:rsidRPr="00D13675">
        <w:rPr>
          <w:rFonts w:ascii="Times New Roman" w:hAnsi="Times New Roman" w:cs="Times New Roman"/>
          <w:sz w:val="30"/>
          <w:szCs w:val="30"/>
          <w:lang w:eastAsia="ru-RU"/>
        </w:rPr>
        <w:softHyphen/>
        <w:t xml:space="preserve">предив об этом </w:t>
      </w:r>
      <w:r w:rsidRPr="00D13675">
        <w:rPr>
          <w:rFonts w:ascii="Times New Roman" w:hAnsi="Times New Roman" w:cs="Times New Roman"/>
          <w:sz w:val="30"/>
          <w:szCs w:val="30"/>
          <w:lang w:eastAsia="ru-RU"/>
        </w:rPr>
        <w:t xml:space="preserve">нанимателя письменно </w:t>
      </w:r>
      <w:r w:rsidR="00377D85" w:rsidRPr="00D13675">
        <w:rPr>
          <w:rFonts w:ascii="Times New Roman" w:hAnsi="Times New Roman" w:cs="Times New Roman"/>
          <w:sz w:val="30"/>
          <w:szCs w:val="30"/>
          <w:lang w:eastAsia="ru-RU"/>
        </w:rPr>
        <w:t>за один месяц.</w:t>
      </w:r>
    </w:p>
    <w:p w:rsidR="00377D85" w:rsidRPr="00D13675" w:rsidRDefault="00377D85" w:rsidP="00C4556E">
      <w:pPr>
        <w:pStyle w:val="a3"/>
        <w:ind w:firstLine="709"/>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 xml:space="preserve">С согласия сторон и в случаях, предусмотренных в коллективном договоре, трудовой </w:t>
      </w:r>
      <w:r w:rsidR="00107F4F" w:rsidRPr="00D13675">
        <w:rPr>
          <w:rFonts w:ascii="Times New Roman" w:hAnsi="Times New Roman" w:cs="Times New Roman"/>
          <w:sz w:val="30"/>
          <w:szCs w:val="30"/>
          <w:lang w:eastAsia="ru-RU"/>
        </w:rPr>
        <w:t>договор,</w:t>
      </w:r>
      <w:r w:rsidRPr="00D13675">
        <w:rPr>
          <w:rFonts w:ascii="Times New Roman" w:hAnsi="Times New Roman" w:cs="Times New Roman"/>
          <w:sz w:val="30"/>
          <w:szCs w:val="30"/>
          <w:lang w:eastAsia="ru-RU"/>
        </w:rPr>
        <w:t xml:space="preserve"> может </w:t>
      </w:r>
      <w:r w:rsidR="00107F4F" w:rsidRPr="00D13675">
        <w:rPr>
          <w:rFonts w:ascii="Times New Roman" w:hAnsi="Times New Roman" w:cs="Times New Roman"/>
          <w:sz w:val="30"/>
          <w:szCs w:val="30"/>
          <w:lang w:eastAsia="ru-RU"/>
        </w:rPr>
        <w:t>быть,</w:t>
      </w:r>
      <w:r w:rsidRPr="00D13675">
        <w:rPr>
          <w:rFonts w:ascii="Times New Roman" w:hAnsi="Times New Roman" w:cs="Times New Roman"/>
          <w:sz w:val="30"/>
          <w:szCs w:val="30"/>
          <w:lang w:eastAsia="ru-RU"/>
        </w:rPr>
        <w:t xml:space="preserve"> расторгнут до истечения срока предупреждения.</w:t>
      </w:r>
    </w:p>
    <w:p w:rsidR="00377D85" w:rsidRPr="00D13675" w:rsidRDefault="00377D85" w:rsidP="00C4556E">
      <w:pPr>
        <w:pStyle w:val="a3"/>
        <w:ind w:firstLine="709"/>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Работник имеет право до истечения срока предупреждения письменно отозвать свое заявление, если на его место не приглашен другой работник, которому в соответствии с законодательством не может быть отказано в за</w:t>
      </w:r>
      <w:r w:rsidRPr="00D13675">
        <w:rPr>
          <w:rFonts w:ascii="Times New Roman" w:hAnsi="Times New Roman" w:cs="Times New Roman"/>
          <w:sz w:val="30"/>
          <w:szCs w:val="30"/>
          <w:lang w:eastAsia="ru-RU"/>
        </w:rPr>
        <w:softHyphen/>
        <w:t>ключени</w:t>
      </w:r>
      <w:r w:rsidR="00107F4F" w:rsidRPr="00D13675">
        <w:rPr>
          <w:rFonts w:ascii="Times New Roman" w:hAnsi="Times New Roman" w:cs="Times New Roman"/>
          <w:sz w:val="30"/>
          <w:szCs w:val="30"/>
          <w:lang w:eastAsia="ru-RU"/>
        </w:rPr>
        <w:t>е</w:t>
      </w:r>
      <w:r w:rsidRPr="00D13675">
        <w:rPr>
          <w:rFonts w:ascii="Times New Roman" w:hAnsi="Times New Roman" w:cs="Times New Roman"/>
          <w:sz w:val="30"/>
          <w:szCs w:val="30"/>
          <w:lang w:eastAsia="ru-RU"/>
        </w:rPr>
        <w:t xml:space="preserve"> трудового договора.</w:t>
      </w:r>
    </w:p>
    <w:p w:rsidR="00377D85" w:rsidRPr="00D13675" w:rsidRDefault="00377D85" w:rsidP="00C4556E">
      <w:pPr>
        <w:pStyle w:val="a3"/>
        <w:ind w:firstLine="709"/>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При наличии обстоятельств, исключающих или значительно затрудняющих продолжение работы (состо</w:t>
      </w:r>
      <w:r w:rsidRPr="00D13675">
        <w:rPr>
          <w:rFonts w:ascii="Times New Roman" w:hAnsi="Times New Roman" w:cs="Times New Roman"/>
          <w:sz w:val="30"/>
          <w:szCs w:val="30"/>
          <w:lang w:eastAsia="ru-RU"/>
        </w:rPr>
        <w:softHyphen/>
        <w:t>яние здоровья, пенсионный возраст, радиоактивное загрязнение территории и другие случаи), а также в случаях нарушения нанимателем законодательства о труде, коллективного договора (соглашения), трудового договора наниматель обязан расторгнуть трудовой договор в срок, указанный в заявлении работника.</w:t>
      </w:r>
    </w:p>
    <w:p w:rsidR="00366D59" w:rsidRPr="00D13675" w:rsidRDefault="00377D85" w:rsidP="00C4556E">
      <w:pPr>
        <w:pStyle w:val="a3"/>
        <w:ind w:firstLine="709"/>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По истечении срока предупреждения работник вправе прекратить работу. В последний день работы на</w:t>
      </w:r>
      <w:r w:rsidRPr="00D13675">
        <w:rPr>
          <w:rFonts w:ascii="Times New Roman" w:hAnsi="Times New Roman" w:cs="Times New Roman"/>
          <w:sz w:val="30"/>
          <w:szCs w:val="30"/>
          <w:lang w:eastAsia="ru-RU"/>
        </w:rPr>
        <w:softHyphen/>
        <w:t>ниматель обязан выдать работнику трудовую книжку</w:t>
      </w:r>
      <w:r w:rsidR="00F71EB9" w:rsidRPr="00D13675">
        <w:rPr>
          <w:rFonts w:ascii="Times New Roman" w:hAnsi="Times New Roman" w:cs="Times New Roman"/>
          <w:sz w:val="30"/>
          <w:szCs w:val="30"/>
          <w:lang w:eastAsia="ru-RU"/>
        </w:rPr>
        <w:t xml:space="preserve"> (статья 50 Трудового кодекса)</w:t>
      </w:r>
      <w:r w:rsidRPr="00D13675">
        <w:rPr>
          <w:rFonts w:ascii="Times New Roman" w:hAnsi="Times New Roman" w:cs="Times New Roman"/>
          <w:sz w:val="30"/>
          <w:szCs w:val="30"/>
          <w:lang w:eastAsia="ru-RU"/>
        </w:rPr>
        <w:t xml:space="preserve"> и произвести с ним окончательный расчет</w:t>
      </w:r>
      <w:r w:rsidR="00F71EB9" w:rsidRPr="00D13675">
        <w:rPr>
          <w:rFonts w:ascii="Times New Roman" w:hAnsi="Times New Roman" w:cs="Times New Roman"/>
          <w:sz w:val="30"/>
          <w:szCs w:val="30"/>
          <w:lang w:eastAsia="ru-RU"/>
        </w:rPr>
        <w:t xml:space="preserve"> (статья 77)</w:t>
      </w:r>
      <w:r w:rsidRPr="00D13675">
        <w:rPr>
          <w:rFonts w:ascii="Times New Roman" w:hAnsi="Times New Roman" w:cs="Times New Roman"/>
          <w:sz w:val="30"/>
          <w:szCs w:val="30"/>
          <w:lang w:eastAsia="ru-RU"/>
        </w:rPr>
        <w:t>.</w:t>
      </w:r>
    </w:p>
    <w:p w:rsidR="00377D85" w:rsidRPr="00D13675" w:rsidRDefault="00C4556E" w:rsidP="00C4556E">
      <w:pPr>
        <w:pStyle w:val="a3"/>
        <w:ind w:firstLine="709"/>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 xml:space="preserve">24. </w:t>
      </w:r>
      <w:r w:rsidR="00377D85" w:rsidRPr="00D13675">
        <w:rPr>
          <w:rFonts w:ascii="Times New Roman" w:hAnsi="Times New Roman" w:cs="Times New Roman"/>
          <w:sz w:val="30"/>
          <w:szCs w:val="30"/>
          <w:lang w:eastAsia="ru-RU"/>
        </w:rPr>
        <w:t>Срочный трудовой договор подлежит расторжению досрочно по требованию работника в случ</w:t>
      </w:r>
      <w:r w:rsidR="00F71EB9" w:rsidRPr="00D13675">
        <w:rPr>
          <w:rFonts w:ascii="Times New Roman" w:hAnsi="Times New Roman" w:cs="Times New Roman"/>
          <w:sz w:val="30"/>
          <w:szCs w:val="30"/>
          <w:lang w:eastAsia="ru-RU"/>
        </w:rPr>
        <w:t>ае его болезни или инвалидности, поступления на военную службу по контракту и иных уважительных причин, препятствующих выполнению работы по трудовому договору, а также в случае нарушения нанимателем законодательства о труде, коллективного договора, трудового договора.</w:t>
      </w:r>
    </w:p>
    <w:p w:rsidR="006F51EA" w:rsidRPr="00D13675" w:rsidRDefault="00C4556E" w:rsidP="0071614A">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25</w:t>
      </w:r>
      <w:r w:rsidR="000A42E4" w:rsidRPr="00D13675">
        <w:rPr>
          <w:rFonts w:ascii="Times New Roman" w:hAnsi="Times New Roman" w:cs="Times New Roman"/>
          <w:sz w:val="30"/>
          <w:szCs w:val="30"/>
          <w:lang w:eastAsia="ru-RU"/>
        </w:rPr>
        <w:t>.</w:t>
      </w:r>
      <w:r w:rsidRPr="00D13675">
        <w:rPr>
          <w:rFonts w:ascii="Times New Roman" w:hAnsi="Times New Roman" w:cs="Times New Roman"/>
          <w:sz w:val="30"/>
          <w:szCs w:val="30"/>
          <w:lang w:eastAsia="ru-RU"/>
        </w:rPr>
        <w:t xml:space="preserve"> </w:t>
      </w:r>
      <w:r w:rsidR="006F51EA" w:rsidRPr="00D13675">
        <w:rPr>
          <w:rFonts w:ascii="Times New Roman" w:hAnsi="Times New Roman" w:cs="Times New Roman"/>
          <w:sz w:val="30"/>
          <w:szCs w:val="30"/>
          <w:lang w:eastAsia="ru-RU"/>
        </w:rPr>
        <w:t>Трудовой договор, заключённый на неопределённый срок, а также срочный трудовой договор до истечения срока его действия могут быть расторгнуты нанимателем в случае:</w:t>
      </w:r>
    </w:p>
    <w:p w:rsidR="006F51EA" w:rsidRPr="00D13675" w:rsidRDefault="006F51EA" w:rsidP="0071614A">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25.1.  ликвидации организации, сокращения численности или штата работников;</w:t>
      </w:r>
    </w:p>
    <w:p w:rsidR="006F51EA" w:rsidRPr="00D13675" w:rsidRDefault="006F51EA" w:rsidP="0071614A">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25.2. несоответствия работника занимаемой должности служащего (профессии рабочего) или выполняемой работе вследствие состояния здоровья, препятствующего продолжению данной работы; недостаточной квалификации, препятствующей продолжению данной работы;</w:t>
      </w:r>
    </w:p>
    <w:p w:rsidR="006F51EA" w:rsidRPr="00D13675" w:rsidRDefault="006F51EA" w:rsidP="0071614A">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 xml:space="preserve">25.3. неявки на работу в течение более четырёх месяцев подряд вследствие временной нетрудоспособности </w:t>
      </w:r>
      <w:r w:rsidR="004708E9" w:rsidRPr="00D13675">
        <w:rPr>
          <w:rFonts w:ascii="Times New Roman" w:hAnsi="Times New Roman" w:cs="Times New Roman"/>
          <w:sz w:val="30"/>
          <w:szCs w:val="30"/>
          <w:lang w:eastAsia="ru-RU"/>
        </w:rPr>
        <w:t>(не считая отпуска по беременнос</w:t>
      </w:r>
      <w:r w:rsidRPr="00D13675">
        <w:rPr>
          <w:rFonts w:ascii="Times New Roman" w:hAnsi="Times New Roman" w:cs="Times New Roman"/>
          <w:sz w:val="30"/>
          <w:szCs w:val="30"/>
          <w:lang w:eastAsia="ru-RU"/>
        </w:rPr>
        <w:t>ти и родам)</w:t>
      </w:r>
      <w:r w:rsidR="004708E9" w:rsidRPr="00D13675">
        <w:rPr>
          <w:rFonts w:ascii="Times New Roman" w:hAnsi="Times New Roman" w:cs="Times New Roman"/>
          <w:sz w:val="30"/>
          <w:szCs w:val="30"/>
          <w:lang w:eastAsia="ru-RU"/>
        </w:rPr>
        <w:t xml:space="preserve">, если законодательством не установлен более длительный срок сохранения места работы, должности служащего </w:t>
      </w:r>
      <w:r w:rsidR="004708E9" w:rsidRPr="00D13675">
        <w:rPr>
          <w:rFonts w:ascii="Times New Roman" w:hAnsi="Times New Roman" w:cs="Times New Roman"/>
          <w:sz w:val="30"/>
          <w:szCs w:val="30"/>
          <w:lang w:eastAsia="ru-RU"/>
        </w:rPr>
        <w:lastRenderedPageBreak/>
        <w:t>(профессии рабочего)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(профессия) сохраняются до восстановления трудоспособности или установления инвалидности;</w:t>
      </w:r>
    </w:p>
    <w:p w:rsidR="004708E9" w:rsidRPr="00D13675" w:rsidRDefault="004708E9" w:rsidP="0071614A">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25.4. неисполнения без уважительных причин трудовых обязанностей работником, имеющим неснятое (непогашенное) дисциплинарное взыскание;</w:t>
      </w:r>
    </w:p>
    <w:p w:rsidR="006530C2" w:rsidRPr="00D13675" w:rsidRDefault="004708E9" w:rsidP="0071614A">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 xml:space="preserve">25.5.  однократного грубого нарушения работником трудовых обязанностей, признаваемого таковым в соответствии с законодательными актами, в том числе: </w:t>
      </w:r>
    </w:p>
    <w:p w:rsidR="006530C2" w:rsidRPr="00D13675" w:rsidRDefault="004708E9" w:rsidP="0071614A">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 xml:space="preserve">прогула (в том числе отсутствия на работе более трёх часов в течение рабочего дня) без уважительных причин; </w:t>
      </w:r>
    </w:p>
    <w:p w:rsidR="004708E9" w:rsidRPr="00D13675" w:rsidRDefault="004708E9" w:rsidP="0071614A">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появления на работе в состоянии алкогольного</w:t>
      </w:r>
      <w:r w:rsidR="006530C2" w:rsidRPr="00D13675">
        <w:rPr>
          <w:rFonts w:ascii="Times New Roman" w:hAnsi="Times New Roman" w:cs="Times New Roman"/>
          <w:sz w:val="30"/>
          <w:szCs w:val="30"/>
          <w:lang w:eastAsia="ru-RU"/>
        </w:rPr>
        <w:t xml:space="preserve">,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 </w:t>
      </w:r>
    </w:p>
    <w:p w:rsidR="006530C2" w:rsidRPr="00D13675" w:rsidRDefault="006530C2" w:rsidP="0071614A">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6530C2" w:rsidRPr="00D13675" w:rsidRDefault="006530C2" w:rsidP="0071614A">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РБ;</w:t>
      </w:r>
    </w:p>
    <w:p w:rsidR="006530C2" w:rsidRPr="00D13675" w:rsidRDefault="006530C2" w:rsidP="0071614A">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нарушения требований по охране труда, повлекшего увечья или смерть других работников;</w:t>
      </w:r>
    </w:p>
    <w:p w:rsidR="006530C2" w:rsidRPr="00D13675" w:rsidRDefault="006530C2" w:rsidP="0071614A">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25.6.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w:t>
      </w:r>
      <w:r w:rsidR="005D32C1" w:rsidRPr="00D13675">
        <w:rPr>
          <w:rFonts w:ascii="Times New Roman" w:hAnsi="Times New Roman" w:cs="Times New Roman"/>
          <w:sz w:val="30"/>
          <w:szCs w:val="30"/>
          <w:lang w:eastAsia="ru-RU"/>
        </w:rPr>
        <w:t xml:space="preserve"> решением суда.</w:t>
      </w:r>
    </w:p>
    <w:p w:rsidR="00604E8E" w:rsidRPr="00D13675" w:rsidRDefault="005D32C1" w:rsidP="00604E8E">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 xml:space="preserve">26. </w:t>
      </w:r>
      <w:r w:rsidR="00604E8E" w:rsidRPr="00D13675">
        <w:rPr>
          <w:rFonts w:ascii="Times New Roman" w:hAnsi="Times New Roman" w:cs="Times New Roman"/>
          <w:sz w:val="30"/>
          <w:szCs w:val="30"/>
          <w:lang w:eastAsia="ru-RU"/>
        </w:rPr>
        <w:t>Изменение режима работы учреждения дошкольного образования, влекущее за собой сокращение чис</w:t>
      </w:r>
      <w:r w:rsidR="00604E8E" w:rsidRPr="00D13675">
        <w:rPr>
          <w:rFonts w:ascii="Times New Roman" w:hAnsi="Times New Roman" w:cs="Times New Roman"/>
          <w:sz w:val="30"/>
          <w:szCs w:val="30"/>
          <w:lang w:eastAsia="ru-RU"/>
        </w:rPr>
        <w:softHyphen/>
        <w:t xml:space="preserve">ленности или штата работников, может быть осуществлено только с учетом мнения и потребностей родителей. </w:t>
      </w:r>
    </w:p>
    <w:p w:rsidR="00377D85" w:rsidRPr="00D13675" w:rsidRDefault="00604E8E" w:rsidP="005D32C1">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 xml:space="preserve">27. </w:t>
      </w:r>
      <w:r w:rsidR="00377D85" w:rsidRPr="00D13675">
        <w:rPr>
          <w:rFonts w:ascii="Times New Roman" w:hAnsi="Times New Roman" w:cs="Times New Roman"/>
          <w:sz w:val="30"/>
          <w:szCs w:val="30"/>
          <w:lang w:eastAsia="ru-RU"/>
        </w:rPr>
        <w:t>Расторжение трудового договора по основаниям, указанным в п. 1</w:t>
      </w:r>
      <w:r w:rsidR="000A42E4" w:rsidRPr="00D13675">
        <w:rPr>
          <w:rFonts w:ascii="Times New Roman" w:hAnsi="Times New Roman" w:cs="Times New Roman"/>
          <w:sz w:val="30"/>
          <w:szCs w:val="30"/>
          <w:lang w:eastAsia="ru-RU"/>
        </w:rPr>
        <w:t xml:space="preserve"> (за исключением, прекращение деятельности индивидуального предпринимателя), 2 и </w:t>
      </w:r>
      <w:r w:rsidR="00377D85" w:rsidRPr="00D13675">
        <w:rPr>
          <w:rFonts w:ascii="Times New Roman" w:hAnsi="Times New Roman" w:cs="Times New Roman"/>
          <w:sz w:val="30"/>
          <w:szCs w:val="30"/>
          <w:lang w:eastAsia="ru-RU"/>
        </w:rPr>
        <w:t>3</w:t>
      </w:r>
      <w:r w:rsidR="000A42E4" w:rsidRPr="00D13675">
        <w:rPr>
          <w:rFonts w:ascii="Times New Roman" w:hAnsi="Times New Roman" w:cs="Times New Roman"/>
          <w:sz w:val="30"/>
          <w:szCs w:val="30"/>
          <w:lang w:eastAsia="ru-RU"/>
        </w:rPr>
        <w:t xml:space="preserve"> статьи</w:t>
      </w:r>
      <w:r w:rsidR="00377D85" w:rsidRPr="00D13675">
        <w:rPr>
          <w:rFonts w:ascii="Times New Roman" w:hAnsi="Times New Roman" w:cs="Times New Roman"/>
          <w:sz w:val="30"/>
          <w:szCs w:val="30"/>
          <w:lang w:eastAsia="ru-RU"/>
        </w:rPr>
        <w:t xml:space="preserve"> 42 </w:t>
      </w:r>
      <w:r w:rsidR="00D85B0F" w:rsidRPr="00D13675">
        <w:rPr>
          <w:rFonts w:ascii="Times New Roman" w:hAnsi="Times New Roman" w:cs="Times New Roman"/>
          <w:sz w:val="30"/>
          <w:szCs w:val="30"/>
          <w:lang w:eastAsia="ru-RU"/>
        </w:rPr>
        <w:t>Трудового кодекса</w:t>
      </w:r>
      <w:r w:rsidR="00377D85" w:rsidRPr="00D13675">
        <w:rPr>
          <w:rFonts w:ascii="Times New Roman" w:hAnsi="Times New Roman" w:cs="Times New Roman"/>
          <w:sz w:val="30"/>
          <w:szCs w:val="30"/>
          <w:lang w:eastAsia="ru-RU"/>
        </w:rPr>
        <w:t xml:space="preserve">, допускается, если невозможно перевести работника с его согласия на другую работу (в </w:t>
      </w:r>
      <w:proofErr w:type="spellStart"/>
      <w:r w:rsidR="00377D85" w:rsidRPr="00D13675">
        <w:rPr>
          <w:rFonts w:ascii="Times New Roman" w:hAnsi="Times New Roman" w:cs="Times New Roman"/>
          <w:sz w:val="30"/>
          <w:szCs w:val="30"/>
          <w:lang w:eastAsia="ru-RU"/>
        </w:rPr>
        <w:t>т.ч</w:t>
      </w:r>
      <w:proofErr w:type="spellEnd"/>
      <w:r w:rsidR="00377D85" w:rsidRPr="00D13675">
        <w:rPr>
          <w:rFonts w:ascii="Times New Roman" w:hAnsi="Times New Roman" w:cs="Times New Roman"/>
          <w:sz w:val="30"/>
          <w:szCs w:val="30"/>
          <w:lang w:eastAsia="ru-RU"/>
        </w:rPr>
        <w:t>. с переобучением).</w:t>
      </w:r>
    </w:p>
    <w:p w:rsidR="00377D85" w:rsidRPr="00D13675" w:rsidRDefault="00377D85" w:rsidP="0071614A">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При этом не допускается увольнение работника в период временной нетрудоспособ</w:t>
      </w:r>
      <w:r w:rsidR="00F71EB9" w:rsidRPr="00D13675">
        <w:rPr>
          <w:rFonts w:ascii="Times New Roman" w:hAnsi="Times New Roman" w:cs="Times New Roman"/>
          <w:sz w:val="30"/>
          <w:szCs w:val="30"/>
          <w:lang w:eastAsia="ru-RU"/>
        </w:rPr>
        <w:t>ности (кроме уволь</w:t>
      </w:r>
      <w:r w:rsidR="00F71EB9" w:rsidRPr="00D13675">
        <w:rPr>
          <w:rFonts w:ascii="Times New Roman" w:hAnsi="Times New Roman" w:cs="Times New Roman"/>
          <w:sz w:val="30"/>
          <w:szCs w:val="30"/>
          <w:lang w:eastAsia="ru-RU"/>
        </w:rPr>
        <w:softHyphen/>
        <w:t xml:space="preserve">нения по </w:t>
      </w:r>
      <w:r w:rsidR="00FD624F" w:rsidRPr="00D13675">
        <w:rPr>
          <w:rFonts w:ascii="Times New Roman" w:hAnsi="Times New Roman" w:cs="Times New Roman"/>
          <w:sz w:val="30"/>
          <w:szCs w:val="30"/>
          <w:lang w:eastAsia="ru-RU"/>
        </w:rPr>
        <w:t>5</w:t>
      </w:r>
      <w:r w:rsidRPr="00D13675">
        <w:rPr>
          <w:rFonts w:ascii="Times New Roman" w:hAnsi="Times New Roman" w:cs="Times New Roman"/>
          <w:sz w:val="30"/>
          <w:szCs w:val="30"/>
          <w:lang w:eastAsia="ru-RU"/>
        </w:rPr>
        <w:t xml:space="preserve"> ст. 42 </w:t>
      </w:r>
      <w:r w:rsidR="00D85B0F" w:rsidRPr="00D13675">
        <w:rPr>
          <w:rFonts w:ascii="Times New Roman" w:hAnsi="Times New Roman" w:cs="Times New Roman"/>
          <w:sz w:val="30"/>
          <w:szCs w:val="30"/>
          <w:lang w:eastAsia="ru-RU"/>
        </w:rPr>
        <w:t>Трудового кодекса</w:t>
      </w:r>
      <w:r w:rsidRPr="00D13675">
        <w:rPr>
          <w:rFonts w:ascii="Times New Roman" w:hAnsi="Times New Roman" w:cs="Times New Roman"/>
          <w:sz w:val="30"/>
          <w:szCs w:val="30"/>
          <w:lang w:eastAsia="ru-RU"/>
        </w:rPr>
        <w:t>) и в период пребывания работника в отпуске, за исключением случаев ликвидации орга</w:t>
      </w:r>
      <w:r w:rsidRPr="00D13675">
        <w:rPr>
          <w:rFonts w:ascii="Times New Roman" w:hAnsi="Times New Roman" w:cs="Times New Roman"/>
          <w:sz w:val="30"/>
          <w:szCs w:val="30"/>
          <w:lang w:eastAsia="ru-RU"/>
        </w:rPr>
        <w:softHyphen/>
        <w:t>низации.</w:t>
      </w:r>
    </w:p>
    <w:p w:rsidR="00FD624F" w:rsidRPr="00FD624F" w:rsidRDefault="00604E8E" w:rsidP="0071614A">
      <w:pPr>
        <w:pStyle w:val="a3"/>
        <w:ind w:firstLine="567"/>
        <w:jc w:val="both"/>
        <w:rPr>
          <w:rFonts w:ascii="Times New Roman" w:hAnsi="Times New Roman" w:cs="Times New Roman"/>
          <w:sz w:val="30"/>
          <w:szCs w:val="30"/>
          <w:lang w:eastAsia="ru-RU"/>
        </w:rPr>
      </w:pPr>
      <w:r w:rsidRPr="00D13675">
        <w:rPr>
          <w:rFonts w:ascii="Times New Roman" w:hAnsi="Times New Roman" w:cs="Times New Roman"/>
          <w:sz w:val="30"/>
          <w:szCs w:val="30"/>
          <w:lang w:eastAsia="ru-RU"/>
        </w:rPr>
        <w:t>28</w:t>
      </w:r>
      <w:r w:rsidR="005D32C1" w:rsidRPr="00D13675">
        <w:rPr>
          <w:rFonts w:ascii="Times New Roman" w:hAnsi="Times New Roman" w:cs="Times New Roman"/>
          <w:sz w:val="30"/>
          <w:szCs w:val="30"/>
          <w:lang w:eastAsia="ru-RU"/>
        </w:rPr>
        <w:t xml:space="preserve">. </w:t>
      </w:r>
      <w:r w:rsidR="00377D85" w:rsidRPr="00D13675">
        <w:rPr>
          <w:rFonts w:ascii="Times New Roman" w:hAnsi="Times New Roman" w:cs="Times New Roman"/>
          <w:sz w:val="30"/>
          <w:szCs w:val="30"/>
          <w:lang w:eastAsia="ru-RU"/>
        </w:rPr>
        <w:t xml:space="preserve">При расторжении трудового договора (контракта) в соответствии с п. 1 </w:t>
      </w:r>
      <w:r w:rsidR="005D32C1" w:rsidRPr="00D13675">
        <w:rPr>
          <w:rFonts w:ascii="Times New Roman" w:hAnsi="Times New Roman" w:cs="Times New Roman"/>
          <w:sz w:val="30"/>
          <w:szCs w:val="30"/>
          <w:lang w:eastAsia="ru-RU"/>
        </w:rPr>
        <w:t xml:space="preserve">и </w:t>
      </w:r>
      <w:proofErr w:type="gramStart"/>
      <w:r w:rsidR="00FD624F" w:rsidRPr="00D13675">
        <w:rPr>
          <w:rFonts w:ascii="Times New Roman" w:hAnsi="Times New Roman" w:cs="Times New Roman"/>
          <w:sz w:val="30"/>
          <w:szCs w:val="30"/>
          <w:lang w:eastAsia="ru-RU"/>
        </w:rPr>
        <w:t xml:space="preserve">2  </w:t>
      </w:r>
      <w:r w:rsidR="00377D85" w:rsidRPr="00D13675">
        <w:rPr>
          <w:rFonts w:ascii="Times New Roman" w:hAnsi="Times New Roman" w:cs="Times New Roman"/>
          <w:sz w:val="30"/>
          <w:szCs w:val="30"/>
          <w:lang w:eastAsia="ru-RU"/>
        </w:rPr>
        <w:t>ст.</w:t>
      </w:r>
      <w:proofErr w:type="gramEnd"/>
      <w:r w:rsidR="00377D85" w:rsidRPr="00D13675">
        <w:rPr>
          <w:rFonts w:ascii="Times New Roman" w:hAnsi="Times New Roman" w:cs="Times New Roman"/>
          <w:sz w:val="30"/>
          <w:szCs w:val="30"/>
          <w:lang w:eastAsia="ru-RU"/>
        </w:rPr>
        <w:t xml:space="preserve"> 42 </w:t>
      </w:r>
      <w:r w:rsidR="00D85B0F" w:rsidRPr="00D13675">
        <w:rPr>
          <w:rFonts w:ascii="Times New Roman" w:hAnsi="Times New Roman" w:cs="Times New Roman"/>
          <w:sz w:val="30"/>
          <w:szCs w:val="30"/>
          <w:lang w:eastAsia="ru-RU"/>
        </w:rPr>
        <w:t>Трудового кодекса</w:t>
      </w:r>
      <w:r w:rsidR="00377D85" w:rsidRPr="00D13675">
        <w:rPr>
          <w:rFonts w:ascii="Times New Roman" w:hAnsi="Times New Roman" w:cs="Times New Roman"/>
          <w:sz w:val="30"/>
          <w:szCs w:val="30"/>
          <w:lang w:eastAsia="ru-RU"/>
        </w:rPr>
        <w:t xml:space="preserve"> нанимат</w:t>
      </w:r>
      <w:bookmarkEnd w:id="0"/>
      <w:r w:rsidR="00377D85" w:rsidRPr="00FD624F">
        <w:rPr>
          <w:rFonts w:ascii="Times New Roman" w:hAnsi="Times New Roman" w:cs="Times New Roman"/>
          <w:sz w:val="30"/>
          <w:szCs w:val="30"/>
          <w:lang w:eastAsia="ru-RU"/>
        </w:rPr>
        <w:t xml:space="preserve">ель обязан не менее чем за два месяца </w:t>
      </w:r>
      <w:r w:rsidR="00377D85" w:rsidRPr="00FD624F">
        <w:rPr>
          <w:rFonts w:ascii="Times New Roman" w:hAnsi="Times New Roman" w:cs="Times New Roman"/>
          <w:sz w:val="30"/>
          <w:szCs w:val="30"/>
          <w:lang w:eastAsia="ru-RU"/>
        </w:rPr>
        <w:lastRenderedPageBreak/>
        <w:t>до увольнения, если более продолжительные сроки не предусмотрены коллективным до</w:t>
      </w:r>
      <w:r w:rsidR="00377D85" w:rsidRPr="00FD624F">
        <w:rPr>
          <w:rFonts w:ascii="Times New Roman" w:hAnsi="Times New Roman" w:cs="Times New Roman"/>
          <w:sz w:val="30"/>
          <w:szCs w:val="30"/>
          <w:lang w:eastAsia="ru-RU"/>
        </w:rPr>
        <w:softHyphen/>
        <w:t xml:space="preserve">говором (соглашением), письменно предупредить работника. </w:t>
      </w:r>
    </w:p>
    <w:p w:rsidR="00377D85" w:rsidRPr="00107F4F" w:rsidRDefault="00604E8E" w:rsidP="00604E8E">
      <w:pPr>
        <w:pStyle w:val="a3"/>
        <w:ind w:firstLine="567"/>
        <w:jc w:val="both"/>
        <w:rPr>
          <w:rFonts w:ascii="Times New Roman" w:hAnsi="Times New Roman" w:cs="Times New Roman"/>
          <w:sz w:val="30"/>
          <w:szCs w:val="30"/>
          <w:lang w:eastAsia="ru-RU"/>
        </w:rPr>
      </w:pPr>
      <w:r>
        <w:rPr>
          <w:rFonts w:ascii="Times New Roman" w:hAnsi="Times New Roman" w:cs="Times New Roman"/>
          <w:sz w:val="30"/>
          <w:szCs w:val="30"/>
          <w:lang w:eastAsia="ru-RU"/>
        </w:rPr>
        <w:t>29</w:t>
      </w:r>
      <w:r w:rsidR="000A42E4" w:rsidRPr="00FD624F">
        <w:rPr>
          <w:rFonts w:ascii="Times New Roman" w:hAnsi="Times New Roman" w:cs="Times New Roman"/>
          <w:sz w:val="30"/>
          <w:szCs w:val="30"/>
          <w:lang w:eastAsia="ru-RU"/>
        </w:rPr>
        <w:t>.</w:t>
      </w:r>
      <w:r w:rsidR="005D32C1">
        <w:rPr>
          <w:rFonts w:ascii="Times New Roman" w:hAnsi="Times New Roman" w:cs="Times New Roman"/>
          <w:sz w:val="30"/>
          <w:szCs w:val="30"/>
          <w:lang w:eastAsia="ru-RU"/>
        </w:rPr>
        <w:t xml:space="preserve"> </w:t>
      </w:r>
      <w:r w:rsidR="00377D85" w:rsidRPr="00107F4F">
        <w:rPr>
          <w:rFonts w:ascii="Times New Roman" w:hAnsi="Times New Roman" w:cs="Times New Roman"/>
          <w:sz w:val="30"/>
          <w:szCs w:val="30"/>
          <w:lang w:eastAsia="ru-RU"/>
        </w:rPr>
        <w:t>С некоторыми категориям</w:t>
      </w:r>
      <w:r w:rsidR="00602680" w:rsidRPr="00107F4F">
        <w:rPr>
          <w:rFonts w:ascii="Times New Roman" w:hAnsi="Times New Roman" w:cs="Times New Roman"/>
          <w:sz w:val="30"/>
          <w:szCs w:val="30"/>
          <w:lang w:eastAsia="ru-RU"/>
        </w:rPr>
        <w:t>и работ</w:t>
      </w:r>
      <w:r w:rsidR="00377D85" w:rsidRPr="00107F4F">
        <w:rPr>
          <w:rFonts w:ascii="Times New Roman" w:hAnsi="Times New Roman" w:cs="Times New Roman"/>
          <w:sz w:val="30"/>
          <w:szCs w:val="30"/>
          <w:lang w:eastAsia="ru-RU"/>
        </w:rPr>
        <w:t xml:space="preserve">ников при определенных условиях трудовой </w:t>
      </w:r>
      <w:r>
        <w:rPr>
          <w:rFonts w:ascii="Times New Roman" w:hAnsi="Times New Roman" w:cs="Times New Roman"/>
          <w:sz w:val="30"/>
          <w:szCs w:val="30"/>
          <w:lang w:eastAsia="ru-RU"/>
        </w:rPr>
        <w:t>договор может быть пре</w:t>
      </w:r>
      <w:r>
        <w:rPr>
          <w:rFonts w:ascii="Times New Roman" w:hAnsi="Times New Roman" w:cs="Times New Roman"/>
          <w:sz w:val="30"/>
          <w:szCs w:val="30"/>
          <w:lang w:eastAsia="ru-RU"/>
        </w:rPr>
        <w:softHyphen/>
        <w:t>кращё</w:t>
      </w:r>
      <w:r w:rsidR="00377D85" w:rsidRPr="00107F4F">
        <w:rPr>
          <w:rFonts w:ascii="Times New Roman" w:hAnsi="Times New Roman" w:cs="Times New Roman"/>
          <w:sz w:val="30"/>
          <w:szCs w:val="30"/>
          <w:lang w:eastAsia="ru-RU"/>
        </w:rPr>
        <w:t>н</w:t>
      </w:r>
      <w:r>
        <w:rPr>
          <w:rFonts w:ascii="Times New Roman" w:hAnsi="Times New Roman" w:cs="Times New Roman"/>
          <w:sz w:val="30"/>
          <w:szCs w:val="30"/>
          <w:lang w:eastAsia="ru-RU"/>
        </w:rPr>
        <w:t xml:space="preserve"> в случаях</w:t>
      </w:r>
      <w:r w:rsidR="00377D85" w:rsidRPr="00107F4F">
        <w:rPr>
          <w:rFonts w:ascii="Times New Roman" w:hAnsi="Times New Roman" w:cs="Times New Roman"/>
          <w:sz w:val="30"/>
          <w:szCs w:val="30"/>
          <w:lang w:eastAsia="ru-RU"/>
        </w:rPr>
        <w:t>:</w:t>
      </w:r>
    </w:p>
    <w:p w:rsidR="00377D85" w:rsidRPr="00107F4F" w:rsidRDefault="00377D85" w:rsidP="0071614A">
      <w:pPr>
        <w:pStyle w:val="a3"/>
        <w:ind w:firstLine="567"/>
        <w:jc w:val="both"/>
        <w:rPr>
          <w:rFonts w:ascii="Times New Roman" w:hAnsi="Times New Roman" w:cs="Times New Roman"/>
          <w:sz w:val="30"/>
          <w:szCs w:val="30"/>
          <w:lang w:eastAsia="ru-RU"/>
        </w:rPr>
      </w:pPr>
      <w:r w:rsidRPr="00107F4F">
        <w:rPr>
          <w:rFonts w:ascii="Times New Roman" w:hAnsi="Times New Roman" w:cs="Times New Roman"/>
          <w:sz w:val="30"/>
          <w:szCs w:val="30"/>
          <w:lang w:eastAsia="ru-RU"/>
        </w:rPr>
        <w:t>совершение виновных действий работником, непосредственно обслуживающим денежные и мате</w:t>
      </w:r>
      <w:r w:rsidRPr="00107F4F">
        <w:rPr>
          <w:rFonts w:ascii="Times New Roman" w:hAnsi="Times New Roman" w:cs="Times New Roman"/>
          <w:sz w:val="30"/>
          <w:szCs w:val="30"/>
          <w:lang w:eastAsia="ru-RU"/>
        </w:rPr>
        <w:softHyphen/>
        <w:t>риальные ценности, если эти действия являются основанием для утраты доверия к нему со стороны нанима</w:t>
      </w:r>
      <w:r w:rsidRPr="00107F4F">
        <w:rPr>
          <w:rFonts w:ascii="Times New Roman" w:hAnsi="Times New Roman" w:cs="Times New Roman"/>
          <w:sz w:val="30"/>
          <w:szCs w:val="30"/>
          <w:lang w:eastAsia="ru-RU"/>
        </w:rPr>
        <w:softHyphen/>
        <w:t xml:space="preserve">теля (п. 2 ст. 47 </w:t>
      </w:r>
      <w:r w:rsidR="00D85B0F" w:rsidRPr="00107F4F">
        <w:rPr>
          <w:rFonts w:ascii="Times New Roman" w:hAnsi="Times New Roman" w:cs="Times New Roman"/>
          <w:sz w:val="30"/>
          <w:szCs w:val="30"/>
          <w:lang w:eastAsia="ru-RU"/>
        </w:rPr>
        <w:t>Трудового кодекса</w:t>
      </w:r>
      <w:r w:rsidRPr="00107F4F">
        <w:rPr>
          <w:rFonts w:ascii="Times New Roman" w:hAnsi="Times New Roman" w:cs="Times New Roman"/>
          <w:sz w:val="30"/>
          <w:szCs w:val="30"/>
          <w:lang w:eastAsia="ru-RU"/>
        </w:rPr>
        <w:t>);</w:t>
      </w:r>
    </w:p>
    <w:p w:rsidR="00377D85" w:rsidRPr="00107F4F" w:rsidRDefault="00377D85" w:rsidP="0071614A">
      <w:pPr>
        <w:pStyle w:val="a3"/>
        <w:ind w:firstLine="567"/>
        <w:jc w:val="both"/>
        <w:rPr>
          <w:rFonts w:ascii="Times New Roman" w:hAnsi="Times New Roman" w:cs="Times New Roman"/>
          <w:sz w:val="30"/>
          <w:szCs w:val="30"/>
          <w:lang w:eastAsia="ru-RU"/>
        </w:rPr>
      </w:pPr>
      <w:r w:rsidRPr="00107F4F">
        <w:rPr>
          <w:rFonts w:ascii="Times New Roman" w:hAnsi="Times New Roman" w:cs="Times New Roman"/>
          <w:sz w:val="30"/>
          <w:szCs w:val="30"/>
          <w:lang w:eastAsia="ru-RU"/>
        </w:rPr>
        <w:t>совершение работником, выполняющим воспитательные функции, аморального проступка, несо</w:t>
      </w:r>
      <w:r w:rsidRPr="00107F4F">
        <w:rPr>
          <w:rFonts w:ascii="Times New Roman" w:hAnsi="Times New Roman" w:cs="Times New Roman"/>
          <w:sz w:val="30"/>
          <w:szCs w:val="30"/>
          <w:lang w:eastAsia="ru-RU"/>
        </w:rPr>
        <w:softHyphen/>
        <w:t xml:space="preserve">вместимого с продолжением данной работы (п. 3 ст. 47 </w:t>
      </w:r>
      <w:r w:rsidR="00D85B0F" w:rsidRPr="00107F4F">
        <w:rPr>
          <w:rFonts w:ascii="Times New Roman" w:hAnsi="Times New Roman" w:cs="Times New Roman"/>
          <w:sz w:val="30"/>
          <w:szCs w:val="30"/>
          <w:lang w:eastAsia="ru-RU"/>
        </w:rPr>
        <w:t>Трудового кодекса</w:t>
      </w:r>
      <w:r w:rsidRPr="00107F4F">
        <w:rPr>
          <w:rFonts w:ascii="Times New Roman" w:hAnsi="Times New Roman" w:cs="Times New Roman"/>
          <w:sz w:val="30"/>
          <w:szCs w:val="30"/>
          <w:lang w:eastAsia="ru-RU"/>
        </w:rPr>
        <w:t>);</w:t>
      </w:r>
    </w:p>
    <w:p w:rsidR="00604E8E" w:rsidRDefault="00377D85" w:rsidP="0071614A">
      <w:pPr>
        <w:pStyle w:val="a3"/>
        <w:ind w:firstLine="567"/>
        <w:jc w:val="both"/>
        <w:rPr>
          <w:rFonts w:ascii="Times New Roman" w:hAnsi="Times New Roman" w:cs="Times New Roman"/>
          <w:sz w:val="30"/>
          <w:szCs w:val="30"/>
          <w:lang w:eastAsia="ru-RU"/>
        </w:rPr>
      </w:pPr>
      <w:r w:rsidRPr="00107F4F">
        <w:rPr>
          <w:rFonts w:ascii="Times New Roman" w:hAnsi="Times New Roman" w:cs="Times New Roman"/>
          <w:sz w:val="30"/>
          <w:szCs w:val="30"/>
          <w:lang w:eastAsia="ru-RU"/>
        </w:rPr>
        <w:t>направлени</w:t>
      </w:r>
      <w:r w:rsidR="00335485" w:rsidRPr="00107F4F">
        <w:rPr>
          <w:rFonts w:ascii="Times New Roman" w:hAnsi="Times New Roman" w:cs="Times New Roman"/>
          <w:sz w:val="30"/>
          <w:szCs w:val="30"/>
          <w:lang w:eastAsia="ru-RU"/>
        </w:rPr>
        <w:t>я</w:t>
      </w:r>
      <w:r w:rsidRPr="00107F4F">
        <w:rPr>
          <w:rFonts w:ascii="Times New Roman" w:hAnsi="Times New Roman" w:cs="Times New Roman"/>
          <w:sz w:val="30"/>
          <w:szCs w:val="30"/>
          <w:lang w:eastAsia="ru-RU"/>
        </w:rPr>
        <w:t xml:space="preserve"> работника по постановлению суда в лечебно-трудовой профилакторий (п. 4 ст. 47 </w:t>
      </w:r>
      <w:r w:rsidR="00D85B0F" w:rsidRPr="00107F4F">
        <w:rPr>
          <w:rFonts w:ascii="Times New Roman" w:hAnsi="Times New Roman" w:cs="Times New Roman"/>
          <w:sz w:val="30"/>
          <w:szCs w:val="30"/>
          <w:lang w:eastAsia="ru-RU"/>
        </w:rPr>
        <w:t>Трудового кодекса</w:t>
      </w:r>
      <w:r w:rsidRPr="00107F4F">
        <w:rPr>
          <w:rFonts w:ascii="Times New Roman" w:hAnsi="Times New Roman" w:cs="Times New Roman"/>
          <w:sz w:val="30"/>
          <w:szCs w:val="30"/>
          <w:lang w:eastAsia="ru-RU"/>
        </w:rPr>
        <w:t>)</w:t>
      </w:r>
      <w:r w:rsidR="00604E8E">
        <w:rPr>
          <w:rFonts w:ascii="Times New Roman" w:hAnsi="Times New Roman" w:cs="Times New Roman"/>
          <w:sz w:val="30"/>
          <w:szCs w:val="30"/>
          <w:lang w:eastAsia="ru-RU"/>
        </w:rPr>
        <w:t>;</w:t>
      </w:r>
    </w:p>
    <w:p w:rsidR="00377D85" w:rsidRPr="00107F4F" w:rsidRDefault="00604E8E" w:rsidP="0071614A">
      <w:pPr>
        <w:pStyle w:val="a3"/>
        <w:ind w:firstLine="567"/>
        <w:jc w:val="both"/>
        <w:rPr>
          <w:rFonts w:ascii="Times New Roman" w:hAnsi="Times New Roman" w:cs="Times New Roman"/>
          <w:sz w:val="30"/>
          <w:szCs w:val="30"/>
          <w:lang w:eastAsia="ru-RU"/>
        </w:rPr>
      </w:pPr>
      <w:r>
        <w:rPr>
          <w:rFonts w:ascii="Times New Roman" w:hAnsi="Times New Roman" w:cs="Times New Roman"/>
          <w:sz w:val="30"/>
          <w:szCs w:val="30"/>
          <w:lang w:eastAsia="ru-RU"/>
        </w:rPr>
        <w:t>возникновения (установления) обстоятельств, препятствующих осуществлению педагогической деятельности</w:t>
      </w:r>
      <w:r w:rsidR="00C172A8">
        <w:rPr>
          <w:rFonts w:ascii="Times New Roman" w:hAnsi="Times New Roman" w:cs="Times New Roman"/>
          <w:sz w:val="30"/>
          <w:szCs w:val="30"/>
          <w:lang w:eastAsia="ru-RU"/>
        </w:rPr>
        <w:t xml:space="preserve"> в соответствии с законодательными актами (п.7</w:t>
      </w:r>
      <w:r w:rsidR="00C172A8" w:rsidRPr="00C172A8">
        <w:rPr>
          <w:rFonts w:ascii="Times New Roman" w:hAnsi="Times New Roman" w:cs="Times New Roman"/>
          <w:sz w:val="30"/>
          <w:szCs w:val="30"/>
          <w:lang w:eastAsia="ru-RU"/>
        </w:rPr>
        <w:t xml:space="preserve"> </w:t>
      </w:r>
      <w:r w:rsidR="00C172A8">
        <w:rPr>
          <w:rFonts w:ascii="Times New Roman" w:hAnsi="Times New Roman" w:cs="Times New Roman"/>
          <w:sz w:val="30"/>
          <w:szCs w:val="30"/>
          <w:lang w:eastAsia="ru-RU"/>
        </w:rPr>
        <w:t>ст. 47 Трудового кодекса)</w:t>
      </w:r>
      <w:r w:rsidR="00377D85" w:rsidRPr="00107F4F">
        <w:rPr>
          <w:rFonts w:ascii="Times New Roman" w:hAnsi="Times New Roman" w:cs="Times New Roman"/>
          <w:sz w:val="30"/>
          <w:szCs w:val="30"/>
          <w:lang w:eastAsia="ru-RU"/>
        </w:rPr>
        <w:t>.</w:t>
      </w:r>
    </w:p>
    <w:p w:rsidR="0088532F" w:rsidRDefault="00C172A8" w:rsidP="0088532F">
      <w:pPr>
        <w:pStyle w:val="a3"/>
        <w:ind w:firstLine="567"/>
        <w:jc w:val="both"/>
        <w:rPr>
          <w:rFonts w:ascii="Times New Roman" w:hAnsi="Times New Roman" w:cs="Times New Roman"/>
          <w:color w:val="111111"/>
          <w:sz w:val="30"/>
          <w:szCs w:val="30"/>
          <w:shd w:val="clear" w:color="auto" w:fill="FFFFFF"/>
        </w:rPr>
      </w:pPr>
      <w:r>
        <w:rPr>
          <w:rFonts w:ascii="Times New Roman" w:hAnsi="Times New Roman" w:cs="Times New Roman"/>
          <w:color w:val="111111"/>
          <w:sz w:val="30"/>
          <w:szCs w:val="30"/>
          <w:shd w:val="clear" w:color="auto" w:fill="FFFFFF"/>
        </w:rPr>
        <w:t xml:space="preserve">30. </w:t>
      </w:r>
      <w:r w:rsidR="0088532F">
        <w:rPr>
          <w:rFonts w:ascii="Times New Roman" w:hAnsi="Times New Roman" w:cs="Times New Roman"/>
          <w:color w:val="111111"/>
          <w:sz w:val="30"/>
          <w:szCs w:val="30"/>
          <w:shd w:val="clear" w:color="auto" w:fill="FFFFFF"/>
        </w:rPr>
        <w:t>Труд работников, с которыми заключаются контракты, регулируются в соответствии с статьями 261</w:t>
      </w:r>
      <w:r w:rsidR="0088532F" w:rsidRPr="0088532F">
        <w:rPr>
          <w:rFonts w:ascii="Times New Roman" w:hAnsi="Times New Roman" w:cs="Times New Roman"/>
          <w:color w:val="111111"/>
          <w:sz w:val="30"/>
          <w:szCs w:val="30"/>
          <w:shd w:val="clear" w:color="auto" w:fill="FFFFFF"/>
          <w:vertAlign w:val="superscript"/>
        </w:rPr>
        <w:t>1</w:t>
      </w:r>
      <w:r w:rsidR="0088532F">
        <w:rPr>
          <w:rFonts w:ascii="Times New Roman" w:hAnsi="Times New Roman" w:cs="Times New Roman"/>
          <w:color w:val="111111"/>
          <w:sz w:val="30"/>
          <w:szCs w:val="30"/>
          <w:shd w:val="clear" w:color="auto" w:fill="FFFFFF"/>
          <w:vertAlign w:val="superscript"/>
        </w:rPr>
        <w:t xml:space="preserve"> - </w:t>
      </w:r>
      <w:r w:rsidR="0088532F">
        <w:rPr>
          <w:rFonts w:ascii="Times New Roman" w:hAnsi="Times New Roman" w:cs="Times New Roman"/>
          <w:color w:val="111111"/>
          <w:sz w:val="30"/>
          <w:szCs w:val="30"/>
          <w:shd w:val="clear" w:color="auto" w:fill="FFFFFF"/>
        </w:rPr>
        <w:t>261</w:t>
      </w:r>
      <w:r w:rsidR="0088532F">
        <w:rPr>
          <w:rFonts w:ascii="Times New Roman" w:hAnsi="Times New Roman" w:cs="Times New Roman"/>
          <w:color w:val="111111"/>
          <w:sz w:val="30"/>
          <w:szCs w:val="30"/>
          <w:shd w:val="clear" w:color="auto" w:fill="FFFFFF"/>
          <w:vertAlign w:val="superscript"/>
        </w:rPr>
        <w:t>5</w:t>
      </w:r>
      <w:r w:rsidR="0088532F" w:rsidRPr="0088532F">
        <w:rPr>
          <w:rFonts w:ascii="Times New Roman" w:hAnsi="Times New Roman" w:cs="Times New Roman"/>
          <w:sz w:val="30"/>
          <w:szCs w:val="30"/>
          <w:lang w:eastAsia="ru-RU"/>
        </w:rPr>
        <w:t xml:space="preserve"> </w:t>
      </w:r>
      <w:r w:rsidR="0088532F">
        <w:rPr>
          <w:rFonts w:ascii="Times New Roman" w:hAnsi="Times New Roman" w:cs="Times New Roman"/>
          <w:sz w:val="30"/>
          <w:szCs w:val="30"/>
          <w:lang w:eastAsia="ru-RU"/>
        </w:rPr>
        <w:t>Трудового кодекса</w:t>
      </w:r>
      <w:r w:rsidR="0088532F" w:rsidRPr="0088532F">
        <w:rPr>
          <w:rFonts w:ascii="Times New Roman" w:hAnsi="Times New Roman" w:cs="Times New Roman"/>
          <w:sz w:val="30"/>
          <w:szCs w:val="30"/>
          <w:lang w:eastAsia="ru-RU"/>
        </w:rPr>
        <w:t xml:space="preserve"> </w:t>
      </w:r>
      <w:r w:rsidR="0088532F" w:rsidRPr="00107F4F">
        <w:rPr>
          <w:rFonts w:ascii="Times New Roman" w:hAnsi="Times New Roman" w:cs="Times New Roman"/>
          <w:sz w:val="30"/>
          <w:szCs w:val="30"/>
          <w:lang w:eastAsia="ru-RU"/>
        </w:rPr>
        <w:t>Республики Беларусь</w:t>
      </w:r>
      <w:r w:rsidR="0088532F">
        <w:rPr>
          <w:rFonts w:ascii="Times New Roman" w:hAnsi="Times New Roman" w:cs="Times New Roman"/>
          <w:sz w:val="30"/>
          <w:szCs w:val="30"/>
          <w:lang w:eastAsia="ru-RU"/>
        </w:rPr>
        <w:t>.</w:t>
      </w:r>
    </w:p>
    <w:p w:rsidR="0088532F" w:rsidRDefault="00C172A8" w:rsidP="0071614A">
      <w:pPr>
        <w:pStyle w:val="a3"/>
        <w:ind w:firstLine="567"/>
        <w:jc w:val="both"/>
        <w:rPr>
          <w:rFonts w:ascii="Times New Roman" w:hAnsi="Times New Roman" w:cs="Times New Roman"/>
          <w:sz w:val="30"/>
          <w:szCs w:val="30"/>
          <w:lang w:eastAsia="ru-RU"/>
        </w:rPr>
      </w:pPr>
      <w:r>
        <w:rPr>
          <w:rFonts w:ascii="Times New Roman" w:hAnsi="Times New Roman" w:cs="Times New Roman"/>
          <w:sz w:val="30"/>
          <w:szCs w:val="30"/>
          <w:lang w:eastAsia="ru-RU"/>
        </w:rPr>
        <w:t>3</w:t>
      </w:r>
      <w:r w:rsidR="005C3901" w:rsidRPr="00107F4F">
        <w:rPr>
          <w:rFonts w:ascii="Times New Roman" w:hAnsi="Times New Roman" w:cs="Times New Roman"/>
          <w:sz w:val="30"/>
          <w:szCs w:val="30"/>
          <w:lang w:eastAsia="ru-RU"/>
        </w:rPr>
        <w:t>1</w:t>
      </w:r>
      <w:r w:rsidR="00477FC9">
        <w:rPr>
          <w:rFonts w:ascii="Times New Roman" w:hAnsi="Times New Roman" w:cs="Times New Roman"/>
          <w:sz w:val="30"/>
          <w:szCs w:val="30"/>
          <w:lang w:eastAsia="ru-RU"/>
        </w:rPr>
        <w:t>.Котракт может заключаться по соглашению сторон:</w:t>
      </w:r>
    </w:p>
    <w:p w:rsidR="00477FC9" w:rsidRDefault="00477FC9" w:rsidP="0071614A">
      <w:pPr>
        <w:pStyle w:val="a3"/>
        <w:ind w:firstLine="567"/>
        <w:jc w:val="both"/>
        <w:rPr>
          <w:rFonts w:ascii="Times New Roman" w:hAnsi="Times New Roman" w:cs="Times New Roman"/>
          <w:sz w:val="30"/>
          <w:szCs w:val="30"/>
          <w:lang w:eastAsia="ru-RU"/>
        </w:rPr>
      </w:pPr>
      <w:r>
        <w:rPr>
          <w:rFonts w:ascii="Times New Roman" w:hAnsi="Times New Roman" w:cs="Times New Roman"/>
          <w:sz w:val="30"/>
          <w:szCs w:val="30"/>
          <w:lang w:eastAsia="ru-RU"/>
        </w:rPr>
        <w:t>при приёме на работу;</w:t>
      </w:r>
    </w:p>
    <w:p w:rsidR="00477FC9" w:rsidRDefault="00477FC9" w:rsidP="0071614A">
      <w:pPr>
        <w:pStyle w:val="a3"/>
        <w:ind w:firstLine="567"/>
        <w:jc w:val="both"/>
        <w:rPr>
          <w:rFonts w:ascii="Times New Roman" w:hAnsi="Times New Roman" w:cs="Times New Roman"/>
          <w:sz w:val="30"/>
          <w:szCs w:val="30"/>
          <w:lang w:eastAsia="ru-RU"/>
        </w:rPr>
      </w:pPr>
      <w:r>
        <w:rPr>
          <w:rFonts w:ascii="Times New Roman" w:hAnsi="Times New Roman" w:cs="Times New Roman"/>
          <w:sz w:val="30"/>
          <w:szCs w:val="30"/>
          <w:lang w:eastAsia="ru-RU"/>
        </w:rPr>
        <w:t>с работником, с которым заключён трудовой договор</w:t>
      </w:r>
      <w:r w:rsidR="008E6575">
        <w:rPr>
          <w:rFonts w:ascii="Times New Roman" w:hAnsi="Times New Roman" w:cs="Times New Roman"/>
          <w:sz w:val="30"/>
          <w:szCs w:val="30"/>
          <w:lang w:eastAsia="ru-RU"/>
        </w:rPr>
        <w:t xml:space="preserve"> на н</w:t>
      </w:r>
      <w:r>
        <w:rPr>
          <w:rFonts w:ascii="Times New Roman" w:hAnsi="Times New Roman" w:cs="Times New Roman"/>
          <w:sz w:val="30"/>
          <w:szCs w:val="30"/>
          <w:lang w:eastAsia="ru-RU"/>
        </w:rPr>
        <w:t>еопределённый срок, срочный трудовой догов</w:t>
      </w:r>
      <w:r w:rsidR="008E6575">
        <w:rPr>
          <w:rFonts w:ascii="Times New Roman" w:hAnsi="Times New Roman" w:cs="Times New Roman"/>
          <w:sz w:val="30"/>
          <w:szCs w:val="30"/>
          <w:lang w:eastAsia="ru-RU"/>
        </w:rPr>
        <w:t>о</w:t>
      </w:r>
      <w:r>
        <w:rPr>
          <w:rFonts w:ascii="Times New Roman" w:hAnsi="Times New Roman" w:cs="Times New Roman"/>
          <w:sz w:val="30"/>
          <w:szCs w:val="30"/>
          <w:lang w:eastAsia="ru-RU"/>
        </w:rPr>
        <w:t>р</w:t>
      </w:r>
      <w:r w:rsidR="008E6575">
        <w:rPr>
          <w:rFonts w:ascii="Times New Roman" w:hAnsi="Times New Roman" w:cs="Times New Roman"/>
          <w:sz w:val="30"/>
          <w:szCs w:val="30"/>
          <w:lang w:eastAsia="ru-RU"/>
        </w:rPr>
        <w:t>;</w:t>
      </w:r>
    </w:p>
    <w:p w:rsidR="008E6575" w:rsidRDefault="008E6575" w:rsidP="008E6575">
      <w:pPr>
        <w:pStyle w:val="a3"/>
        <w:ind w:firstLine="567"/>
        <w:jc w:val="both"/>
        <w:rPr>
          <w:rFonts w:ascii="Times New Roman" w:hAnsi="Times New Roman" w:cs="Times New Roman"/>
          <w:sz w:val="30"/>
          <w:szCs w:val="30"/>
          <w:lang w:eastAsia="ru-RU"/>
        </w:rPr>
      </w:pPr>
      <w:r>
        <w:rPr>
          <w:rFonts w:ascii="Times New Roman" w:hAnsi="Times New Roman" w:cs="Times New Roman"/>
          <w:sz w:val="30"/>
          <w:szCs w:val="30"/>
          <w:lang w:eastAsia="ru-RU"/>
        </w:rPr>
        <w:t>в иных случаях, предусмотренных законодательными актами.</w:t>
      </w:r>
    </w:p>
    <w:p w:rsidR="008E6575" w:rsidRDefault="00C172A8" w:rsidP="008E6575">
      <w:pPr>
        <w:pStyle w:val="a3"/>
        <w:ind w:firstLine="567"/>
        <w:jc w:val="both"/>
        <w:rPr>
          <w:rFonts w:ascii="Times New Roman" w:hAnsi="Times New Roman" w:cs="Times New Roman"/>
          <w:sz w:val="30"/>
          <w:szCs w:val="30"/>
          <w:lang w:eastAsia="ru-RU"/>
        </w:rPr>
      </w:pPr>
      <w:r>
        <w:rPr>
          <w:rFonts w:ascii="Times New Roman" w:hAnsi="Times New Roman" w:cs="Times New Roman"/>
          <w:sz w:val="30"/>
          <w:szCs w:val="30"/>
          <w:lang w:eastAsia="ru-RU"/>
        </w:rPr>
        <w:t>3</w:t>
      </w:r>
      <w:r w:rsidR="005C3901" w:rsidRPr="00366D59">
        <w:rPr>
          <w:rFonts w:ascii="Times New Roman" w:hAnsi="Times New Roman" w:cs="Times New Roman"/>
          <w:sz w:val="30"/>
          <w:szCs w:val="30"/>
          <w:lang w:eastAsia="ru-RU"/>
        </w:rPr>
        <w:t>2</w:t>
      </w:r>
      <w:r w:rsidR="000A42E4" w:rsidRPr="00366D59">
        <w:rPr>
          <w:rFonts w:ascii="Times New Roman" w:hAnsi="Times New Roman" w:cs="Times New Roman"/>
          <w:sz w:val="30"/>
          <w:szCs w:val="30"/>
          <w:lang w:eastAsia="ru-RU"/>
        </w:rPr>
        <w:t>.</w:t>
      </w:r>
      <w:r w:rsidR="008E6575">
        <w:rPr>
          <w:rFonts w:ascii="Times New Roman" w:hAnsi="Times New Roman" w:cs="Times New Roman"/>
          <w:sz w:val="30"/>
          <w:szCs w:val="30"/>
          <w:lang w:eastAsia="ru-RU"/>
        </w:rPr>
        <w:t xml:space="preserve"> Контракт заключается на срок не менее одного года и не более пяти лет. Конкретный срок действия контракта определяется по соглашению сторон.</w:t>
      </w:r>
    </w:p>
    <w:p w:rsidR="0067456D" w:rsidRDefault="009A3F31" w:rsidP="008E6575">
      <w:pPr>
        <w:pStyle w:val="a3"/>
        <w:ind w:firstLine="567"/>
        <w:jc w:val="both"/>
        <w:rPr>
          <w:rFonts w:ascii="Times New Roman" w:hAnsi="Times New Roman" w:cs="Times New Roman"/>
          <w:sz w:val="30"/>
          <w:szCs w:val="30"/>
          <w:lang w:eastAsia="ru-RU"/>
        </w:rPr>
      </w:pPr>
      <w:r>
        <w:rPr>
          <w:rFonts w:ascii="Times New Roman" w:hAnsi="Times New Roman" w:cs="Times New Roman"/>
          <w:sz w:val="30"/>
          <w:szCs w:val="30"/>
          <w:lang w:eastAsia="ru-RU"/>
        </w:rPr>
        <w:t>Каждая из сторон, заключивших контракт, не позднее чем за один месяц до истечения срока его действия</w:t>
      </w:r>
      <w:r w:rsidR="0067456D">
        <w:rPr>
          <w:rFonts w:ascii="Times New Roman" w:hAnsi="Times New Roman" w:cs="Times New Roman"/>
          <w:sz w:val="30"/>
          <w:szCs w:val="30"/>
          <w:lang w:eastAsia="ru-RU"/>
        </w:rPr>
        <w:t xml:space="preserve"> письменно предупреждает другую сторону о решении продолжить или прекратить трудовые отношения.</w:t>
      </w:r>
    </w:p>
    <w:p w:rsidR="008E6575" w:rsidRDefault="00B326BB" w:rsidP="00B326BB">
      <w:pPr>
        <w:pStyle w:val="a3"/>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3</w:t>
      </w:r>
      <w:r w:rsidRPr="00366D59">
        <w:rPr>
          <w:rFonts w:ascii="Times New Roman" w:hAnsi="Times New Roman" w:cs="Times New Roman"/>
          <w:sz w:val="30"/>
          <w:szCs w:val="30"/>
          <w:lang w:eastAsia="ru-RU"/>
        </w:rPr>
        <w:t>3.</w:t>
      </w:r>
      <w:r>
        <w:rPr>
          <w:rFonts w:ascii="Times New Roman" w:hAnsi="Times New Roman" w:cs="Times New Roman"/>
          <w:sz w:val="30"/>
          <w:szCs w:val="30"/>
          <w:lang w:eastAsia="ru-RU"/>
        </w:rPr>
        <w:t xml:space="preserve"> </w:t>
      </w:r>
      <w:r w:rsidR="0067456D">
        <w:rPr>
          <w:rFonts w:ascii="Times New Roman" w:hAnsi="Times New Roman" w:cs="Times New Roman"/>
          <w:sz w:val="30"/>
          <w:szCs w:val="30"/>
          <w:lang w:eastAsia="ru-RU"/>
        </w:rPr>
        <w:t>Продление контракта в пределах пятилетнего срока его действия осуществляется по соглашению сторон на срок не менее одного года,</w:t>
      </w:r>
      <w:r w:rsidR="009A3F31">
        <w:rPr>
          <w:rFonts w:ascii="Times New Roman" w:hAnsi="Times New Roman" w:cs="Times New Roman"/>
          <w:sz w:val="30"/>
          <w:szCs w:val="30"/>
          <w:lang w:eastAsia="ru-RU"/>
        </w:rPr>
        <w:t xml:space="preserve"> </w:t>
      </w:r>
      <w:r w:rsidR="0067456D">
        <w:rPr>
          <w:rFonts w:ascii="Times New Roman" w:hAnsi="Times New Roman" w:cs="Times New Roman"/>
          <w:sz w:val="30"/>
          <w:szCs w:val="30"/>
          <w:lang w:eastAsia="ru-RU"/>
        </w:rPr>
        <w:t>а с работником, не допускающим нарушений исполнительской и трудовой дисциплины, - на срок до истечения максимального срока действия контракта.</w:t>
      </w:r>
    </w:p>
    <w:p w:rsidR="00377D85" w:rsidRPr="00366D59" w:rsidRDefault="00C172A8" w:rsidP="00B326BB">
      <w:pPr>
        <w:pStyle w:val="a3"/>
        <w:ind w:firstLine="567"/>
        <w:jc w:val="both"/>
        <w:rPr>
          <w:rFonts w:ascii="Times New Roman" w:hAnsi="Times New Roman" w:cs="Times New Roman"/>
          <w:sz w:val="30"/>
          <w:szCs w:val="30"/>
          <w:lang w:eastAsia="ru-RU"/>
        </w:rPr>
      </w:pPr>
      <w:r>
        <w:rPr>
          <w:rFonts w:ascii="Times New Roman" w:hAnsi="Times New Roman" w:cs="Times New Roman"/>
          <w:sz w:val="30"/>
          <w:szCs w:val="30"/>
          <w:lang w:eastAsia="ru-RU"/>
        </w:rPr>
        <w:t>3</w:t>
      </w:r>
      <w:r w:rsidR="005C3901" w:rsidRPr="00366D59">
        <w:rPr>
          <w:rFonts w:ascii="Times New Roman" w:hAnsi="Times New Roman" w:cs="Times New Roman"/>
          <w:sz w:val="30"/>
          <w:szCs w:val="30"/>
          <w:lang w:eastAsia="ru-RU"/>
        </w:rPr>
        <w:t>4</w:t>
      </w:r>
      <w:r w:rsidR="000A42E4" w:rsidRPr="00366D59">
        <w:rPr>
          <w:rFonts w:ascii="Times New Roman" w:hAnsi="Times New Roman" w:cs="Times New Roman"/>
          <w:sz w:val="30"/>
          <w:szCs w:val="30"/>
          <w:lang w:eastAsia="ru-RU"/>
        </w:rPr>
        <w:t>.</w:t>
      </w:r>
      <w:r w:rsidR="00B80EF2">
        <w:rPr>
          <w:rFonts w:ascii="Times New Roman" w:hAnsi="Times New Roman" w:cs="Times New Roman"/>
          <w:sz w:val="30"/>
          <w:szCs w:val="30"/>
          <w:lang w:eastAsia="ru-RU"/>
        </w:rPr>
        <w:t xml:space="preserve"> </w:t>
      </w:r>
      <w:r w:rsidR="00B326BB">
        <w:rPr>
          <w:rFonts w:ascii="Times New Roman" w:hAnsi="Times New Roman" w:cs="Times New Roman"/>
          <w:sz w:val="30"/>
          <w:szCs w:val="30"/>
          <w:lang w:eastAsia="ru-RU"/>
        </w:rPr>
        <w:t>По истечении пятилетнего срока действия контракта, а также перевода работника с его согласия на другую работу по соглашению сторон заключается новый контракт на срок не менее одного года, а с работником,</w:t>
      </w:r>
      <w:r w:rsidR="00B326BB" w:rsidRPr="0067456D">
        <w:rPr>
          <w:rFonts w:ascii="Times New Roman" w:hAnsi="Times New Roman" w:cs="Times New Roman"/>
          <w:sz w:val="30"/>
          <w:szCs w:val="30"/>
          <w:lang w:eastAsia="ru-RU"/>
        </w:rPr>
        <w:t xml:space="preserve"> </w:t>
      </w:r>
      <w:r w:rsidR="00B326BB">
        <w:rPr>
          <w:rFonts w:ascii="Times New Roman" w:hAnsi="Times New Roman" w:cs="Times New Roman"/>
          <w:sz w:val="30"/>
          <w:szCs w:val="30"/>
          <w:lang w:eastAsia="ru-RU"/>
        </w:rPr>
        <w:t>не допускающим нарушений исполнительской и трудовой дисциплины, - на срок не менее трех лет либо с письменного согласия работника на меньший срок, но не менее одного года.</w:t>
      </w:r>
    </w:p>
    <w:p w:rsidR="002045DA" w:rsidRPr="00DC247D" w:rsidRDefault="002045DA" w:rsidP="002045DA">
      <w:pPr>
        <w:pStyle w:val="Style4"/>
        <w:widowControl/>
        <w:tabs>
          <w:tab w:val="left" w:pos="1478"/>
        </w:tabs>
        <w:spacing w:before="5" w:line="240" w:lineRule="auto"/>
        <w:ind w:firstLine="709"/>
        <w:rPr>
          <w:rStyle w:val="FontStyle14"/>
          <w:sz w:val="30"/>
          <w:szCs w:val="30"/>
        </w:rPr>
      </w:pPr>
      <w:r w:rsidRPr="00DC247D">
        <w:rPr>
          <w:rStyle w:val="FontStyle14"/>
          <w:sz w:val="30"/>
          <w:szCs w:val="30"/>
        </w:rPr>
        <w:t xml:space="preserve">35. На всех сотрудников в ГУО «Санаторный ясли-сад № 1 </w:t>
      </w:r>
      <w:proofErr w:type="spellStart"/>
      <w:r w:rsidRPr="00DC247D">
        <w:rPr>
          <w:rStyle w:val="FontStyle14"/>
          <w:sz w:val="30"/>
          <w:szCs w:val="30"/>
        </w:rPr>
        <w:t>г.Жлобина</w:t>
      </w:r>
      <w:proofErr w:type="spellEnd"/>
      <w:r w:rsidRPr="00DC247D">
        <w:rPr>
          <w:rStyle w:val="FontStyle14"/>
          <w:sz w:val="30"/>
          <w:szCs w:val="30"/>
        </w:rPr>
        <w:t>» ведутся личные дела.</w:t>
      </w:r>
    </w:p>
    <w:p w:rsidR="002045DA" w:rsidRPr="00DC247D" w:rsidRDefault="002045DA" w:rsidP="002045DA">
      <w:pPr>
        <w:pStyle w:val="Style4"/>
        <w:widowControl/>
        <w:tabs>
          <w:tab w:val="left" w:pos="1478"/>
        </w:tabs>
        <w:spacing w:before="5" w:line="240" w:lineRule="auto"/>
        <w:ind w:firstLine="709"/>
        <w:rPr>
          <w:rStyle w:val="FontStyle14"/>
          <w:sz w:val="30"/>
          <w:szCs w:val="30"/>
        </w:rPr>
      </w:pPr>
      <w:r w:rsidRPr="00DC247D">
        <w:rPr>
          <w:rStyle w:val="FontStyle14"/>
          <w:sz w:val="30"/>
          <w:szCs w:val="30"/>
        </w:rPr>
        <w:lastRenderedPageBreak/>
        <w:t>Личное дело и трудовая книжка заведующего хранится у нанимателя в районном отделе образования. Трудовые книжки и личные дела сотрудников – в ГУО «Санаторный ясли-сад №1 г. Жлобина».</w:t>
      </w:r>
    </w:p>
    <w:p w:rsidR="002045DA" w:rsidRDefault="002045DA" w:rsidP="002045DA">
      <w:pPr>
        <w:pStyle w:val="Style12"/>
        <w:widowControl/>
        <w:spacing w:before="48" w:line="240" w:lineRule="auto"/>
        <w:ind w:right="1440" w:firstLine="709"/>
        <w:jc w:val="both"/>
        <w:rPr>
          <w:rStyle w:val="FontStyle14"/>
          <w:sz w:val="28"/>
          <w:szCs w:val="28"/>
        </w:rPr>
      </w:pPr>
    </w:p>
    <w:p w:rsidR="005C3901" w:rsidRPr="00366D59" w:rsidRDefault="005C3901" w:rsidP="00661A8B">
      <w:pPr>
        <w:pStyle w:val="a3"/>
        <w:ind w:firstLine="709"/>
        <w:jc w:val="center"/>
        <w:rPr>
          <w:rFonts w:ascii="Times New Roman" w:hAnsi="Times New Roman" w:cs="Times New Roman"/>
          <w:b/>
          <w:bCs/>
          <w:sz w:val="30"/>
          <w:szCs w:val="30"/>
          <w:lang w:eastAsia="ru-RU"/>
        </w:rPr>
      </w:pPr>
    </w:p>
    <w:p w:rsidR="004B5031" w:rsidRPr="000B346B" w:rsidRDefault="00C172A8" w:rsidP="00661A8B">
      <w:pPr>
        <w:pStyle w:val="a3"/>
        <w:ind w:firstLine="709"/>
        <w:jc w:val="center"/>
        <w:rPr>
          <w:rFonts w:ascii="Times New Roman" w:hAnsi="Times New Roman" w:cs="Times New Roman"/>
          <w:bCs/>
          <w:sz w:val="30"/>
          <w:szCs w:val="30"/>
          <w:lang w:eastAsia="ru-RU"/>
        </w:rPr>
      </w:pPr>
      <w:r w:rsidRPr="000B346B">
        <w:rPr>
          <w:rFonts w:ascii="Times New Roman" w:hAnsi="Times New Roman" w:cs="Times New Roman"/>
          <w:bCs/>
          <w:sz w:val="30"/>
          <w:szCs w:val="30"/>
          <w:lang w:eastAsia="ru-RU"/>
        </w:rPr>
        <w:t>ГЛАВА 3</w:t>
      </w:r>
    </w:p>
    <w:p w:rsidR="000A42E4" w:rsidRPr="000B346B" w:rsidRDefault="00C172A8" w:rsidP="00661A8B">
      <w:pPr>
        <w:pStyle w:val="a3"/>
        <w:ind w:firstLine="709"/>
        <w:jc w:val="center"/>
        <w:rPr>
          <w:rFonts w:ascii="Times New Roman" w:hAnsi="Times New Roman" w:cs="Times New Roman"/>
          <w:bCs/>
          <w:sz w:val="30"/>
          <w:szCs w:val="30"/>
          <w:lang w:eastAsia="ru-RU"/>
        </w:rPr>
      </w:pPr>
      <w:r w:rsidRPr="000B346B">
        <w:rPr>
          <w:rFonts w:ascii="Times New Roman" w:hAnsi="Times New Roman" w:cs="Times New Roman"/>
          <w:bCs/>
          <w:sz w:val="30"/>
          <w:szCs w:val="30"/>
          <w:lang w:eastAsia="ru-RU"/>
        </w:rPr>
        <w:t>ОСНОВНЫЕ ОБЯЗАННОСТИ РАБОТНИКОВ</w:t>
      </w:r>
    </w:p>
    <w:p w:rsidR="00C172A8" w:rsidRPr="000B346B" w:rsidRDefault="00C172A8" w:rsidP="00661A8B">
      <w:pPr>
        <w:pStyle w:val="a3"/>
        <w:ind w:firstLine="709"/>
        <w:jc w:val="center"/>
        <w:rPr>
          <w:rFonts w:ascii="Times New Roman" w:hAnsi="Times New Roman" w:cs="Times New Roman"/>
          <w:bCs/>
          <w:sz w:val="30"/>
          <w:szCs w:val="30"/>
          <w:lang w:eastAsia="ru-RU"/>
        </w:rPr>
      </w:pPr>
    </w:p>
    <w:p w:rsidR="007C2FAD" w:rsidRPr="00C172A8" w:rsidRDefault="002045DA" w:rsidP="00661A8B">
      <w:pPr>
        <w:pStyle w:val="a3"/>
        <w:ind w:firstLine="709"/>
        <w:jc w:val="both"/>
        <w:rPr>
          <w:rFonts w:ascii="Tahoma" w:hAnsi="Tahoma" w:cs="Tahoma"/>
          <w:color w:val="111111"/>
          <w:sz w:val="16"/>
          <w:szCs w:val="16"/>
        </w:rPr>
      </w:pPr>
      <w:r>
        <w:rPr>
          <w:rFonts w:ascii="Times New Roman" w:hAnsi="Times New Roman" w:cs="Times New Roman"/>
          <w:sz w:val="30"/>
          <w:szCs w:val="30"/>
          <w:lang w:eastAsia="ru-RU"/>
        </w:rPr>
        <w:t>36</w:t>
      </w:r>
      <w:r w:rsidR="000A42E4" w:rsidRPr="00366D59">
        <w:rPr>
          <w:rFonts w:ascii="Times New Roman" w:hAnsi="Times New Roman" w:cs="Times New Roman"/>
          <w:sz w:val="30"/>
          <w:szCs w:val="30"/>
          <w:lang w:eastAsia="ru-RU"/>
        </w:rPr>
        <w:t>.</w:t>
      </w:r>
      <w:r w:rsidR="00C172A8">
        <w:rPr>
          <w:rFonts w:ascii="Times New Roman" w:hAnsi="Times New Roman" w:cs="Times New Roman"/>
          <w:sz w:val="30"/>
          <w:szCs w:val="30"/>
          <w:lang w:eastAsia="ru-RU"/>
        </w:rPr>
        <w:t xml:space="preserve"> Для работников устанавливаются следующие обязанности:</w:t>
      </w:r>
    </w:p>
    <w:p w:rsidR="00955DF5" w:rsidRPr="00366D59" w:rsidRDefault="002045DA" w:rsidP="00661A8B">
      <w:pPr>
        <w:pStyle w:val="underpoint"/>
        <w:ind w:firstLine="709"/>
        <w:rPr>
          <w:sz w:val="30"/>
          <w:szCs w:val="30"/>
        </w:rPr>
      </w:pPr>
      <w:r>
        <w:rPr>
          <w:sz w:val="30"/>
          <w:szCs w:val="30"/>
        </w:rPr>
        <w:t>36</w:t>
      </w:r>
      <w:r w:rsidR="00955DF5" w:rsidRPr="00366D59">
        <w:rPr>
          <w:sz w:val="30"/>
          <w:szCs w:val="30"/>
        </w:rPr>
        <w:t>.1. добросовестно исполнять свои трудовые обязанности, в том числе выполнять установленные нормы труда;</w:t>
      </w:r>
    </w:p>
    <w:p w:rsidR="00955DF5" w:rsidRPr="00366D59" w:rsidRDefault="002045DA" w:rsidP="00661A8B">
      <w:pPr>
        <w:pStyle w:val="a3"/>
        <w:ind w:firstLine="709"/>
        <w:jc w:val="both"/>
        <w:rPr>
          <w:rFonts w:ascii="Times New Roman" w:hAnsi="Times New Roman" w:cs="Times New Roman"/>
          <w:sz w:val="30"/>
          <w:szCs w:val="30"/>
        </w:rPr>
      </w:pPr>
      <w:r>
        <w:rPr>
          <w:rFonts w:ascii="Times New Roman" w:hAnsi="Times New Roman" w:cs="Times New Roman"/>
          <w:sz w:val="30"/>
          <w:szCs w:val="30"/>
          <w:lang w:eastAsia="ru-RU"/>
        </w:rPr>
        <w:t>36</w:t>
      </w:r>
      <w:r w:rsidR="00955DF5" w:rsidRPr="00366D59">
        <w:rPr>
          <w:rFonts w:ascii="Times New Roman" w:hAnsi="Times New Roman" w:cs="Times New Roman"/>
          <w:sz w:val="30"/>
          <w:szCs w:val="30"/>
          <w:lang w:eastAsia="ru-RU"/>
        </w:rPr>
        <w:t>.2.</w:t>
      </w:r>
      <w:r w:rsidR="00955DF5" w:rsidRPr="00366D59">
        <w:rPr>
          <w:rFonts w:ascii="Times New Roman" w:hAnsi="Times New Roman" w:cs="Times New Roman"/>
          <w:sz w:val="30"/>
          <w:szCs w:val="30"/>
        </w:rPr>
        <w:t xml:space="preserve"> 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локальным правовым актам;</w:t>
      </w:r>
    </w:p>
    <w:p w:rsidR="00A67415" w:rsidRPr="00366D59" w:rsidRDefault="002045DA" w:rsidP="00661A8B">
      <w:pPr>
        <w:pStyle w:val="underpoint"/>
        <w:ind w:firstLine="709"/>
        <w:rPr>
          <w:sz w:val="30"/>
          <w:szCs w:val="30"/>
        </w:rPr>
      </w:pPr>
      <w:r>
        <w:rPr>
          <w:sz w:val="30"/>
          <w:szCs w:val="30"/>
        </w:rPr>
        <w:t>36</w:t>
      </w:r>
      <w:r w:rsidR="00955DF5" w:rsidRPr="00366D59">
        <w:rPr>
          <w:sz w:val="30"/>
          <w:szCs w:val="30"/>
        </w:rPr>
        <w:t>.3.</w:t>
      </w:r>
      <w:r w:rsidR="00A67415" w:rsidRPr="00366D59">
        <w:rPr>
          <w:sz w:val="30"/>
          <w:szCs w:val="30"/>
        </w:rPr>
        <w:t xml:space="preserve"> не допускать действий, препятствующих другим работникам выполнять их трудовые обязанности;</w:t>
      </w:r>
    </w:p>
    <w:p w:rsidR="00A67415" w:rsidRPr="00366D59" w:rsidRDefault="002045DA" w:rsidP="00661A8B">
      <w:pPr>
        <w:pStyle w:val="underpoint"/>
        <w:ind w:firstLine="709"/>
        <w:rPr>
          <w:sz w:val="30"/>
          <w:szCs w:val="30"/>
        </w:rPr>
      </w:pPr>
      <w:r>
        <w:rPr>
          <w:sz w:val="30"/>
          <w:szCs w:val="30"/>
        </w:rPr>
        <w:t>36</w:t>
      </w:r>
      <w:r w:rsidR="00A67415" w:rsidRPr="00366D59">
        <w:rPr>
          <w:sz w:val="30"/>
          <w:szCs w:val="30"/>
        </w:rPr>
        <w:t>.4. обеспечивать соблюдение установленных требований к качеству производимой продукции, выполняемых работ, оказываемых услуг, не допускать брака в ра</w:t>
      </w:r>
      <w:r w:rsidR="00185A6B">
        <w:rPr>
          <w:sz w:val="30"/>
          <w:szCs w:val="30"/>
        </w:rPr>
        <w:t>боте, соблюдать производственно-</w:t>
      </w:r>
      <w:r w:rsidR="00A67415" w:rsidRPr="00366D59">
        <w:rPr>
          <w:sz w:val="30"/>
          <w:szCs w:val="30"/>
        </w:rPr>
        <w:t>технологическую дисциплину;</w:t>
      </w:r>
    </w:p>
    <w:p w:rsidR="00A67415" w:rsidRPr="00D51A37" w:rsidRDefault="002045DA" w:rsidP="00661A8B">
      <w:pPr>
        <w:pStyle w:val="underpoint"/>
        <w:ind w:firstLine="709"/>
        <w:rPr>
          <w:sz w:val="30"/>
          <w:szCs w:val="30"/>
        </w:rPr>
      </w:pPr>
      <w:r>
        <w:rPr>
          <w:sz w:val="30"/>
          <w:szCs w:val="30"/>
        </w:rPr>
        <w:t>36</w:t>
      </w:r>
      <w:r w:rsidR="00A67415" w:rsidRPr="00366D59">
        <w:rPr>
          <w:sz w:val="30"/>
          <w:szCs w:val="30"/>
        </w:rPr>
        <w:t xml:space="preserve">.5. </w:t>
      </w:r>
      <w:r w:rsidR="00A67415" w:rsidRPr="00D51A37">
        <w:rPr>
          <w:sz w:val="30"/>
          <w:szCs w:val="30"/>
        </w:rPr>
        <w:t>соблюдать установленные правовыми актами требования по охране труда и безопасному ведению работ, пользоваться средствами индивидуальной защиты;</w:t>
      </w:r>
    </w:p>
    <w:p w:rsidR="00A67415" w:rsidRPr="00D51A37" w:rsidRDefault="002045DA" w:rsidP="00661A8B">
      <w:pPr>
        <w:pStyle w:val="underpoint"/>
        <w:ind w:firstLine="709"/>
        <w:rPr>
          <w:sz w:val="30"/>
          <w:szCs w:val="30"/>
        </w:rPr>
      </w:pPr>
      <w:r w:rsidRPr="00D51A37">
        <w:rPr>
          <w:sz w:val="30"/>
          <w:szCs w:val="30"/>
        </w:rPr>
        <w:t>36</w:t>
      </w:r>
      <w:r w:rsidR="00A67415" w:rsidRPr="00D51A37">
        <w:rPr>
          <w:sz w:val="30"/>
          <w:szCs w:val="30"/>
        </w:rPr>
        <w:t>.6. бережно относиться к имуществу нанимателя, рационально его использовать, принимать меры к предотвращению ущерба;</w:t>
      </w:r>
    </w:p>
    <w:p w:rsidR="00A67415" w:rsidRPr="00D51A37" w:rsidRDefault="002045DA" w:rsidP="00661A8B">
      <w:pPr>
        <w:pStyle w:val="underpoint"/>
        <w:ind w:firstLine="709"/>
        <w:rPr>
          <w:sz w:val="30"/>
          <w:szCs w:val="30"/>
        </w:rPr>
      </w:pPr>
      <w:r w:rsidRPr="00D51A37">
        <w:rPr>
          <w:sz w:val="30"/>
          <w:szCs w:val="30"/>
        </w:rPr>
        <w:t>36</w:t>
      </w:r>
      <w:r w:rsidR="00A67415" w:rsidRPr="00D51A37">
        <w:rPr>
          <w:sz w:val="30"/>
          <w:szCs w:val="30"/>
        </w:rPr>
        <w:t>.7. принимать меры к немедленному устранению причин и условий, препятствующих нормальному выполнению работы (авария, простой и т.п.), и немедленно сообщать о случившемся нанимателю;</w:t>
      </w:r>
    </w:p>
    <w:p w:rsidR="00661A8B" w:rsidRPr="00D51A37" w:rsidRDefault="002045DA" w:rsidP="00661A8B">
      <w:pPr>
        <w:pStyle w:val="underpoint"/>
        <w:ind w:firstLine="709"/>
        <w:rPr>
          <w:sz w:val="30"/>
          <w:szCs w:val="30"/>
        </w:rPr>
      </w:pPr>
      <w:r w:rsidRPr="00D51A37">
        <w:rPr>
          <w:sz w:val="30"/>
          <w:szCs w:val="30"/>
        </w:rPr>
        <w:t>36</w:t>
      </w:r>
      <w:r w:rsidR="00A67415" w:rsidRPr="00D51A37">
        <w:rPr>
          <w:sz w:val="30"/>
          <w:szCs w:val="30"/>
        </w:rPr>
        <w:t>.8.</w:t>
      </w:r>
      <w:r w:rsidR="00185A6B" w:rsidRPr="00D51A37">
        <w:rPr>
          <w:sz w:val="30"/>
          <w:szCs w:val="30"/>
        </w:rPr>
        <w:t xml:space="preserve"> </w:t>
      </w:r>
      <w:r w:rsidR="00661A8B" w:rsidRPr="00D51A37">
        <w:rPr>
          <w:sz w:val="30"/>
          <w:szCs w:val="30"/>
          <w:shd w:val="clear" w:color="auto" w:fill="FFFFFF"/>
        </w:rPr>
        <w:t xml:space="preserve">содержать оборудование и приспособления в исправном состоянии, поддерживать порядок и чистоту на своем рабочем месте и на территории государственного учреждения образования «Санаторный ясли-сад № 1 </w:t>
      </w:r>
      <w:proofErr w:type="spellStart"/>
      <w:r w:rsidR="00661A8B" w:rsidRPr="00D51A37">
        <w:rPr>
          <w:sz w:val="30"/>
          <w:szCs w:val="30"/>
          <w:shd w:val="clear" w:color="auto" w:fill="FFFFFF"/>
        </w:rPr>
        <w:t>г.Жлобина</w:t>
      </w:r>
      <w:proofErr w:type="spellEnd"/>
      <w:r w:rsidR="00661A8B" w:rsidRPr="00D51A37">
        <w:rPr>
          <w:sz w:val="30"/>
          <w:szCs w:val="30"/>
          <w:shd w:val="clear" w:color="auto" w:fill="FFFFFF"/>
        </w:rPr>
        <w:t>»;</w:t>
      </w:r>
      <w:r w:rsidR="00661A8B" w:rsidRPr="00D51A37">
        <w:rPr>
          <w:sz w:val="30"/>
          <w:szCs w:val="30"/>
        </w:rPr>
        <w:t xml:space="preserve"> </w:t>
      </w:r>
    </w:p>
    <w:p w:rsidR="00A67415" w:rsidRPr="00D51A37" w:rsidRDefault="002045DA" w:rsidP="00661A8B">
      <w:pPr>
        <w:pStyle w:val="underpoint"/>
        <w:ind w:firstLine="709"/>
        <w:rPr>
          <w:sz w:val="30"/>
          <w:szCs w:val="30"/>
        </w:rPr>
      </w:pPr>
      <w:r w:rsidRPr="00D51A37">
        <w:rPr>
          <w:sz w:val="30"/>
          <w:szCs w:val="30"/>
        </w:rPr>
        <w:t>36</w:t>
      </w:r>
      <w:r w:rsidR="00A67415" w:rsidRPr="00D51A37">
        <w:rPr>
          <w:sz w:val="30"/>
          <w:szCs w:val="30"/>
        </w:rPr>
        <w:t>.9. соблюдать установленный порядок хранения документов, материальных и денежных ценностей;</w:t>
      </w:r>
    </w:p>
    <w:p w:rsidR="00A67415" w:rsidRPr="00D51A37" w:rsidRDefault="002045DA" w:rsidP="00661A8B">
      <w:pPr>
        <w:pStyle w:val="underpoint"/>
        <w:ind w:firstLine="709"/>
        <w:rPr>
          <w:sz w:val="30"/>
          <w:szCs w:val="30"/>
        </w:rPr>
      </w:pPr>
      <w:r w:rsidRPr="00D51A37">
        <w:rPr>
          <w:sz w:val="30"/>
          <w:szCs w:val="30"/>
        </w:rPr>
        <w:t>36</w:t>
      </w:r>
      <w:r w:rsidR="00A67415" w:rsidRPr="00D51A37">
        <w:rPr>
          <w:sz w:val="30"/>
          <w:szCs w:val="30"/>
        </w:rPr>
        <w:t>.10. хранить государственную и служебную тайну, не разглашать коммерческую тайну нанимателя, коммерческую тайну третьих лиц, к которой наниматель получил доступ;</w:t>
      </w:r>
    </w:p>
    <w:p w:rsidR="00661A8B" w:rsidRPr="00D51A37" w:rsidRDefault="002045DA" w:rsidP="00661A8B">
      <w:pPr>
        <w:pStyle w:val="underpoint"/>
        <w:ind w:firstLine="709"/>
        <w:rPr>
          <w:sz w:val="30"/>
          <w:szCs w:val="30"/>
          <w:shd w:val="clear" w:color="auto" w:fill="FFFFFF"/>
        </w:rPr>
      </w:pPr>
      <w:r w:rsidRPr="00D51A37">
        <w:rPr>
          <w:sz w:val="30"/>
          <w:szCs w:val="30"/>
        </w:rPr>
        <w:t>36</w:t>
      </w:r>
      <w:r w:rsidR="00661A8B" w:rsidRPr="00D51A37">
        <w:rPr>
          <w:sz w:val="30"/>
          <w:szCs w:val="30"/>
        </w:rPr>
        <w:t xml:space="preserve">.11. </w:t>
      </w:r>
      <w:r w:rsidR="00661A8B" w:rsidRPr="00D51A37">
        <w:rPr>
          <w:sz w:val="30"/>
          <w:szCs w:val="30"/>
          <w:shd w:val="clear" w:color="auto" w:fill="FFFFFF"/>
        </w:rPr>
        <w:t>соблюдать культуру общения, другие нормы служебной этики, иметь опрятный внешний вид, придерживаться делового стиля одежды;</w:t>
      </w:r>
    </w:p>
    <w:p w:rsidR="002B7F0F" w:rsidRPr="00D51A37" w:rsidRDefault="002045DA" w:rsidP="002B7F0F">
      <w:pPr>
        <w:shd w:val="clear" w:color="auto" w:fill="FFFFFF"/>
        <w:spacing w:after="0" w:line="240" w:lineRule="auto"/>
        <w:ind w:right="14" w:firstLine="709"/>
        <w:contextualSpacing/>
        <w:jc w:val="both"/>
        <w:rPr>
          <w:rFonts w:ascii="Times New Roman" w:hAnsi="Times New Roman" w:cs="Times New Roman"/>
          <w:sz w:val="30"/>
          <w:szCs w:val="30"/>
        </w:rPr>
      </w:pPr>
      <w:r w:rsidRPr="00DC247D">
        <w:rPr>
          <w:rFonts w:ascii="Times New Roman" w:hAnsi="Times New Roman" w:cs="Times New Roman"/>
          <w:sz w:val="30"/>
          <w:szCs w:val="30"/>
          <w:shd w:val="clear" w:color="auto" w:fill="FFFFFF"/>
        </w:rPr>
        <w:t>36</w:t>
      </w:r>
      <w:r w:rsidR="00661A8B" w:rsidRPr="00DC247D">
        <w:rPr>
          <w:rFonts w:ascii="Times New Roman" w:hAnsi="Times New Roman" w:cs="Times New Roman"/>
          <w:sz w:val="30"/>
          <w:szCs w:val="30"/>
          <w:shd w:val="clear" w:color="auto" w:fill="FFFFFF"/>
        </w:rPr>
        <w:t>.12.</w:t>
      </w:r>
      <w:r w:rsidR="00661A8B" w:rsidRPr="00D51A37">
        <w:rPr>
          <w:sz w:val="30"/>
          <w:szCs w:val="30"/>
          <w:shd w:val="clear" w:color="auto" w:fill="FFFFFF"/>
        </w:rPr>
        <w:t xml:space="preserve"> </w:t>
      </w:r>
      <w:r w:rsidR="002B7F0F" w:rsidRPr="00D51A37">
        <w:rPr>
          <w:rFonts w:ascii="Times New Roman" w:hAnsi="Times New Roman" w:cs="Times New Roman"/>
          <w:color w:val="111111"/>
          <w:sz w:val="30"/>
          <w:szCs w:val="30"/>
          <w:shd w:val="clear" w:color="auto" w:fill="FFFFFF"/>
        </w:rPr>
        <w:t>воспитателям дошкольного образования и другим педагогическим работниками запрещено пользоваться мобильным телефоном во время работы с детьми;</w:t>
      </w:r>
    </w:p>
    <w:p w:rsidR="00661A8B" w:rsidRPr="00D51A37" w:rsidRDefault="00661A8B" w:rsidP="005A4BCB">
      <w:pPr>
        <w:pStyle w:val="underpoint"/>
        <w:ind w:firstLine="709"/>
        <w:rPr>
          <w:sz w:val="30"/>
          <w:szCs w:val="30"/>
          <w:shd w:val="clear" w:color="auto" w:fill="FFFFFF"/>
        </w:rPr>
      </w:pPr>
      <w:r w:rsidRPr="00D51A37">
        <w:rPr>
          <w:sz w:val="30"/>
          <w:szCs w:val="30"/>
          <w:shd w:val="clear" w:color="auto" w:fill="FFFFFF"/>
        </w:rPr>
        <w:lastRenderedPageBreak/>
        <w:t>проявлять вежливость и тактичность по отношению к членам трудового коллектива и другим лицам;</w:t>
      </w:r>
    </w:p>
    <w:p w:rsidR="00A67415" w:rsidRPr="00D51A37" w:rsidRDefault="002045DA" w:rsidP="005A4BCB">
      <w:pPr>
        <w:pStyle w:val="underpoint"/>
        <w:ind w:firstLine="709"/>
        <w:contextualSpacing/>
        <w:rPr>
          <w:sz w:val="30"/>
          <w:szCs w:val="30"/>
        </w:rPr>
      </w:pPr>
      <w:r w:rsidRPr="00D51A37">
        <w:rPr>
          <w:sz w:val="30"/>
          <w:szCs w:val="30"/>
        </w:rPr>
        <w:t>36</w:t>
      </w:r>
      <w:r w:rsidR="00661A8B" w:rsidRPr="00D51A37">
        <w:rPr>
          <w:sz w:val="30"/>
          <w:szCs w:val="30"/>
        </w:rPr>
        <w:t>.13</w:t>
      </w:r>
      <w:r w:rsidR="00A67415" w:rsidRPr="00D51A37">
        <w:rPr>
          <w:sz w:val="30"/>
          <w:szCs w:val="30"/>
        </w:rPr>
        <w:t>. исполнять иные обязанности, вытекающие из законодательства, локальных правовых актов и трудового договора.</w:t>
      </w:r>
    </w:p>
    <w:p w:rsidR="00661A8B" w:rsidRPr="00D51A37" w:rsidRDefault="002045DA" w:rsidP="005A4BCB">
      <w:pPr>
        <w:pStyle w:val="ac"/>
        <w:shd w:val="clear" w:color="auto" w:fill="FFFFFF"/>
        <w:spacing w:before="0" w:beforeAutospacing="0" w:after="0" w:afterAutospacing="0"/>
        <w:ind w:firstLine="709"/>
        <w:jc w:val="both"/>
        <w:rPr>
          <w:rFonts w:ascii="Tahoma" w:hAnsi="Tahoma" w:cs="Tahoma"/>
          <w:sz w:val="30"/>
          <w:szCs w:val="30"/>
        </w:rPr>
      </w:pPr>
      <w:r w:rsidRPr="00D51A37">
        <w:rPr>
          <w:sz w:val="30"/>
          <w:szCs w:val="30"/>
        </w:rPr>
        <w:t>37</w:t>
      </w:r>
      <w:r w:rsidR="00661A8B" w:rsidRPr="00D51A37">
        <w:rPr>
          <w:sz w:val="30"/>
          <w:szCs w:val="30"/>
        </w:rPr>
        <w:t>. Работникам запрещается:</w:t>
      </w:r>
    </w:p>
    <w:p w:rsidR="00E45B20" w:rsidRPr="00D51A37" w:rsidRDefault="00661A8B" w:rsidP="005A4BCB">
      <w:pPr>
        <w:shd w:val="clear" w:color="auto" w:fill="FFFFFF"/>
        <w:spacing w:after="0" w:line="240" w:lineRule="auto"/>
        <w:ind w:firstLine="709"/>
        <w:jc w:val="both"/>
        <w:rPr>
          <w:rFonts w:ascii="Times New Roman" w:hAnsi="Times New Roman" w:cs="Times New Roman"/>
          <w:sz w:val="30"/>
          <w:szCs w:val="30"/>
        </w:rPr>
      </w:pPr>
      <w:r w:rsidRPr="00D51A37">
        <w:rPr>
          <w:rFonts w:ascii="Times New Roman" w:eastAsia="Times New Roman" w:hAnsi="Times New Roman" w:cs="Times New Roman"/>
          <w:sz w:val="30"/>
          <w:szCs w:val="30"/>
          <w:lang w:eastAsia="ru-RU"/>
        </w:rPr>
        <w:t>3</w:t>
      </w:r>
      <w:r w:rsidR="002045DA" w:rsidRPr="00D51A37">
        <w:rPr>
          <w:rFonts w:ascii="Times New Roman" w:eastAsia="Times New Roman" w:hAnsi="Times New Roman" w:cs="Times New Roman"/>
          <w:sz w:val="30"/>
          <w:szCs w:val="30"/>
          <w:lang w:eastAsia="ru-RU"/>
        </w:rPr>
        <w:t>7</w:t>
      </w:r>
      <w:r w:rsidRPr="00D51A37">
        <w:rPr>
          <w:rFonts w:ascii="Times New Roman" w:eastAsia="Times New Roman" w:hAnsi="Times New Roman" w:cs="Times New Roman"/>
          <w:sz w:val="30"/>
          <w:szCs w:val="30"/>
          <w:lang w:eastAsia="ru-RU"/>
        </w:rPr>
        <w:t xml:space="preserve">.1. </w:t>
      </w:r>
      <w:r w:rsidR="00E45B20" w:rsidRPr="00D51A37">
        <w:rPr>
          <w:rFonts w:ascii="Times New Roman" w:hAnsi="Times New Roman" w:cs="Times New Roman"/>
          <w:sz w:val="30"/>
          <w:szCs w:val="30"/>
        </w:rPr>
        <w:t>изменять по своему усмотрению график работы, производить замену занятий без разрешения администрации учреждения;</w:t>
      </w:r>
    </w:p>
    <w:p w:rsidR="00661A8B" w:rsidRPr="00D51A37" w:rsidRDefault="00E45B20" w:rsidP="005A4BCB">
      <w:pPr>
        <w:shd w:val="clear" w:color="auto" w:fill="FFFFFF"/>
        <w:spacing w:after="0" w:line="240" w:lineRule="auto"/>
        <w:ind w:firstLine="709"/>
        <w:jc w:val="both"/>
        <w:rPr>
          <w:rFonts w:ascii="Tahoma" w:eastAsia="Times New Roman" w:hAnsi="Tahoma" w:cs="Tahoma"/>
          <w:sz w:val="30"/>
          <w:szCs w:val="30"/>
          <w:lang w:eastAsia="ru-RU"/>
        </w:rPr>
      </w:pPr>
      <w:r w:rsidRPr="00D51A37">
        <w:rPr>
          <w:rFonts w:ascii="Times New Roman" w:eastAsia="Times New Roman" w:hAnsi="Times New Roman" w:cs="Times New Roman"/>
          <w:sz w:val="30"/>
          <w:szCs w:val="30"/>
          <w:lang w:eastAsia="ru-RU"/>
        </w:rPr>
        <w:t xml:space="preserve">37.2. </w:t>
      </w:r>
      <w:r w:rsidR="00661A8B" w:rsidRPr="00D51A37">
        <w:rPr>
          <w:rFonts w:ascii="Times New Roman" w:eastAsia="Times New Roman" w:hAnsi="Times New Roman" w:cs="Times New Roman"/>
          <w:sz w:val="30"/>
          <w:szCs w:val="30"/>
          <w:lang w:eastAsia="ru-RU"/>
        </w:rPr>
        <w:t>уносить с рабочего места имущество, принадлежащие нанимателю, если это не связано с исполнением трудовых обязанностей;</w:t>
      </w:r>
    </w:p>
    <w:p w:rsidR="00661A8B" w:rsidRPr="00D51A37" w:rsidRDefault="00E45B20" w:rsidP="00E45B20">
      <w:pPr>
        <w:spacing w:after="0" w:line="240" w:lineRule="atLeast"/>
        <w:ind w:firstLine="708"/>
        <w:contextualSpacing/>
        <w:mirrorIndents/>
        <w:jc w:val="both"/>
        <w:rPr>
          <w:rFonts w:ascii="Times New Roman" w:hAnsi="Times New Roman" w:cs="Times New Roman"/>
          <w:sz w:val="30"/>
          <w:szCs w:val="30"/>
        </w:rPr>
      </w:pPr>
      <w:r w:rsidRPr="00D51A37">
        <w:rPr>
          <w:rFonts w:ascii="Times New Roman" w:eastAsia="Times New Roman" w:hAnsi="Times New Roman" w:cs="Times New Roman"/>
          <w:sz w:val="30"/>
          <w:szCs w:val="30"/>
          <w:lang w:eastAsia="ru-RU"/>
        </w:rPr>
        <w:t>37.3.</w:t>
      </w:r>
      <w:r w:rsidRPr="00D51A37">
        <w:rPr>
          <w:rFonts w:ascii="Times New Roman" w:hAnsi="Times New Roman" w:cs="Times New Roman"/>
          <w:color w:val="111111"/>
          <w:sz w:val="30"/>
          <w:szCs w:val="30"/>
          <w:shd w:val="clear" w:color="auto" w:fill="FFFFFF"/>
        </w:rPr>
        <w:t xml:space="preserve"> </w:t>
      </w:r>
      <w:r w:rsidR="00661A8B" w:rsidRPr="00D51A37">
        <w:rPr>
          <w:rFonts w:ascii="Times New Roman" w:eastAsia="Times New Roman" w:hAnsi="Times New Roman" w:cs="Times New Roman"/>
          <w:sz w:val="30"/>
          <w:szCs w:val="30"/>
          <w:lang w:eastAsia="ru-RU"/>
        </w:rPr>
        <w:t xml:space="preserve">курение (потребление) табачных изделий в здании </w:t>
      </w:r>
      <w:r w:rsidR="00D66BBE" w:rsidRPr="00D51A37">
        <w:rPr>
          <w:rFonts w:ascii="Times New Roman" w:eastAsia="Times New Roman" w:hAnsi="Times New Roman" w:cs="Times New Roman"/>
          <w:sz w:val="30"/>
          <w:szCs w:val="30"/>
          <w:lang w:eastAsia="ru-RU"/>
        </w:rPr>
        <w:t xml:space="preserve">и на территории санаторного яслей-сада № 1 </w:t>
      </w:r>
      <w:proofErr w:type="spellStart"/>
      <w:r w:rsidR="00D66BBE" w:rsidRPr="00D51A37">
        <w:rPr>
          <w:rFonts w:ascii="Times New Roman" w:eastAsia="Times New Roman" w:hAnsi="Times New Roman" w:cs="Times New Roman"/>
          <w:sz w:val="30"/>
          <w:szCs w:val="30"/>
          <w:lang w:eastAsia="ru-RU"/>
        </w:rPr>
        <w:t>г.Жлобина</w:t>
      </w:r>
      <w:proofErr w:type="spellEnd"/>
      <w:r w:rsidR="00661A8B" w:rsidRPr="00D51A37">
        <w:rPr>
          <w:rFonts w:ascii="Times New Roman" w:eastAsia="Times New Roman" w:hAnsi="Times New Roman" w:cs="Times New Roman"/>
          <w:sz w:val="30"/>
          <w:szCs w:val="30"/>
          <w:lang w:eastAsia="ru-RU"/>
        </w:rPr>
        <w:t>;</w:t>
      </w:r>
    </w:p>
    <w:p w:rsidR="00661A8B" w:rsidRPr="00D51A37" w:rsidRDefault="005A4BCB" w:rsidP="00E45B20">
      <w:pPr>
        <w:shd w:val="clear" w:color="auto" w:fill="FFFFFF"/>
        <w:spacing w:after="0" w:line="240" w:lineRule="auto"/>
        <w:ind w:right="14" w:firstLine="709"/>
        <w:contextualSpacing/>
        <w:jc w:val="both"/>
        <w:rPr>
          <w:rFonts w:ascii="Times New Roman" w:hAnsi="Times New Roman" w:cs="Times New Roman"/>
          <w:sz w:val="30"/>
          <w:szCs w:val="30"/>
        </w:rPr>
      </w:pPr>
      <w:r w:rsidRPr="00D51A37">
        <w:rPr>
          <w:rFonts w:ascii="Times New Roman" w:eastAsia="Times New Roman" w:hAnsi="Times New Roman" w:cs="Times New Roman"/>
          <w:sz w:val="30"/>
          <w:szCs w:val="30"/>
          <w:lang w:eastAsia="ru-RU"/>
        </w:rPr>
        <w:t>37</w:t>
      </w:r>
      <w:r w:rsidR="00661A8B" w:rsidRPr="00D51A37">
        <w:rPr>
          <w:rFonts w:ascii="Times New Roman" w:eastAsia="Times New Roman" w:hAnsi="Times New Roman" w:cs="Times New Roman"/>
          <w:sz w:val="30"/>
          <w:szCs w:val="30"/>
          <w:lang w:eastAsia="ru-RU"/>
        </w:rPr>
        <w:t>.4. использовать Интернет, факс, иные виды связи нанимателя в неслужебных целях;</w:t>
      </w:r>
      <w:r w:rsidR="00E45B20" w:rsidRPr="00D51A37">
        <w:rPr>
          <w:rFonts w:ascii="Times New Roman" w:hAnsi="Times New Roman" w:cs="Times New Roman"/>
          <w:color w:val="111111"/>
          <w:sz w:val="30"/>
          <w:szCs w:val="30"/>
          <w:shd w:val="clear" w:color="auto" w:fill="FFFFFF"/>
        </w:rPr>
        <w:t xml:space="preserve"> пользоваться мобильным телефоном во время работы с детьми;</w:t>
      </w:r>
    </w:p>
    <w:p w:rsidR="00661A8B" w:rsidRPr="00D51A37" w:rsidRDefault="005A4BCB" w:rsidP="005A4BCB">
      <w:pPr>
        <w:shd w:val="clear" w:color="auto" w:fill="FFFFFF"/>
        <w:spacing w:after="0" w:line="240" w:lineRule="auto"/>
        <w:ind w:firstLine="709"/>
        <w:jc w:val="both"/>
        <w:rPr>
          <w:rFonts w:ascii="Tahoma" w:eastAsia="Times New Roman" w:hAnsi="Tahoma" w:cs="Tahoma"/>
          <w:sz w:val="30"/>
          <w:szCs w:val="30"/>
          <w:lang w:eastAsia="ru-RU"/>
        </w:rPr>
      </w:pPr>
      <w:r w:rsidRPr="00D51A37">
        <w:rPr>
          <w:rFonts w:ascii="Times New Roman" w:eastAsia="Times New Roman" w:hAnsi="Times New Roman" w:cs="Times New Roman"/>
          <w:sz w:val="30"/>
          <w:szCs w:val="30"/>
          <w:lang w:eastAsia="ru-RU"/>
        </w:rPr>
        <w:t>37</w:t>
      </w:r>
      <w:r w:rsidR="00661A8B" w:rsidRPr="00D51A37">
        <w:rPr>
          <w:rFonts w:ascii="Times New Roman" w:eastAsia="Times New Roman" w:hAnsi="Times New Roman" w:cs="Times New Roman"/>
          <w:sz w:val="30"/>
          <w:szCs w:val="30"/>
          <w:lang w:eastAsia="ru-RU"/>
        </w:rPr>
        <w:t>.5. приносить с собой, употреблять алкогольные напитки, находиться на территории нанимателя в состоянии алкогольного, наркотического или токсического опьянения;</w:t>
      </w:r>
    </w:p>
    <w:p w:rsidR="00D51A37" w:rsidRPr="00D51A37" w:rsidRDefault="005A4BCB" w:rsidP="005A4BC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51A37">
        <w:rPr>
          <w:rFonts w:ascii="Times New Roman" w:eastAsia="Times New Roman" w:hAnsi="Times New Roman" w:cs="Times New Roman"/>
          <w:sz w:val="30"/>
          <w:szCs w:val="30"/>
          <w:lang w:eastAsia="ru-RU"/>
        </w:rPr>
        <w:t>37</w:t>
      </w:r>
      <w:r w:rsidR="00661A8B" w:rsidRPr="00D51A37">
        <w:rPr>
          <w:rFonts w:ascii="Times New Roman" w:eastAsia="Times New Roman" w:hAnsi="Times New Roman" w:cs="Times New Roman"/>
          <w:sz w:val="30"/>
          <w:szCs w:val="30"/>
          <w:lang w:eastAsia="ru-RU"/>
        </w:rPr>
        <w:t>.6. оставлять без присмотра личные ценные вещи (деньги, украшения, мобильные телефоны и др.)</w:t>
      </w:r>
    </w:p>
    <w:p w:rsidR="00D51A37" w:rsidRPr="00D51A37" w:rsidRDefault="00D51A37" w:rsidP="00D51A37">
      <w:pPr>
        <w:spacing w:after="0" w:line="240" w:lineRule="atLeast"/>
        <w:ind w:firstLine="708"/>
        <w:contextualSpacing/>
        <w:mirrorIndents/>
        <w:jc w:val="both"/>
        <w:rPr>
          <w:rFonts w:ascii="Times New Roman" w:eastAsia="Times New Roman" w:hAnsi="Times New Roman" w:cs="Times New Roman"/>
          <w:sz w:val="30"/>
          <w:szCs w:val="30"/>
          <w:lang w:eastAsia="ru-RU"/>
        </w:rPr>
      </w:pPr>
      <w:r w:rsidRPr="00D51A37">
        <w:rPr>
          <w:rFonts w:ascii="Times New Roman" w:eastAsia="Times New Roman" w:hAnsi="Times New Roman" w:cs="Times New Roman"/>
          <w:sz w:val="30"/>
          <w:szCs w:val="30"/>
          <w:lang w:eastAsia="ru-RU"/>
        </w:rPr>
        <w:t xml:space="preserve">37.7. </w:t>
      </w:r>
      <w:r w:rsidRPr="00D51A37">
        <w:rPr>
          <w:rFonts w:ascii="Times New Roman" w:eastAsia="Times New Roman" w:hAnsi="Times New Roman" w:cs="Times New Roman"/>
          <w:color w:val="111111"/>
          <w:sz w:val="30"/>
          <w:szCs w:val="30"/>
          <w:lang w:eastAsia="ru-RU"/>
        </w:rPr>
        <w:t>находиться в верхней одежде, в головных уборах, без сменной обуви;</w:t>
      </w:r>
    </w:p>
    <w:p w:rsidR="00661A8B" w:rsidRPr="00D51A37" w:rsidRDefault="00D51A37" w:rsidP="00D51A37">
      <w:pPr>
        <w:spacing w:after="0" w:line="240" w:lineRule="atLeast"/>
        <w:ind w:firstLine="708"/>
        <w:contextualSpacing/>
        <w:mirrorIndents/>
        <w:jc w:val="both"/>
        <w:rPr>
          <w:rFonts w:ascii="Times New Roman" w:eastAsia="Times New Roman" w:hAnsi="Times New Roman" w:cs="Times New Roman"/>
          <w:color w:val="111111"/>
          <w:sz w:val="30"/>
          <w:szCs w:val="30"/>
          <w:lang w:eastAsia="ru-RU"/>
        </w:rPr>
      </w:pPr>
      <w:r w:rsidRPr="00D51A37">
        <w:rPr>
          <w:rFonts w:ascii="Times New Roman" w:eastAsia="Times New Roman" w:hAnsi="Times New Roman" w:cs="Times New Roman"/>
          <w:color w:val="111111"/>
          <w:sz w:val="30"/>
          <w:szCs w:val="30"/>
          <w:lang w:eastAsia="ru-RU"/>
        </w:rPr>
        <w:t>37.8. громко разговаривать и шуметь в коридорах</w:t>
      </w:r>
      <w:r w:rsidR="00661A8B" w:rsidRPr="00D51A37">
        <w:rPr>
          <w:rFonts w:ascii="Times New Roman" w:eastAsia="Times New Roman" w:hAnsi="Times New Roman" w:cs="Times New Roman"/>
          <w:sz w:val="30"/>
          <w:szCs w:val="30"/>
          <w:lang w:eastAsia="ru-RU"/>
        </w:rPr>
        <w:t>.</w:t>
      </w:r>
    </w:p>
    <w:p w:rsidR="00A67415" w:rsidRPr="00D51A37" w:rsidRDefault="00185A6B" w:rsidP="005A4BCB">
      <w:pPr>
        <w:pStyle w:val="point"/>
        <w:spacing w:before="0" w:beforeAutospacing="0" w:after="0" w:afterAutospacing="0"/>
        <w:ind w:firstLine="709"/>
        <w:contextualSpacing/>
        <w:jc w:val="both"/>
        <w:rPr>
          <w:sz w:val="30"/>
          <w:szCs w:val="30"/>
        </w:rPr>
      </w:pPr>
      <w:r w:rsidRPr="00D51A37">
        <w:rPr>
          <w:sz w:val="30"/>
          <w:szCs w:val="30"/>
        </w:rPr>
        <w:t>3</w:t>
      </w:r>
      <w:r w:rsidR="005A4BCB" w:rsidRPr="00D51A37">
        <w:rPr>
          <w:sz w:val="30"/>
          <w:szCs w:val="30"/>
        </w:rPr>
        <w:t>8</w:t>
      </w:r>
      <w:r w:rsidRPr="00D51A37">
        <w:rPr>
          <w:sz w:val="30"/>
          <w:szCs w:val="30"/>
        </w:rPr>
        <w:t xml:space="preserve">. </w:t>
      </w:r>
      <w:r w:rsidR="00A67415" w:rsidRPr="00D51A37">
        <w:rPr>
          <w:sz w:val="30"/>
          <w:szCs w:val="30"/>
        </w:rPr>
        <w:t>Круг функциональных обязанностей (видов работ), которые должен выполнять каждый работник по одной или нескольким профессиям рабочих, должностям служащих соответствующей квалификации, определяется квалификационными справочниками, утвержденными в установленном порядке, соответствующими техническими правилами, должностными инструкциями, положениями, иными локальными правовыми актами, а также трудовым договором.</w:t>
      </w:r>
    </w:p>
    <w:p w:rsidR="005C3901" w:rsidRDefault="00A67415" w:rsidP="00D66BBE">
      <w:pPr>
        <w:pStyle w:val="newncpi"/>
        <w:ind w:firstLine="709"/>
        <w:rPr>
          <w:sz w:val="30"/>
          <w:szCs w:val="30"/>
        </w:rPr>
      </w:pPr>
      <w:r w:rsidRPr="00366D59">
        <w:rPr>
          <w:sz w:val="30"/>
          <w:szCs w:val="30"/>
        </w:rPr>
        <w:t>За неисполнение или ненадлежащее исполнение своих обязанностей работники несут ответственность, предусмотренную Трудовым кодексом Республики Беларусь и иными законодательными актами.</w:t>
      </w:r>
    </w:p>
    <w:p w:rsidR="00521902" w:rsidRDefault="005A4BCB" w:rsidP="00D66BBE">
      <w:pPr>
        <w:pStyle w:val="a3"/>
        <w:ind w:firstLine="709"/>
        <w:jc w:val="both"/>
        <w:rPr>
          <w:rFonts w:ascii="Times New Roman" w:hAnsi="Times New Roman" w:cs="Times New Roman"/>
          <w:sz w:val="30"/>
          <w:szCs w:val="30"/>
          <w:lang w:eastAsia="ru-RU"/>
        </w:rPr>
      </w:pPr>
      <w:r>
        <w:rPr>
          <w:rFonts w:ascii="Times New Roman" w:hAnsi="Times New Roman" w:cs="Times New Roman"/>
          <w:sz w:val="30"/>
          <w:szCs w:val="30"/>
        </w:rPr>
        <w:t>39</w:t>
      </w:r>
      <w:r w:rsidR="00185A6B">
        <w:rPr>
          <w:sz w:val="30"/>
          <w:szCs w:val="30"/>
        </w:rPr>
        <w:t xml:space="preserve">. </w:t>
      </w:r>
      <w:r w:rsidR="00185A6B">
        <w:rPr>
          <w:rFonts w:ascii="Times New Roman" w:hAnsi="Times New Roman" w:cs="Times New Roman"/>
          <w:sz w:val="30"/>
          <w:szCs w:val="30"/>
          <w:lang w:eastAsia="ru-RU"/>
        </w:rPr>
        <w:t>Работники учреждения дошкольного образования</w:t>
      </w:r>
      <w:r w:rsidR="00521902">
        <w:rPr>
          <w:rFonts w:ascii="Times New Roman" w:hAnsi="Times New Roman" w:cs="Times New Roman"/>
          <w:sz w:val="30"/>
          <w:szCs w:val="30"/>
          <w:lang w:eastAsia="ru-RU"/>
        </w:rPr>
        <w:t xml:space="preserve"> обязаны обеспечивать постоянный контроль за вверенной группой воспитанников.</w:t>
      </w:r>
    </w:p>
    <w:p w:rsidR="00521902" w:rsidRPr="003D2BD2" w:rsidRDefault="00185A6B" w:rsidP="00D66BBE">
      <w:pPr>
        <w:pStyle w:val="a3"/>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521902">
        <w:rPr>
          <w:rFonts w:ascii="Times New Roman" w:hAnsi="Times New Roman" w:cs="Times New Roman"/>
          <w:color w:val="111111"/>
          <w:sz w:val="30"/>
          <w:szCs w:val="30"/>
        </w:rPr>
        <w:t>С</w:t>
      </w:r>
      <w:r w:rsidRPr="00185A6B">
        <w:rPr>
          <w:rFonts w:ascii="Times New Roman" w:hAnsi="Times New Roman" w:cs="Times New Roman"/>
          <w:color w:val="111111"/>
          <w:sz w:val="30"/>
          <w:szCs w:val="30"/>
        </w:rPr>
        <w:t xml:space="preserve"> целью обеспечения контроля за пребыванием воспитанников в учреждении и недопущения самовольного их ухода из учреждения </w:t>
      </w:r>
      <w:r w:rsidR="003D2BD2">
        <w:rPr>
          <w:rFonts w:ascii="Times New Roman" w:hAnsi="Times New Roman" w:cs="Times New Roman"/>
          <w:color w:val="111111"/>
          <w:sz w:val="30"/>
          <w:szCs w:val="30"/>
        </w:rPr>
        <w:t xml:space="preserve">воспитатель </w:t>
      </w:r>
      <w:r w:rsidR="003D2BD2">
        <w:rPr>
          <w:rFonts w:ascii="Times New Roman" w:hAnsi="Times New Roman" w:cs="Times New Roman"/>
          <w:sz w:val="30"/>
          <w:szCs w:val="30"/>
          <w:lang w:eastAsia="ru-RU"/>
        </w:rPr>
        <w:t xml:space="preserve">обязан </w:t>
      </w:r>
      <w:r w:rsidRPr="00185A6B">
        <w:rPr>
          <w:rFonts w:ascii="Times New Roman" w:hAnsi="Times New Roman" w:cs="Times New Roman"/>
          <w:color w:val="111111"/>
          <w:sz w:val="30"/>
          <w:szCs w:val="30"/>
        </w:rPr>
        <w:t xml:space="preserve">ежедневно фиксировать факт отсутствия </w:t>
      </w:r>
      <w:r w:rsidRPr="003D2BD2">
        <w:rPr>
          <w:rFonts w:ascii="Times New Roman" w:hAnsi="Times New Roman" w:cs="Times New Roman"/>
          <w:color w:val="111111"/>
          <w:sz w:val="30"/>
          <w:szCs w:val="30"/>
        </w:rPr>
        <w:t xml:space="preserve">воспитанника в табеле учёта посещаемости группы в 8.00 и срочно принимать меры по выяснению причин его отсутствия. </w:t>
      </w:r>
    </w:p>
    <w:p w:rsidR="00185A6B" w:rsidRDefault="00185A6B" w:rsidP="00D66BBE">
      <w:pPr>
        <w:pStyle w:val="ac"/>
        <w:shd w:val="clear" w:color="auto" w:fill="FFFFFF"/>
        <w:spacing w:before="0" w:beforeAutospacing="0" w:after="0" w:afterAutospacing="0"/>
        <w:ind w:firstLine="709"/>
        <w:jc w:val="both"/>
        <w:rPr>
          <w:color w:val="111111"/>
          <w:sz w:val="30"/>
          <w:szCs w:val="30"/>
        </w:rPr>
      </w:pPr>
      <w:r w:rsidRPr="00185A6B">
        <w:rPr>
          <w:color w:val="111111"/>
          <w:sz w:val="30"/>
          <w:szCs w:val="30"/>
        </w:rPr>
        <w:t xml:space="preserve">В случае отсутствия </w:t>
      </w:r>
      <w:r w:rsidR="00521902">
        <w:rPr>
          <w:color w:val="111111"/>
          <w:sz w:val="30"/>
          <w:szCs w:val="30"/>
        </w:rPr>
        <w:t xml:space="preserve">воспитанника </w:t>
      </w:r>
      <w:r w:rsidRPr="00185A6B">
        <w:rPr>
          <w:color w:val="111111"/>
          <w:sz w:val="30"/>
          <w:szCs w:val="30"/>
        </w:rPr>
        <w:t xml:space="preserve">на </w:t>
      </w:r>
      <w:r w:rsidR="00521902">
        <w:rPr>
          <w:color w:val="111111"/>
          <w:sz w:val="30"/>
          <w:szCs w:val="30"/>
        </w:rPr>
        <w:t xml:space="preserve">занятиях </w:t>
      </w:r>
      <w:r w:rsidRPr="00185A6B">
        <w:rPr>
          <w:color w:val="111111"/>
          <w:sz w:val="30"/>
          <w:szCs w:val="30"/>
        </w:rPr>
        <w:t xml:space="preserve">без уважительной причины, самовольного ухода </w:t>
      </w:r>
      <w:r w:rsidR="00521902">
        <w:rPr>
          <w:color w:val="111111"/>
          <w:sz w:val="30"/>
          <w:szCs w:val="30"/>
        </w:rPr>
        <w:t xml:space="preserve">воспитанника </w:t>
      </w:r>
      <w:r w:rsidRPr="00185A6B">
        <w:rPr>
          <w:color w:val="111111"/>
          <w:sz w:val="30"/>
          <w:szCs w:val="30"/>
        </w:rPr>
        <w:t xml:space="preserve">из учреждения </w:t>
      </w:r>
      <w:r w:rsidR="00521902">
        <w:rPr>
          <w:color w:val="111111"/>
          <w:sz w:val="30"/>
          <w:szCs w:val="30"/>
        </w:rPr>
        <w:t xml:space="preserve">воспитатель дошкольного образования </w:t>
      </w:r>
      <w:r w:rsidRPr="00185A6B">
        <w:rPr>
          <w:color w:val="111111"/>
          <w:sz w:val="30"/>
          <w:szCs w:val="30"/>
        </w:rPr>
        <w:t>обязан поставить в известность руководителя и</w:t>
      </w:r>
      <w:r w:rsidR="00521902">
        <w:rPr>
          <w:color w:val="111111"/>
          <w:sz w:val="30"/>
          <w:szCs w:val="30"/>
        </w:rPr>
        <w:t>ли</w:t>
      </w:r>
      <w:r w:rsidRPr="00185A6B">
        <w:rPr>
          <w:color w:val="111111"/>
          <w:sz w:val="30"/>
          <w:szCs w:val="30"/>
        </w:rPr>
        <w:t xml:space="preserve"> дежурного администратора</w:t>
      </w:r>
      <w:r w:rsidR="003D2BD2">
        <w:rPr>
          <w:color w:val="111111"/>
          <w:sz w:val="30"/>
          <w:szCs w:val="30"/>
        </w:rPr>
        <w:t xml:space="preserve">, </w:t>
      </w:r>
      <w:r w:rsidRPr="00185A6B">
        <w:rPr>
          <w:color w:val="111111"/>
          <w:sz w:val="30"/>
          <w:szCs w:val="30"/>
        </w:rPr>
        <w:t xml:space="preserve">в кратчайший срок сообщить законным представителям </w:t>
      </w:r>
      <w:r w:rsidR="00521902">
        <w:rPr>
          <w:color w:val="111111"/>
          <w:sz w:val="30"/>
          <w:szCs w:val="30"/>
        </w:rPr>
        <w:t xml:space="preserve">воспитанника </w:t>
      </w:r>
      <w:r w:rsidRPr="00185A6B">
        <w:rPr>
          <w:color w:val="111111"/>
          <w:sz w:val="30"/>
          <w:szCs w:val="30"/>
        </w:rPr>
        <w:t xml:space="preserve">о случившемся, принять меры по </w:t>
      </w:r>
      <w:r w:rsidRPr="00185A6B">
        <w:rPr>
          <w:color w:val="111111"/>
          <w:sz w:val="30"/>
          <w:szCs w:val="30"/>
        </w:rPr>
        <w:lastRenderedPageBreak/>
        <w:t xml:space="preserve">установлению его места пребывания. В случае жалоб </w:t>
      </w:r>
      <w:r w:rsidR="00521902">
        <w:rPr>
          <w:color w:val="111111"/>
          <w:sz w:val="30"/>
          <w:szCs w:val="30"/>
        </w:rPr>
        <w:t xml:space="preserve">воспитанника </w:t>
      </w:r>
      <w:r w:rsidRPr="00185A6B">
        <w:rPr>
          <w:color w:val="111111"/>
          <w:sz w:val="30"/>
          <w:szCs w:val="30"/>
        </w:rPr>
        <w:t xml:space="preserve">на ухудшение физического состояния (недомогание) </w:t>
      </w:r>
      <w:r w:rsidR="00521902">
        <w:rPr>
          <w:color w:val="111111"/>
          <w:sz w:val="30"/>
          <w:szCs w:val="30"/>
        </w:rPr>
        <w:t xml:space="preserve">воспитатель </w:t>
      </w:r>
      <w:r w:rsidRPr="00185A6B">
        <w:rPr>
          <w:color w:val="111111"/>
          <w:sz w:val="30"/>
          <w:szCs w:val="30"/>
        </w:rPr>
        <w:t xml:space="preserve">обязан </w:t>
      </w:r>
      <w:r w:rsidR="00521902">
        <w:rPr>
          <w:color w:val="111111"/>
          <w:sz w:val="30"/>
          <w:szCs w:val="30"/>
        </w:rPr>
        <w:t>отвести его</w:t>
      </w:r>
      <w:r w:rsidR="005A4FC3">
        <w:rPr>
          <w:color w:val="111111"/>
          <w:sz w:val="30"/>
          <w:szCs w:val="30"/>
        </w:rPr>
        <w:t xml:space="preserve"> к </w:t>
      </w:r>
      <w:r w:rsidR="00521902">
        <w:rPr>
          <w:color w:val="111111"/>
          <w:sz w:val="30"/>
          <w:szCs w:val="30"/>
        </w:rPr>
        <w:t>медсестре, которая долж</w:t>
      </w:r>
      <w:r w:rsidRPr="00185A6B">
        <w:rPr>
          <w:color w:val="111111"/>
          <w:sz w:val="30"/>
          <w:szCs w:val="30"/>
        </w:rPr>
        <w:t>н</w:t>
      </w:r>
      <w:r w:rsidR="00521902">
        <w:rPr>
          <w:color w:val="111111"/>
          <w:sz w:val="30"/>
          <w:szCs w:val="30"/>
        </w:rPr>
        <w:t>а</w:t>
      </w:r>
      <w:r w:rsidRPr="00185A6B">
        <w:rPr>
          <w:color w:val="111111"/>
          <w:sz w:val="30"/>
          <w:szCs w:val="30"/>
        </w:rPr>
        <w:t xml:space="preserve"> осмотреть </w:t>
      </w:r>
      <w:r w:rsidR="00521902">
        <w:rPr>
          <w:color w:val="111111"/>
          <w:sz w:val="30"/>
          <w:szCs w:val="30"/>
        </w:rPr>
        <w:t xml:space="preserve">ребёнка </w:t>
      </w:r>
      <w:r w:rsidRPr="00185A6B">
        <w:rPr>
          <w:color w:val="111111"/>
          <w:sz w:val="30"/>
          <w:szCs w:val="30"/>
        </w:rPr>
        <w:t xml:space="preserve">и принять меры по оказанию первичной медицинской помощи. В случае необходимости </w:t>
      </w:r>
      <w:r w:rsidR="00A77728">
        <w:rPr>
          <w:color w:val="111111"/>
          <w:sz w:val="30"/>
          <w:szCs w:val="30"/>
        </w:rPr>
        <w:t xml:space="preserve">воспитатель </w:t>
      </w:r>
      <w:r w:rsidRPr="00185A6B">
        <w:rPr>
          <w:color w:val="111111"/>
          <w:sz w:val="30"/>
          <w:szCs w:val="30"/>
        </w:rPr>
        <w:t xml:space="preserve">обязан поставить в известность </w:t>
      </w:r>
      <w:r w:rsidR="003D2BD2">
        <w:rPr>
          <w:color w:val="111111"/>
          <w:sz w:val="30"/>
          <w:szCs w:val="30"/>
        </w:rPr>
        <w:t xml:space="preserve">заведующего или </w:t>
      </w:r>
      <w:r w:rsidRPr="00185A6B">
        <w:rPr>
          <w:color w:val="111111"/>
          <w:sz w:val="30"/>
          <w:szCs w:val="30"/>
        </w:rPr>
        <w:t>дежурного администратора и законных представителей</w:t>
      </w:r>
      <w:r w:rsidR="003D2BD2">
        <w:rPr>
          <w:color w:val="111111"/>
          <w:sz w:val="30"/>
          <w:szCs w:val="30"/>
        </w:rPr>
        <w:t xml:space="preserve"> воспитанника</w:t>
      </w:r>
      <w:r w:rsidRPr="00185A6B">
        <w:rPr>
          <w:color w:val="111111"/>
          <w:sz w:val="30"/>
          <w:szCs w:val="30"/>
        </w:rPr>
        <w:t xml:space="preserve">. Категорически запрещается отправлять </w:t>
      </w:r>
      <w:r w:rsidR="00A77728">
        <w:rPr>
          <w:color w:val="111111"/>
          <w:sz w:val="30"/>
          <w:szCs w:val="30"/>
        </w:rPr>
        <w:t xml:space="preserve">воспитанника </w:t>
      </w:r>
      <w:r w:rsidRPr="00185A6B">
        <w:rPr>
          <w:color w:val="111111"/>
          <w:sz w:val="30"/>
          <w:szCs w:val="30"/>
        </w:rPr>
        <w:t xml:space="preserve">в поликлинику без сопровождения его законных представителей или работников учреждения. </w:t>
      </w:r>
    </w:p>
    <w:p w:rsidR="00A77728" w:rsidRDefault="005A4BCB" w:rsidP="00D66BBE">
      <w:pPr>
        <w:pStyle w:val="ac"/>
        <w:shd w:val="clear" w:color="auto" w:fill="FFFFFF"/>
        <w:spacing w:before="0" w:beforeAutospacing="0" w:after="0" w:afterAutospacing="0"/>
        <w:ind w:firstLine="709"/>
        <w:jc w:val="both"/>
        <w:rPr>
          <w:sz w:val="30"/>
          <w:szCs w:val="30"/>
        </w:rPr>
      </w:pPr>
      <w:r>
        <w:rPr>
          <w:sz w:val="30"/>
          <w:szCs w:val="30"/>
        </w:rPr>
        <w:t>40</w:t>
      </w:r>
      <w:r w:rsidR="003C6A54">
        <w:rPr>
          <w:sz w:val="30"/>
          <w:szCs w:val="30"/>
        </w:rPr>
        <w:t>. Педагогические работники обязаны:</w:t>
      </w:r>
    </w:p>
    <w:p w:rsidR="003C6A54" w:rsidRDefault="005A4BCB" w:rsidP="00D66BBE">
      <w:pPr>
        <w:pStyle w:val="ac"/>
        <w:shd w:val="clear" w:color="auto" w:fill="FFFFFF"/>
        <w:spacing w:before="0" w:beforeAutospacing="0" w:after="0" w:afterAutospacing="0"/>
        <w:ind w:firstLine="709"/>
        <w:jc w:val="both"/>
        <w:rPr>
          <w:sz w:val="30"/>
          <w:szCs w:val="30"/>
        </w:rPr>
      </w:pPr>
      <w:r>
        <w:rPr>
          <w:sz w:val="30"/>
          <w:szCs w:val="30"/>
        </w:rPr>
        <w:t>40</w:t>
      </w:r>
      <w:r w:rsidR="003C6A54">
        <w:rPr>
          <w:sz w:val="30"/>
          <w:szCs w:val="30"/>
        </w:rPr>
        <w:t>.1. Обеспечивать свою деятельность на профессиональном уровне, обеспечивающем реализацию образовательных программ;</w:t>
      </w:r>
    </w:p>
    <w:p w:rsidR="003C6A54" w:rsidRDefault="005A4BCB" w:rsidP="00D66BBE">
      <w:pPr>
        <w:pStyle w:val="ac"/>
        <w:shd w:val="clear" w:color="auto" w:fill="FFFFFF"/>
        <w:spacing w:before="0" w:beforeAutospacing="0" w:after="0" w:afterAutospacing="0"/>
        <w:ind w:firstLine="709"/>
        <w:jc w:val="both"/>
        <w:rPr>
          <w:sz w:val="30"/>
          <w:szCs w:val="30"/>
        </w:rPr>
      </w:pPr>
      <w:r>
        <w:rPr>
          <w:sz w:val="30"/>
          <w:szCs w:val="30"/>
        </w:rPr>
        <w:t>40</w:t>
      </w:r>
      <w:r w:rsidR="003C6A54">
        <w:rPr>
          <w:sz w:val="30"/>
          <w:szCs w:val="30"/>
        </w:rPr>
        <w:t>.2. соблюдать правовые, нравственные и этические нормы;</w:t>
      </w:r>
    </w:p>
    <w:p w:rsidR="003C6A54" w:rsidRDefault="005A4BCB" w:rsidP="00D66BBE">
      <w:pPr>
        <w:pStyle w:val="ac"/>
        <w:shd w:val="clear" w:color="auto" w:fill="FFFFFF"/>
        <w:spacing w:before="0" w:beforeAutospacing="0" w:after="0" w:afterAutospacing="0"/>
        <w:ind w:firstLine="709"/>
        <w:jc w:val="both"/>
        <w:rPr>
          <w:sz w:val="30"/>
          <w:szCs w:val="30"/>
        </w:rPr>
      </w:pPr>
      <w:r>
        <w:rPr>
          <w:sz w:val="30"/>
          <w:szCs w:val="30"/>
        </w:rPr>
        <w:t>40</w:t>
      </w:r>
      <w:r w:rsidR="003C6A54">
        <w:rPr>
          <w:sz w:val="30"/>
          <w:szCs w:val="30"/>
        </w:rPr>
        <w:t>.3. уважать честь и достоинство обучающихся и других участников образовательного процесса, воспитанников;</w:t>
      </w:r>
    </w:p>
    <w:p w:rsidR="003C6A54" w:rsidRDefault="005A4BCB" w:rsidP="00D66BBE">
      <w:pPr>
        <w:pStyle w:val="ac"/>
        <w:shd w:val="clear" w:color="auto" w:fill="FFFFFF"/>
        <w:spacing w:before="0" w:beforeAutospacing="0" w:after="0" w:afterAutospacing="0"/>
        <w:ind w:firstLine="709"/>
        <w:jc w:val="both"/>
        <w:rPr>
          <w:sz w:val="30"/>
          <w:szCs w:val="30"/>
        </w:rPr>
      </w:pPr>
      <w:r>
        <w:rPr>
          <w:sz w:val="30"/>
          <w:szCs w:val="30"/>
        </w:rPr>
        <w:t>40</w:t>
      </w:r>
      <w:r w:rsidR="003C6A54">
        <w:rPr>
          <w:sz w:val="30"/>
          <w:szCs w:val="30"/>
        </w:rPr>
        <w:t>.4. повышать свой профессиональный уровень, проходить аттестацию;</w:t>
      </w:r>
    </w:p>
    <w:p w:rsidR="003C6A54" w:rsidRDefault="005A4BCB" w:rsidP="00D66BBE">
      <w:pPr>
        <w:pStyle w:val="ac"/>
        <w:shd w:val="clear" w:color="auto" w:fill="FFFFFF"/>
        <w:spacing w:before="0" w:beforeAutospacing="0" w:after="0" w:afterAutospacing="0"/>
        <w:ind w:firstLine="709"/>
        <w:jc w:val="both"/>
        <w:rPr>
          <w:sz w:val="30"/>
          <w:szCs w:val="30"/>
        </w:rPr>
      </w:pPr>
      <w:r>
        <w:rPr>
          <w:sz w:val="30"/>
          <w:szCs w:val="30"/>
        </w:rPr>
        <w:t>40</w:t>
      </w:r>
      <w:r w:rsidR="003C6A54">
        <w:rPr>
          <w:sz w:val="30"/>
          <w:szCs w:val="30"/>
        </w:rPr>
        <w:t>.5. вести здоровый образ жизни, пропагандировать его среди воспитанников;</w:t>
      </w:r>
    </w:p>
    <w:p w:rsidR="002045DA" w:rsidRDefault="00417E8F" w:rsidP="00417E8F">
      <w:pPr>
        <w:pStyle w:val="Style4"/>
        <w:widowControl/>
        <w:tabs>
          <w:tab w:val="left" w:pos="0"/>
        </w:tabs>
        <w:spacing w:line="240" w:lineRule="auto"/>
        <w:rPr>
          <w:rStyle w:val="FontStyle14"/>
          <w:sz w:val="28"/>
          <w:szCs w:val="28"/>
        </w:rPr>
      </w:pPr>
      <w:r>
        <w:rPr>
          <w:sz w:val="30"/>
          <w:szCs w:val="30"/>
        </w:rPr>
        <w:t>40</w:t>
      </w:r>
      <w:r w:rsidR="003C6A54">
        <w:rPr>
          <w:sz w:val="30"/>
          <w:szCs w:val="30"/>
        </w:rPr>
        <w:t>.6. соблюдать специальные условия, необходимые для получения образования лицами с особенностями психофизического развития.</w:t>
      </w:r>
      <w:r w:rsidR="002045DA" w:rsidRPr="002045DA">
        <w:rPr>
          <w:rStyle w:val="FontStyle14"/>
          <w:sz w:val="28"/>
          <w:szCs w:val="28"/>
        </w:rPr>
        <w:t xml:space="preserve"> </w:t>
      </w:r>
    </w:p>
    <w:p w:rsidR="00A557D0" w:rsidRDefault="00A557D0" w:rsidP="00A557D0">
      <w:pPr>
        <w:pStyle w:val="Style3"/>
        <w:widowControl/>
        <w:spacing w:line="240" w:lineRule="auto"/>
        <w:ind w:firstLine="709"/>
        <w:rPr>
          <w:rStyle w:val="FontStyle14"/>
          <w:sz w:val="30"/>
          <w:szCs w:val="30"/>
        </w:rPr>
      </w:pPr>
      <w:r>
        <w:rPr>
          <w:color w:val="111111"/>
          <w:sz w:val="30"/>
          <w:szCs w:val="30"/>
          <w:shd w:val="clear" w:color="auto" w:fill="FFFFFF"/>
        </w:rPr>
        <w:t xml:space="preserve">40.7. </w:t>
      </w:r>
      <w:r w:rsidRPr="00A557D0">
        <w:rPr>
          <w:color w:val="111111"/>
          <w:sz w:val="30"/>
          <w:szCs w:val="30"/>
          <w:shd w:val="clear" w:color="auto" w:fill="FFFFFF"/>
        </w:rPr>
        <w:t>Педагогический и обслуживающий персонал,  в связи с производственной необходимостью и отсутствием штатных работников, привлекается к выполнению хозяйственных и иных работ, не требующих специальных знаний и умений: (мелкий и текущий ремонты, работа по благоустройству, по подготовке помещений к ново</w:t>
      </w:r>
      <w:r w:rsidRPr="00A557D0">
        <w:rPr>
          <w:color w:val="111111"/>
          <w:sz w:val="30"/>
          <w:szCs w:val="30"/>
          <w:shd w:val="clear" w:color="auto" w:fill="FFFFFF"/>
        </w:rPr>
        <w:softHyphen/>
        <w:t>му учебному году и т. п.) в пределах установленного для них рабочего времени или вне рабочего (по согласию работника) с дополнительным</w:t>
      </w:r>
      <w:r w:rsidR="00DC247D">
        <w:rPr>
          <w:color w:val="111111"/>
          <w:sz w:val="30"/>
          <w:szCs w:val="30"/>
          <w:shd w:val="clear" w:color="auto" w:fill="FFFFFF"/>
        </w:rPr>
        <w:t xml:space="preserve">и выплатами </w:t>
      </w:r>
      <w:r w:rsidRPr="00A557D0">
        <w:rPr>
          <w:color w:val="111111"/>
          <w:sz w:val="30"/>
          <w:szCs w:val="30"/>
          <w:shd w:val="clear" w:color="auto" w:fill="FFFFFF"/>
        </w:rPr>
        <w:t>стимулир</w:t>
      </w:r>
      <w:r w:rsidR="00DC247D">
        <w:rPr>
          <w:color w:val="111111"/>
          <w:sz w:val="30"/>
          <w:szCs w:val="30"/>
          <w:shd w:val="clear" w:color="auto" w:fill="FFFFFF"/>
        </w:rPr>
        <w:t xml:space="preserve">ующего характера по результатам </w:t>
      </w:r>
      <w:r w:rsidRPr="00A557D0">
        <w:rPr>
          <w:color w:val="111111"/>
          <w:sz w:val="30"/>
          <w:szCs w:val="30"/>
          <w:shd w:val="clear" w:color="auto" w:fill="FFFFFF"/>
        </w:rPr>
        <w:t>выполненной работы, согласно услови</w:t>
      </w:r>
      <w:r w:rsidRPr="00A557D0">
        <w:rPr>
          <w:color w:val="111111"/>
          <w:sz w:val="30"/>
          <w:szCs w:val="30"/>
          <w:shd w:val="clear" w:color="auto" w:fill="FFFFFF"/>
        </w:rPr>
        <w:softHyphen/>
        <w:t xml:space="preserve">ям коллективного договора и </w:t>
      </w:r>
      <w:r w:rsidR="00DC247D">
        <w:rPr>
          <w:color w:val="111111"/>
          <w:sz w:val="30"/>
          <w:szCs w:val="30"/>
          <w:shd w:val="clear" w:color="auto" w:fill="FFFFFF"/>
        </w:rPr>
        <w:t xml:space="preserve">с обязательным прохождением </w:t>
      </w:r>
      <w:r w:rsidRPr="00A557D0">
        <w:rPr>
          <w:color w:val="111111"/>
          <w:sz w:val="30"/>
          <w:szCs w:val="30"/>
          <w:shd w:val="clear" w:color="auto" w:fill="FFFFFF"/>
        </w:rPr>
        <w:t>целевого инструктажа по ОТ и ПБ.</w:t>
      </w:r>
    </w:p>
    <w:p w:rsidR="002045DA" w:rsidRPr="00417E8F" w:rsidRDefault="00417E8F" w:rsidP="00A557D0">
      <w:pPr>
        <w:pStyle w:val="Style4"/>
        <w:widowControl/>
        <w:numPr>
          <w:ilvl w:val="1"/>
          <w:numId w:val="14"/>
        </w:numPr>
        <w:tabs>
          <w:tab w:val="left" w:pos="0"/>
        </w:tabs>
        <w:spacing w:line="240" w:lineRule="auto"/>
        <w:ind w:left="0" w:firstLine="709"/>
        <w:rPr>
          <w:rStyle w:val="FontStyle14"/>
          <w:sz w:val="30"/>
          <w:szCs w:val="30"/>
        </w:rPr>
      </w:pPr>
      <w:r w:rsidRPr="00417E8F">
        <w:rPr>
          <w:rStyle w:val="FontStyle14"/>
          <w:sz w:val="30"/>
          <w:szCs w:val="30"/>
        </w:rPr>
        <w:t xml:space="preserve">Работник, </w:t>
      </w:r>
      <w:r w:rsidR="002045DA" w:rsidRPr="00417E8F">
        <w:rPr>
          <w:rStyle w:val="FontStyle14"/>
          <w:sz w:val="30"/>
          <w:szCs w:val="30"/>
        </w:rPr>
        <w:t>который по тем или и</w:t>
      </w:r>
      <w:r w:rsidRPr="00417E8F">
        <w:rPr>
          <w:rStyle w:val="FontStyle14"/>
          <w:sz w:val="30"/>
          <w:szCs w:val="30"/>
        </w:rPr>
        <w:t>ным уважительным причинам не может выйти на работу, обязан</w:t>
      </w:r>
      <w:r w:rsidR="002045DA" w:rsidRPr="00417E8F">
        <w:rPr>
          <w:rStyle w:val="FontStyle14"/>
          <w:sz w:val="30"/>
          <w:szCs w:val="30"/>
        </w:rPr>
        <w:t xml:space="preserve"> заранее предупредить заведующ</w:t>
      </w:r>
      <w:r w:rsidR="00DC247D">
        <w:rPr>
          <w:rStyle w:val="FontStyle14"/>
          <w:sz w:val="30"/>
          <w:szCs w:val="30"/>
        </w:rPr>
        <w:t>его или его</w:t>
      </w:r>
      <w:r w:rsidRPr="00417E8F">
        <w:rPr>
          <w:rStyle w:val="FontStyle14"/>
          <w:sz w:val="30"/>
          <w:szCs w:val="30"/>
        </w:rPr>
        <w:t xml:space="preserve"> заместителя. Своё отсутствие он должен</w:t>
      </w:r>
      <w:r w:rsidR="002045DA" w:rsidRPr="00417E8F">
        <w:rPr>
          <w:rStyle w:val="FontStyle14"/>
          <w:sz w:val="30"/>
          <w:szCs w:val="30"/>
        </w:rPr>
        <w:t xml:space="preserve"> подтвердить </w:t>
      </w:r>
      <w:r w:rsidR="00DC247D">
        <w:rPr>
          <w:rStyle w:val="FontStyle14"/>
          <w:sz w:val="30"/>
          <w:szCs w:val="30"/>
        </w:rPr>
        <w:t xml:space="preserve">соответствующим </w:t>
      </w:r>
      <w:r w:rsidR="002045DA" w:rsidRPr="00417E8F">
        <w:rPr>
          <w:rStyle w:val="FontStyle14"/>
          <w:sz w:val="30"/>
          <w:szCs w:val="30"/>
        </w:rPr>
        <w:t>документом.</w:t>
      </w:r>
    </w:p>
    <w:p w:rsidR="003C6A54" w:rsidRDefault="003C6A54" w:rsidP="00D66BBE">
      <w:pPr>
        <w:pStyle w:val="a3"/>
        <w:ind w:firstLine="709"/>
        <w:jc w:val="center"/>
        <w:rPr>
          <w:rFonts w:ascii="Times New Roman" w:hAnsi="Times New Roman" w:cs="Times New Roman"/>
          <w:b/>
          <w:bCs/>
          <w:sz w:val="30"/>
          <w:szCs w:val="30"/>
          <w:lang w:eastAsia="ru-RU"/>
        </w:rPr>
      </w:pPr>
    </w:p>
    <w:p w:rsidR="004B5031" w:rsidRPr="003C6A54" w:rsidRDefault="003C6A54" w:rsidP="00D66BBE">
      <w:pPr>
        <w:pStyle w:val="a3"/>
        <w:ind w:firstLine="709"/>
        <w:jc w:val="center"/>
        <w:rPr>
          <w:rFonts w:ascii="Times New Roman" w:hAnsi="Times New Roman" w:cs="Times New Roman"/>
          <w:bCs/>
          <w:sz w:val="30"/>
          <w:szCs w:val="30"/>
          <w:lang w:eastAsia="ru-RU"/>
        </w:rPr>
      </w:pPr>
      <w:r w:rsidRPr="003C6A54">
        <w:rPr>
          <w:rFonts w:ascii="Times New Roman" w:hAnsi="Times New Roman" w:cs="Times New Roman"/>
          <w:bCs/>
          <w:sz w:val="30"/>
          <w:szCs w:val="30"/>
          <w:lang w:eastAsia="ru-RU"/>
        </w:rPr>
        <w:t>ГЛАВА 4</w:t>
      </w:r>
    </w:p>
    <w:p w:rsidR="00130A9E" w:rsidRDefault="003C6A54" w:rsidP="00D66BBE">
      <w:pPr>
        <w:pStyle w:val="a3"/>
        <w:ind w:firstLine="709"/>
        <w:jc w:val="center"/>
        <w:rPr>
          <w:rFonts w:ascii="Times New Roman" w:hAnsi="Times New Roman" w:cs="Times New Roman"/>
          <w:bCs/>
          <w:sz w:val="30"/>
          <w:szCs w:val="30"/>
          <w:lang w:eastAsia="ru-RU"/>
        </w:rPr>
      </w:pPr>
      <w:r w:rsidRPr="003C6A54">
        <w:rPr>
          <w:rFonts w:ascii="Times New Roman" w:hAnsi="Times New Roman" w:cs="Times New Roman"/>
          <w:bCs/>
          <w:sz w:val="30"/>
          <w:szCs w:val="30"/>
          <w:lang w:eastAsia="ru-RU"/>
        </w:rPr>
        <w:t>ОСНОВНЫЕ ОБЯЗАННОСТИ НАНИМАТЕЛЯ</w:t>
      </w:r>
    </w:p>
    <w:p w:rsidR="003C6A54" w:rsidRPr="003C6A54" w:rsidRDefault="003C6A54" w:rsidP="00D66BBE">
      <w:pPr>
        <w:pStyle w:val="a3"/>
        <w:ind w:firstLine="709"/>
        <w:jc w:val="center"/>
        <w:rPr>
          <w:rFonts w:ascii="Times New Roman" w:hAnsi="Times New Roman" w:cs="Times New Roman"/>
          <w:bCs/>
          <w:sz w:val="30"/>
          <w:szCs w:val="30"/>
          <w:lang w:eastAsia="ru-RU"/>
        </w:rPr>
      </w:pPr>
    </w:p>
    <w:p w:rsidR="00377D85" w:rsidRPr="00366D59" w:rsidRDefault="005A4BCB" w:rsidP="00D66BBE">
      <w:pPr>
        <w:pStyle w:val="a3"/>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41</w:t>
      </w:r>
      <w:r w:rsidR="00866932" w:rsidRPr="00366D59">
        <w:rPr>
          <w:rFonts w:ascii="Times New Roman" w:hAnsi="Times New Roman" w:cs="Times New Roman"/>
          <w:sz w:val="30"/>
          <w:szCs w:val="30"/>
          <w:lang w:eastAsia="ru-RU"/>
        </w:rPr>
        <w:t>.</w:t>
      </w:r>
      <w:r w:rsidR="003C6A54">
        <w:rPr>
          <w:rFonts w:ascii="Times New Roman" w:hAnsi="Times New Roman" w:cs="Times New Roman"/>
          <w:sz w:val="30"/>
          <w:szCs w:val="30"/>
          <w:lang w:eastAsia="ru-RU"/>
        </w:rPr>
        <w:t xml:space="preserve"> </w:t>
      </w:r>
      <w:r w:rsidR="00377D85" w:rsidRPr="00366D59">
        <w:rPr>
          <w:rFonts w:ascii="Times New Roman" w:hAnsi="Times New Roman" w:cs="Times New Roman"/>
          <w:sz w:val="30"/>
          <w:szCs w:val="30"/>
          <w:lang w:eastAsia="ru-RU"/>
        </w:rPr>
        <w:t>Наниматель обязан:</w:t>
      </w:r>
    </w:p>
    <w:p w:rsidR="006C0199" w:rsidRPr="006C0199" w:rsidRDefault="00417E8F" w:rsidP="006C0199">
      <w:pPr>
        <w:pStyle w:val="underpoint"/>
        <w:rPr>
          <w:sz w:val="30"/>
          <w:szCs w:val="30"/>
        </w:rPr>
      </w:pPr>
      <w:r>
        <w:rPr>
          <w:sz w:val="30"/>
          <w:szCs w:val="30"/>
        </w:rPr>
        <w:t>41</w:t>
      </w:r>
      <w:r w:rsidR="00CA1E3A" w:rsidRPr="00366D59">
        <w:rPr>
          <w:sz w:val="30"/>
          <w:szCs w:val="30"/>
        </w:rPr>
        <w:t>.1. </w:t>
      </w:r>
      <w:r w:rsidR="006C0199" w:rsidRPr="006C0199">
        <w:rPr>
          <w:sz w:val="30"/>
          <w:szCs w:val="30"/>
        </w:rPr>
        <w:t>рационально использовать труд работников;</w:t>
      </w:r>
    </w:p>
    <w:p w:rsidR="006C0199" w:rsidRPr="006C0199" w:rsidRDefault="00417E8F" w:rsidP="006C0199">
      <w:pPr>
        <w:pStyle w:val="underpoint"/>
        <w:rPr>
          <w:sz w:val="30"/>
          <w:szCs w:val="30"/>
        </w:rPr>
      </w:pPr>
      <w:r>
        <w:rPr>
          <w:sz w:val="30"/>
          <w:szCs w:val="30"/>
        </w:rPr>
        <w:t>41</w:t>
      </w:r>
      <w:r w:rsidR="006C0199">
        <w:rPr>
          <w:sz w:val="30"/>
          <w:szCs w:val="30"/>
        </w:rPr>
        <w:t xml:space="preserve">.2. обеспечивать </w:t>
      </w:r>
      <w:r w:rsidR="006C0199" w:rsidRPr="006C0199">
        <w:rPr>
          <w:sz w:val="30"/>
          <w:szCs w:val="30"/>
        </w:rPr>
        <w:t>производственно-технологическую, исполнительскую и трудовую дисциплину;</w:t>
      </w:r>
    </w:p>
    <w:p w:rsidR="006C0199" w:rsidRPr="006C0199" w:rsidRDefault="00417E8F" w:rsidP="006C0199">
      <w:pPr>
        <w:pStyle w:val="underpoint"/>
        <w:rPr>
          <w:sz w:val="30"/>
          <w:szCs w:val="30"/>
        </w:rPr>
      </w:pPr>
      <w:r>
        <w:rPr>
          <w:sz w:val="30"/>
          <w:szCs w:val="30"/>
        </w:rPr>
        <w:t>41</w:t>
      </w:r>
      <w:r w:rsidR="006C0199" w:rsidRPr="006C0199">
        <w:rPr>
          <w:sz w:val="30"/>
          <w:szCs w:val="30"/>
        </w:rPr>
        <w:t>.3. вести учет фактически отработанного работником времени;</w:t>
      </w:r>
    </w:p>
    <w:p w:rsidR="006C0199" w:rsidRPr="006C0199" w:rsidRDefault="00417E8F" w:rsidP="006C0199">
      <w:pPr>
        <w:pStyle w:val="underpoint"/>
        <w:rPr>
          <w:sz w:val="30"/>
          <w:szCs w:val="30"/>
        </w:rPr>
      </w:pPr>
      <w:r>
        <w:rPr>
          <w:sz w:val="30"/>
          <w:szCs w:val="30"/>
        </w:rPr>
        <w:lastRenderedPageBreak/>
        <w:t>41</w:t>
      </w:r>
      <w:r w:rsidR="006C0199" w:rsidRPr="006C0199">
        <w:rPr>
          <w:sz w:val="30"/>
          <w:szCs w:val="30"/>
        </w:rPr>
        <w:t>.4. выплачивать заработную плату в сроки и размерах, установленных законодательством, коллективным договором, соглашением или трудовым договором;</w:t>
      </w:r>
    </w:p>
    <w:p w:rsidR="006C0199" w:rsidRPr="006C0199" w:rsidRDefault="00417E8F" w:rsidP="006C0199">
      <w:pPr>
        <w:pStyle w:val="underpoint"/>
        <w:rPr>
          <w:sz w:val="30"/>
          <w:szCs w:val="30"/>
        </w:rPr>
      </w:pPr>
      <w:r>
        <w:rPr>
          <w:sz w:val="30"/>
          <w:szCs w:val="30"/>
        </w:rPr>
        <w:t>41</w:t>
      </w:r>
      <w:r w:rsidR="006C0199" w:rsidRPr="006C0199">
        <w:rPr>
          <w:sz w:val="30"/>
          <w:szCs w:val="30"/>
        </w:rPr>
        <w:t>.5. обеспечивать 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p>
    <w:p w:rsidR="006C0199" w:rsidRPr="006C0199" w:rsidRDefault="00417E8F" w:rsidP="006C0199">
      <w:pPr>
        <w:pStyle w:val="underpoint"/>
        <w:rPr>
          <w:sz w:val="30"/>
          <w:szCs w:val="30"/>
        </w:rPr>
      </w:pPr>
      <w:r>
        <w:rPr>
          <w:sz w:val="30"/>
          <w:szCs w:val="30"/>
        </w:rPr>
        <w:t>41</w:t>
      </w:r>
      <w:r w:rsidR="006C0199" w:rsidRPr="006C0199">
        <w:rPr>
          <w:sz w:val="30"/>
          <w:szCs w:val="30"/>
        </w:rPr>
        <w:t>.6. принимать необходимые меры по профилактике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rsidR="006C0199" w:rsidRPr="006C0199" w:rsidRDefault="00417E8F" w:rsidP="006C0199">
      <w:pPr>
        <w:pStyle w:val="underpoint"/>
        <w:rPr>
          <w:sz w:val="30"/>
          <w:szCs w:val="30"/>
        </w:rPr>
      </w:pPr>
      <w:r>
        <w:rPr>
          <w:sz w:val="30"/>
          <w:szCs w:val="30"/>
        </w:rPr>
        <w:t>41</w:t>
      </w:r>
      <w:r w:rsidR="006C0199" w:rsidRPr="006C0199">
        <w:rPr>
          <w:sz w:val="30"/>
          <w:szCs w:val="30"/>
        </w:rPr>
        <w:t>.7. в случаях, предусмотренных законодательством и локальными правовыми актами, своевременно предоставлять гарантии и компенсации в связи с вредными и (или) опасными условиями труда (сокращенный рабоч</w:t>
      </w:r>
      <w:r w:rsidR="002B7F0F">
        <w:rPr>
          <w:sz w:val="30"/>
          <w:szCs w:val="30"/>
        </w:rPr>
        <w:t>ий день, дополнительные отпуска</w:t>
      </w:r>
      <w:r w:rsidR="006C0199" w:rsidRPr="006C0199">
        <w:rPr>
          <w:sz w:val="30"/>
          <w:szCs w:val="30"/>
        </w:rPr>
        <w:t>), соблюдать нормы по охране труда женщин, молодежи и инвалидов;</w:t>
      </w:r>
    </w:p>
    <w:p w:rsidR="006C0199" w:rsidRPr="006C0199" w:rsidRDefault="00417E8F" w:rsidP="006C0199">
      <w:pPr>
        <w:pStyle w:val="underpoint"/>
        <w:rPr>
          <w:sz w:val="30"/>
          <w:szCs w:val="30"/>
        </w:rPr>
      </w:pPr>
      <w:r>
        <w:rPr>
          <w:sz w:val="30"/>
          <w:szCs w:val="30"/>
        </w:rPr>
        <w:t>41</w:t>
      </w:r>
      <w:r w:rsidR="006C0199" w:rsidRPr="006C0199">
        <w:rPr>
          <w:sz w:val="30"/>
          <w:szCs w:val="30"/>
        </w:rPr>
        <w:t>.8.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6C0199" w:rsidRPr="006C0199" w:rsidRDefault="00417E8F" w:rsidP="006C0199">
      <w:pPr>
        <w:pStyle w:val="underpoint"/>
        <w:rPr>
          <w:sz w:val="30"/>
          <w:szCs w:val="30"/>
        </w:rPr>
      </w:pPr>
      <w:r>
        <w:rPr>
          <w:sz w:val="30"/>
          <w:szCs w:val="30"/>
        </w:rPr>
        <w:t>41</w:t>
      </w:r>
      <w:r w:rsidR="006C0199" w:rsidRPr="006C0199">
        <w:rPr>
          <w:sz w:val="30"/>
          <w:szCs w:val="30"/>
        </w:rPr>
        <w:t>.9. обеспечивать соблюдение законодательства о труде, условий, установленных коллективными договорами, соглашениями, другими локальными правовыми актами и трудовыми договорами;</w:t>
      </w:r>
    </w:p>
    <w:p w:rsidR="006C0199" w:rsidRPr="006C0199" w:rsidRDefault="00417E8F" w:rsidP="006C0199">
      <w:pPr>
        <w:pStyle w:val="underpoint"/>
        <w:rPr>
          <w:sz w:val="30"/>
          <w:szCs w:val="30"/>
        </w:rPr>
      </w:pPr>
      <w:r>
        <w:rPr>
          <w:sz w:val="30"/>
          <w:szCs w:val="30"/>
        </w:rPr>
        <w:t>41</w:t>
      </w:r>
      <w:r w:rsidR="006C0199" w:rsidRPr="006C0199">
        <w:rPr>
          <w:sz w:val="30"/>
          <w:szCs w:val="30"/>
        </w:rPr>
        <w:t>.10. своевременно оформлять изменения в трудовых обязанностях работника и знакомить его с ними под роспись, создавать условия для ознакомления работника с локальными правовыми актами, затрагивающими его права и обязанности;</w:t>
      </w:r>
    </w:p>
    <w:p w:rsidR="006C0199" w:rsidRPr="006C0199" w:rsidRDefault="00417E8F" w:rsidP="006C0199">
      <w:pPr>
        <w:pStyle w:val="underpoint"/>
        <w:rPr>
          <w:sz w:val="30"/>
          <w:szCs w:val="30"/>
        </w:rPr>
      </w:pPr>
      <w:r>
        <w:rPr>
          <w:sz w:val="30"/>
          <w:szCs w:val="30"/>
        </w:rPr>
        <w:t>41</w:t>
      </w:r>
      <w:r w:rsidR="006C0199" w:rsidRPr="006C0199">
        <w:rPr>
          <w:sz w:val="30"/>
          <w:szCs w:val="30"/>
        </w:rPr>
        <w:t>.11. обеспечивать профессиональную подготовку, повышение квалификации, переподготовку и стажировку работников в соответствии с законодательством;</w:t>
      </w:r>
    </w:p>
    <w:p w:rsidR="006C0199" w:rsidRPr="006C0199" w:rsidRDefault="00417E8F" w:rsidP="006C0199">
      <w:pPr>
        <w:pStyle w:val="underpoint"/>
        <w:rPr>
          <w:sz w:val="30"/>
          <w:szCs w:val="30"/>
        </w:rPr>
      </w:pPr>
      <w:r>
        <w:rPr>
          <w:sz w:val="30"/>
          <w:szCs w:val="30"/>
        </w:rPr>
        <w:t>41</w:t>
      </w:r>
      <w:r w:rsidR="006C0199" w:rsidRPr="006C0199">
        <w:rPr>
          <w:sz w:val="30"/>
          <w:szCs w:val="30"/>
        </w:rPr>
        <w:t>.12. создавать необходимые условия для совмещения работы с получением образования в соответствии с Трудовым кодексом Республики Беларусь;</w:t>
      </w:r>
    </w:p>
    <w:p w:rsidR="006C0199" w:rsidRPr="006C0199" w:rsidRDefault="00417E8F" w:rsidP="006C0199">
      <w:pPr>
        <w:pStyle w:val="underpoint"/>
        <w:rPr>
          <w:sz w:val="30"/>
          <w:szCs w:val="30"/>
        </w:rPr>
      </w:pPr>
      <w:r>
        <w:rPr>
          <w:sz w:val="30"/>
          <w:szCs w:val="30"/>
        </w:rPr>
        <w:t>41</w:t>
      </w:r>
      <w:r w:rsidR="006C0199" w:rsidRPr="006C0199">
        <w:rPr>
          <w:sz w:val="30"/>
          <w:szCs w:val="30"/>
        </w:rPr>
        <w:t>.13. обеспечивать участие работников в управлении</w:t>
      </w:r>
      <w:r w:rsidR="00F2544F">
        <w:rPr>
          <w:sz w:val="30"/>
          <w:szCs w:val="30"/>
        </w:rPr>
        <w:t xml:space="preserve"> учреждением</w:t>
      </w:r>
      <w:r w:rsidR="006C0199" w:rsidRPr="006C0199">
        <w:rPr>
          <w:sz w:val="30"/>
          <w:szCs w:val="30"/>
        </w:rPr>
        <w:t>, своевременно рассматривать критические замечания работников и сообщать им о принятых мерах;</w:t>
      </w:r>
    </w:p>
    <w:p w:rsidR="006C0199" w:rsidRPr="006C0199" w:rsidRDefault="00417E8F" w:rsidP="006C0199">
      <w:pPr>
        <w:pStyle w:val="underpoint"/>
        <w:rPr>
          <w:sz w:val="30"/>
          <w:szCs w:val="30"/>
        </w:rPr>
      </w:pPr>
      <w:r>
        <w:rPr>
          <w:sz w:val="30"/>
          <w:szCs w:val="30"/>
        </w:rPr>
        <w:t>41</w:t>
      </w:r>
      <w:r w:rsidR="006C0199" w:rsidRPr="006C0199">
        <w:rPr>
          <w:sz w:val="30"/>
          <w:szCs w:val="30"/>
        </w:rPr>
        <w:t xml:space="preserve">.14. представлять по запросу контролирующих (надзорных) органов, уполномоченных на проведение проверок соблюдения законодательства </w:t>
      </w:r>
      <w:r w:rsidR="006C0199" w:rsidRPr="006C0199">
        <w:rPr>
          <w:sz w:val="30"/>
          <w:szCs w:val="30"/>
        </w:rPr>
        <w:lastRenderedPageBreak/>
        <w:t>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rsidR="006C0199" w:rsidRPr="006C0199" w:rsidRDefault="00417E8F" w:rsidP="006C0199">
      <w:pPr>
        <w:pStyle w:val="underpoint"/>
        <w:rPr>
          <w:sz w:val="30"/>
          <w:szCs w:val="30"/>
        </w:rPr>
      </w:pPr>
      <w:r>
        <w:rPr>
          <w:sz w:val="30"/>
          <w:szCs w:val="30"/>
        </w:rPr>
        <w:t>41</w:t>
      </w:r>
      <w:r w:rsidR="006C0199" w:rsidRPr="006C0199">
        <w:rPr>
          <w:sz w:val="30"/>
          <w:szCs w:val="30"/>
        </w:rPr>
        <w:t>.15. оформлять изменения условий и прекращения трудового договора с работником приказом (распоряжением) и объявлять его работнику под роспись;</w:t>
      </w:r>
    </w:p>
    <w:p w:rsidR="006C0199" w:rsidRPr="006C0199" w:rsidRDefault="00417E8F" w:rsidP="006C0199">
      <w:pPr>
        <w:pStyle w:val="underpoint"/>
        <w:rPr>
          <w:sz w:val="30"/>
          <w:szCs w:val="30"/>
        </w:rPr>
      </w:pPr>
      <w:r>
        <w:rPr>
          <w:sz w:val="30"/>
          <w:szCs w:val="30"/>
        </w:rPr>
        <w:t>41</w:t>
      </w:r>
      <w:r w:rsidR="006C0199" w:rsidRPr="006C0199">
        <w:rPr>
          <w:sz w:val="30"/>
          <w:szCs w:val="30"/>
        </w:rPr>
        <w:t>.16. отстранять работников от работы в случаях, предусмотренных Трудовым кодексом Республики Беларусь и законодательством;</w:t>
      </w:r>
    </w:p>
    <w:p w:rsidR="006C0199" w:rsidRPr="006C0199" w:rsidRDefault="00417E8F" w:rsidP="006C0199">
      <w:pPr>
        <w:pStyle w:val="underpoint"/>
        <w:rPr>
          <w:sz w:val="30"/>
          <w:szCs w:val="30"/>
        </w:rPr>
      </w:pPr>
      <w:r>
        <w:rPr>
          <w:sz w:val="30"/>
          <w:szCs w:val="30"/>
        </w:rPr>
        <w:t>41</w:t>
      </w:r>
      <w:r w:rsidR="006C0199" w:rsidRPr="006C0199">
        <w:rPr>
          <w:sz w:val="30"/>
          <w:szCs w:val="30"/>
        </w:rPr>
        <w:t>.17. исполнять другие обязанности, вытекающие из законодательства, локальных правовых актов и трудовых договоров.</w:t>
      </w:r>
    </w:p>
    <w:p w:rsidR="006C0199" w:rsidRPr="006C0199" w:rsidRDefault="00417E8F" w:rsidP="006C0199">
      <w:pPr>
        <w:pStyle w:val="point"/>
        <w:spacing w:before="0" w:beforeAutospacing="0" w:after="0" w:afterAutospacing="0"/>
        <w:ind w:firstLine="567"/>
        <w:jc w:val="both"/>
        <w:rPr>
          <w:sz w:val="30"/>
          <w:szCs w:val="30"/>
        </w:rPr>
      </w:pPr>
      <w:r>
        <w:rPr>
          <w:sz w:val="30"/>
          <w:szCs w:val="30"/>
        </w:rPr>
        <w:t>42</w:t>
      </w:r>
      <w:r w:rsidR="006C0199" w:rsidRPr="006C0199">
        <w:rPr>
          <w:sz w:val="30"/>
          <w:szCs w:val="30"/>
        </w:rPr>
        <w:t>. Наниматели осуществляют свои обязанности в соответствующих случаях по согласованию или с участием профсоюзов, в том числе при принятии локальных правовых актов, затрагивающих трудовые и социально-экономические права работников.</w:t>
      </w:r>
    </w:p>
    <w:p w:rsidR="00E41E10" w:rsidRPr="006C0199" w:rsidRDefault="006C0199" w:rsidP="00E41E10">
      <w:pPr>
        <w:pStyle w:val="newncpi"/>
        <w:rPr>
          <w:sz w:val="30"/>
          <w:szCs w:val="30"/>
        </w:rPr>
      </w:pPr>
      <w:r w:rsidRPr="006C0199">
        <w:rPr>
          <w:sz w:val="30"/>
          <w:szCs w:val="30"/>
        </w:rPr>
        <w:t xml:space="preserve">За неисполнение или ненадлежащее исполнение своих обязанностей наниматели (уполномоченное должностное лицо нанимателя) несут ответственность, предусмотренную </w:t>
      </w:r>
      <w:hyperlink r:id="rId12" w:tgtFrame="_parent" w:tooltip="Кодекс Республики Беларусь  от 26.07.1999 № 296-З " w:history="1">
        <w:r w:rsidRPr="006C0199">
          <w:rPr>
            <w:rStyle w:val="ab"/>
            <w:color w:val="auto"/>
            <w:sz w:val="30"/>
            <w:szCs w:val="30"/>
          </w:rPr>
          <w:t>Трудовым кодексом</w:t>
        </w:r>
      </w:hyperlink>
      <w:r w:rsidRPr="006C0199">
        <w:rPr>
          <w:sz w:val="30"/>
          <w:szCs w:val="30"/>
        </w:rPr>
        <w:t xml:space="preserve"> Республики Беларусь и иными законодательными актами.</w:t>
      </w:r>
    </w:p>
    <w:p w:rsidR="006C0199" w:rsidRDefault="006C0199" w:rsidP="00724F9C">
      <w:pPr>
        <w:pStyle w:val="a3"/>
        <w:tabs>
          <w:tab w:val="left" w:pos="851"/>
        </w:tabs>
        <w:ind w:firstLine="567"/>
        <w:rPr>
          <w:rFonts w:ascii="Times New Roman" w:hAnsi="Times New Roman" w:cs="Times New Roman"/>
          <w:b/>
          <w:bCs/>
          <w:sz w:val="30"/>
          <w:szCs w:val="30"/>
          <w:lang w:eastAsia="ru-RU"/>
        </w:rPr>
      </w:pPr>
    </w:p>
    <w:p w:rsidR="004B5031" w:rsidRPr="006C0199" w:rsidRDefault="006C0199" w:rsidP="004B5031">
      <w:pPr>
        <w:pStyle w:val="a3"/>
        <w:tabs>
          <w:tab w:val="left" w:pos="851"/>
        </w:tabs>
        <w:ind w:firstLine="567"/>
        <w:jc w:val="center"/>
        <w:rPr>
          <w:rFonts w:ascii="Times New Roman" w:hAnsi="Times New Roman" w:cs="Times New Roman"/>
          <w:bCs/>
          <w:sz w:val="30"/>
          <w:szCs w:val="30"/>
          <w:lang w:eastAsia="ru-RU"/>
        </w:rPr>
      </w:pPr>
      <w:r w:rsidRPr="006C0199">
        <w:rPr>
          <w:rFonts w:ascii="Times New Roman" w:hAnsi="Times New Roman" w:cs="Times New Roman"/>
          <w:bCs/>
          <w:sz w:val="30"/>
          <w:szCs w:val="30"/>
          <w:lang w:eastAsia="ru-RU"/>
        </w:rPr>
        <w:t>ГЛАВА 5</w:t>
      </w:r>
    </w:p>
    <w:p w:rsidR="00A74779" w:rsidRPr="006C0199" w:rsidRDefault="006C0199" w:rsidP="004B5031">
      <w:pPr>
        <w:pStyle w:val="a3"/>
        <w:tabs>
          <w:tab w:val="left" w:pos="851"/>
        </w:tabs>
        <w:ind w:firstLine="567"/>
        <w:jc w:val="center"/>
        <w:rPr>
          <w:rFonts w:ascii="Times New Roman" w:hAnsi="Times New Roman" w:cs="Times New Roman"/>
          <w:bCs/>
          <w:sz w:val="30"/>
          <w:szCs w:val="30"/>
          <w:lang w:eastAsia="ru-RU"/>
        </w:rPr>
      </w:pPr>
      <w:r w:rsidRPr="006C0199">
        <w:rPr>
          <w:rFonts w:ascii="Times New Roman" w:hAnsi="Times New Roman" w:cs="Times New Roman"/>
          <w:bCs/>
          <w:sz w:val="30"/>
          <w:szCs w:val="30"/>
          <w:lang w:eastAsia="ru-RU"/>
        </w:rPr>
        <w:t>РАБОЧЕЕ ВРЕМЯ И ЕГО ИСПОЛЬЗОВАНИЕ</w:t>
      </w:r>
    </w:p>
    <w:p w:rsidR="00CB22BD" w:rsidRPr="00366D59" w:rsidRDefault="00CB22BD" w:rsidP="006C0199">
      <w:pPr>
        <w:pStyle w:val="a3"/>
        <w:tabs>
          <w:tab w:val="left" w:pos="851"/>
        </w:tabs>
        <w:jc w:val="both"/>
        <w:rPr>
          <w:rFonts w:ascii="Times New Roman" w:hAnsi="Times New Roman" w:cs="Times New Roman"/>
          <w:sz w:val="30"/>
          <w:szCs w:val="30"/>
          <w:lang w:eastAsia="ru-RU"/>
        </w:rPr>
      </w:pPr>
    </w:p>
    <w:p w:rsidR="006C0199" w:rsidRPr="006C0199" w:rsidRDefault="00417E8F" w:rsidP="006C0199">
      <w:pPr>
        <w:pStyle w:val="point"/>
        <w:spacing w:before="0" w:beforeAutospacing="0" w:after="0" w:afterAutospacing="0"/>
        <w:ind w:firstLine="709"/>
        <w:jc w:val="both"/>
        <w:rPr>
          <w:sz w:val="30"/>
          <w:szCs w:val="30"/>
        </w:rPr>
      </w:pPr>
      <w:r>
        <w:rPr>
          <w:sz w:val="30"/>
          <w:szCs w:val="30"/>
        </w:rPr>
        <w:t>43</w:t>
      </w:r>
      <w:r w:rsidR="00CB22BD" w:rsidRPr="00366D59">
        <w:rPr>
          <w:sz w:val="30"/>
          <w:szCs w:val="30"/>
        </w:rPr>
        <w:t>. </w:t>
      </w:r>
      <w:r w:rsidR="006C0199" w:rsidRPr="006C0199">
        <w:rPr>
          <w:sz w:val="30"/>
          <w:szCs w:val="30"/>
        </w:rPr>
        <w:t>Рабочим временем считается время, в течение которого работник в соответствии с </w:t>
      </w:r>
      <w:hyperlink r:id="rId13" w:tgtFrame="_parent" w:tooltip="Кодекс Республики Беларусь  от 26.07.1999 № 296-З " w:history="1">
        <w:r w:rsidR="006C0199" w:rsidRPr="006C0199">
          <w:rPr>
            <w:rStyle w:val="ab"/>
            <w:color w:val="auto"/>
            <w:sz w:val="30"/>
            <w:szCs w:val="30"/>
          </w:rPr>
          <w:t>Трудовым кодексом</w:t>
        </w:r>
      </w:hyperlink>
      <w:r w:rsidR="006C0199" w:rsidRPr="006C0199">
        <w:rPr>
          <w:sz w:val="30"/>
          <w:szCs w:val="30"/>
        </w:rPr>
        <w:t xml:space="preserve"> Республики Беларусь, иными актами законодательства о труде, локальными правовыми актами и условиями трудового договора обязан находиться на рабочем месте или в ином установленном по согласованию с нанимателем месте и исполнять трудовые обязанности, а также время работы, выполняемой по предложению, распоряжению или с ведома нанимателя сверх установленной продолжительности рабочего времени (сверхурочная работа, работа в выходные дни, а также в государственные праздники и праздничные дни (часть первая </w:t>
      </w:r>
      <w:hyperlink r:id="rId14" w:anchor="article=147" w:tgtFrame="_parent" w:tooltip="Кодекс Республики Беларусь  от 26.07.1999 № 296-З " w:history="1">
        <w:r w:rsidR="006C0199" w:rsidRPr="006C0199">
          <w:rPr>
            <w:rStyle w:val="ab"/>
            <w:color w:val="0000EE"/>
            <w:sz w:val="30"/>
            <w:szCs w:val="30"/>
          </w:rPr>
          <w:t>статьи 147</w:t>
        </w:r>
      </w:hyperlink>
      <w:r w:rsidR="006C0199" w:rsidRPr="006C0199">
        <w:rPr>
          <w:sz w:val="30"/>
          <w:szCs w:val="30"/>
        </w:rPr>
        <w:t xml:space="preserve"> Трудового кодекса Республики Беларусь).</w:t>
      </w:r>
    </w:p>
    <w:p w:rsidR="006C0199" w:rsidRPr="006C0199" w:rsidRDefault="00417E8F" w:rsidP="006C0199">
      <w:pPr>
        <w:pStyle w:val="point"/>
        <w:spacing w:before="0" w:beforeAutospacing="0" w:after="0" w:afterAutospacing="0"/>
        <w:ind w:firstLine="709"/>
        <w:jc w:val="both"/>
        <w:rPr>
          <w:sz w:val="30"/>
          <w:szCs w:val="30"/>
        </w:rPr>
      </w:pPr>
      <w:r>
        <w:rPr>
          <w:sz w:val="30"/>
          <w:szCs w:val="30"/>
        </w:rPr>
        <w:t>44</w:t>
      </w:r>
      <w:r w:rsidR="006C0199" w:rsidRPr="006C0199">
        <w:rPr>
          <w:sz w:val="30"/>
          <w:szCs w:val="30"/>
        </w:rPr>
        <w:t xml:space="preserve">. Нормирование продолжительности рабочего времени осуществляется нанимателем с учетом ограничений, установленных </w:t>
      </w:r>
      <w:hyperlink r:id="rId15" w:tgtFrame="_parent" w:tooltip="Кодекс Республики Беларусь  от 26.07.1999 № 296-З " w:history="1">
        <w:r w:rsidR="006C0199" w:rsidRPr="006C0199">
          <w:rPr>
            <w:rStyle w:val="ab"/>
            <w:color w:val="0000EE"/>
            <w:sz w:val="30"/>
            <w:szCs w:val="30"/>
          </w:rPr>
          <w:t>Трудовым кодексом</w:t>
        </w:r>
      </w:hyperlink>
      <w:r w:rsidR="006C0199" w:rsidRPr="006C0199">
        <w:rPr>
          <w:sz w:val="30"/>
          <w:szCs w:val="30"/>
        </w:rPr>
        <w:t xml:space="preserve"> Республики Беларусь и коллективным договором.</w:t>
      </w:r>
    </w:p>
    <w:p w:rsidR="00F2544F" w:rsidRPr="00DC247D" w:rsidRDefault="00417E8F" w:rsidP="0002785A">
      <w:pPr>
        <w:pStyle w:val="ac"/>
        <w:shd w:val="clear" w:color="auto" w:fill="FFFFFF"/>
        <w:spacing w:before="0" w:beforeAutospacing="0" w:after="0" w:afterAutospacing="0"/>
        <w:ind w:firstLine="708"/>
        <w:jc w:val="both"/>
        <w:rPr>
          <w:rFonts w:ascii="Tahoma" w:hAnsi="Tahoma" w:cs="Tahoma"/>
          <w:sz w:val="30"/>
          <w:szCs w:val="30"/>
        </w:rPr>
      </w:pPr>
      <w:r w:rsidRPr="00DC247D">
        <w:rPr>
          <w:sz w:val="30"/>
          <w:szCs w:val="30"/>
        </w:rPr>
        <w:t>45</w:t>
      </w:r>
      <w:r w:rsidR="006C0199" w:rsidRPr="00DC247D">
        <w:rPr>
          <w:sz w:val="30"/>
          <w:szCs w:val="30"/>
        </w:rPr>
        <w:t xml:space="preserve">. Полная норма продолжительности рабочего времени </w:t>
      </w:r>
      <w:r w:rsidR="00F2544F" w:rsidRPr="00DC247D">
        <w:rPr>
          <w:sz w:val="30"/>
          <w:szCs w:val="30"/>
        </w:rPr>
        <w:t xml:space="preserve">для работающих на ставку </w:t>
      </w:r>
      <w:r w:rsidR="006C0199" w:rsidRPr="00DC247D">
        <w:rPr>
          <w:sz w:val="30"/>
          <w:szCs w:val="30"/>
        </w:rPr>
        <w:t>не может превышать 40 часов в неделю.</w:t>
      </w:r>
      <w:r w:rsidR="00F2544F" w:rsidRPr="00DC247D">
        <w:rPr>
          <w:color w:val="008000"/>
          <w:sz w:val="30"/>
          <w:szCs w:val="30"/>
        </w:rPr>
        <w:t xml:space="preserve"> </w:t>
      </w:r>
      <w:r w:rsidR="00F2544F" w:rsidRPr="00DC247D">
        <w:rPr>
          <w:sz w:val="30"/>
          <w:szCs w:val="30"/>
        </w:rPr>
        <w:t>Сокращённая продолжительность рабочего времени устанавливается следующим категория работников:</w:t>
      </w:r>
    </w:p>
    <w:p w:rsidR="00F2544F" w:rsidRPr="00DC247D" w:rsidRDefault="00F2544F" w:rsidP="00F2544F">
      <w:pPr>
        <w:shd w:val="clear" w:color="auto" w:fill="FFFFFF"/>
        <w:spacing w:after="0" w:line="240" w:lineRule="auto"/>
        <w:jc w:val="both"/>
        <w:rPr>
          <w:rFonts w:ascii="Tahoma" w:eastAsia="Times New Roman" w:hAnsi="Tahoma" w:cs="Tahoma"/>
          <w:sz w:val="30"/>
          <w:szCs w:val="30"/>
          <w:lang w:eastAsia="ru-RU"/>
        </w:rPr>
      </w:pPr>
      <w:r w:rsidRPr="00DC247D">
        <w:rPr>
          <w:rFonts w:ascii="Times New Roman" w:eastAsia="Times New Roman" w:hAnsi="Times New Roman" w:cs="Times New Roman"/>
          <w:sz w:val="30"/>
          <w:szCs w:val="30"/>
          <w:lang w:eastAsia="ru-RU"/>
        </w:rPr>
        <w:t> </w:t>
      </w:r>
      <w:r w:rsidRPr="00DC247D">
        <w:rPr>
          <w:rFonts w:ascii="Times New Roman" w:eastAsia="Times New Roman" w:hAnsi="Times New Roman" w:cs="Times New Roman"/>
          <w:sz w:val="30"/>
          <w:szCs w:val="30"/>
          <w:lang w:eastAsia="ru-RU"/>
        </w:rPr>
        <w:tab/>
      </w:r>
      <w:r w:rsidR="002D457E" w:rsidRPr="00DC247D">
        <w:rPr>
          <w:rFonts w:ascii="Times New Roman" w:eastAsia="Times New Roman" w:hAnsi="Times New Roman" w:cs="Times New Roman"/>
          <w:sz w:val="30"/>
          <w:szCs w:val="30"/>
          <w:lang w:eastAsia="ru-RU"/>
        </w:rPr>
        <w:t>воспитатель</w:t>
      </w:r>
      <w:r w:rsidRPr="00DC247D">
        <w:rPr>
          <w:rFonts w:ascii="Times New Roman" w:eastAsia="Times New Roman" w:hAnsi="Times New Roman" w:cs="Times New Roman"/>
          <w:sz w:val="30"/>
          <w:szCs w:val="30"/>
          <w:lang w:eastAsia="ru-RU"/>
        </w:rPr>
        <w:t xml:space="preserve"> дошкольного образования – 36 часов;</w:t>
      </w:r>
    </w:p>
    <w:p w:rsidR="00F2544F" w:rsidRPr="00DC247D" w:rsidRDefault="00F2544F" w:rsidP="00F2544F">
      <w:pPr>
        <w:shd w:val="clear" w:color="auto" w:fill="FFFFFF"/>
        <w:spacing w:after="0" w:line="240" w:lineRule="auto"/>
        <w:ind w:firstLine="708"/>
        <w:jc w:val="both"/>
        <w:rPr>
          <w:rFonts w:ascii="Tahoma" w:eastAsia="Times New Roman" w:hAnsi="Tahoma" w:cs="Tahoma"/>
          <w:sz w:val="30"/>
          <w:szCs w:val="30"/>
          <w:lang w:eastAsia="ru-RU"/>
        </w:rPr>
      </w:pPr>
      <w:r w:rsidRPr="00DC247D">
        <w:rPr>
          <w:rFonts w:ascii="Times New Roman" w:eastAsia="Times New Roman" w:hAnsi="Times New Roman" w:cs="Times New Roman"/>
          <w:sz w:val="30"/>
          <w:szCs w:val="30"/>
          <w:lang w:eastAsia="ru-RU"/>
        </w:rPr>
        <w:t>руководитель физического воспитания – 30 часов;</w:t>
      </w:r>
    </w:p>
    <w:p w:rsidR="00F2544F" w:rsidRPr="00DC247D" w:rsidRDefault="00F2544F" w:rsidP="00F2544F">
      <w:pPr>
        <w:shd w:val="clear" w:color="auto" w:fill="FFFFFF"/>
        <w:spacing w:after="0" w:line="240" w:lineRule="auto"/>
        <w:ind w:firstLine="708"/>
        <w:jc w:val="both"/>
        <w:rPr>
          <w:rFonts w:ascii="Tahoma" w:eastAsia="Times New Roman" w:hAnsi="Tahoma" w:cs="Tahoma"/>
          <w:sz w:val="30"/>
          <w:szCs w:val="30"/>
          <w:lang w:eastAsia="ru-RU"/>
        </w:rPr>
      </w:pPr>
      <w:r w:rsidRPr="00DC247D">
        <w:rPr>
          <w:rFonts w:ascii="Times New Roman" w:eastAsia="Times New Roman" w:hAnsi="Times New Roman" w:cs="Times New Roman"/>
          <w:sz w:val="30"/>
          <w:szCs w:val="30"/>
          <w:lang w:eastAsia="ru-RU"/>
        </w:rPr>
        <w:t>музыкальный руководитель – 24 часа;</w:t>
      </w:r>
    </w:p>
    <w:p w:rsidR="006C0199" w:rsidRPr="00DC247D" w:rsidRDefault="00F2544F" w:rsidP="00277387">
      <w:pPr>
        <w:shd w:val="clear" w:color="auto" w:fill="FFFFFF"/>
        <w:spacing w:after="0" w:line="240" w:lineRule="auto"/>
        <w:ind w:firstLine="708"/>
        <w:jc w:val="both"/>
        <w:rPr>
          <w:rFonts w:ascii="Tahoma" w:eastAsia="Times New Roman" w:hAnsi="Tahoma" w:cs="Tahoma"/>
          <w:sz w:val="30"/>
          <w:szCs w:val="30"/>
          <w:lang w:eastAsia="ru-RU"/>
        </w:rPr>
      </w:pPr>
      <w:r w:rsidRPr="00DC247D">
        <w:rPr>
          <w:rFonts w:ascii="Times New Roman" w:eastAsia="Times New Roman" w:hAnsi="Times New Roman" w:cs="Times New Roman"/>
          <w:sz w:val="30"/>
          <w:szCs w:val="30"/>
          <w:lang w:eastAsia="ru-RU"/>
        </w:rPr>
        <w:t>учитель-дефектолог – 20 часов.</w:t>
      </w:r>
    </w:p>
    <w:p w:rsidR="00DA689A" w:rsidRPr="00DC247D" w:rsidRDefault="00417E8F" w:rsidP="00277387">
      <w:pPr>
        <w:pStyle w:val="ac"/>
        <w:shd w:val="clear" w:color="auto" w:fill="FFFFFF"/>
        <w:spacing w:before="0" w:beforeAutospacing="0" w:after="0" w:afterAutospacing="0"/>
        <w:ind w:firstLine="709"/>
        <w:jc w:val="both"/>
        <w:rPr>
          <w:sz w:val="30"/>
          <w:szCs w:val="30"/>
        </w:rPr>
      </w:pPr>
      <w:r w:rsidRPr="00DC247D">
        <w:rPr>
          <w:sz w:val="30"/>
          <w:szCs w:val="30"/>
        </w:rPr>
        <w:lastRenderedPageBreak/>
        <w:t>46</w:t>
      </w:r>
      <w:r w:rsidR="006C0199" w:rsidRPr="00DC247D">
        <w:rPr>
          <w:sz w:val="30"/>
          <w:szCs w:val="30"/>
        </w:rPr>
        <w:t>. </w:t>
      </w:r>
      <w:r w:rsidR="00DA689A" w:rsidRPr="00DC247D">
        <w:rPr>
          <w:sz w:val="30"/>
          <w:szCs w:val="30"/>
        </w:rPr>
        <w:t xml:space="preserve">Режим рабочего времени работников разрабатывается исходя из режима работы, применяемого у нанимателя, и определяется правилами внутреннего трудового распорядка или графиком работ (сменности). </w:t>
      </w:r>
    </w:p>
    <w:p w:rsidR="00E45B20" w:rsidRPr="00DC247D" w:rsidRDefault="006C0199" w:rsidP="00E45B20">
      <w:pPr>
        <w:pStyle w:val="ac"/>
        <w:shd w:val="clear" w:color="auto" w:fill="FFFFFF"/>
        <w:spacing w:before="0" w:beforeAutospacing="0" w:after="0" w:afterAutospacing="0"/>
        <w:ind w:firstLine="709"/>
        <w:jc w:val="both"/>
        <w:rPr>
          <w:color w:val="008000"/>
          <w:sz w:val="30"/>
          <w:szCs w:val="30"/>
        </w:rPr>
      </w:pPr>
      <w:r w:rsidRPr="00DC247D">
        <w:rPr>
          <w:sz w:val="30"/>
          <w:szCs w:val="30"/>
        </w:rPr>
        <w:t>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выходные дни.</w:t>
      </w:r>
      <w:r w:rsidR="002D457E" w:rsidRPr="00DC247D">
        <w:rPr>
          <w:color w:val="008000"/>
          <w:sz w:val="30"/>
          <w:szCs w:val="30"/>
        </w:rPr>
        <w:t xml:space="preserve">  </w:t>
      </w:r>
    </w:p>
    <w:p w:rsidR="00E45B20" w:rsidRPr="00DC247D" w:rsidRDefault="00E45B20" w:rsidP="00E45B20">
      <w:pPr>
        <w:pStyle w:val="ac"/>
        <w:shd w:val="clear" w:color="auto" w:fill="FFFFFF"/>
        <w:spacing w:before="0" w:beforeAutospacing="0" w:after="0" w:afterAutospacing="0"/>
        <w:ind w:firstLine="709"/>
        <w:jc w:val="both"/>
        <w:rPr>
          <w:color w:val="008000"/>
          <w:sz w:val="30"/>
          <w:szCs w:val="30"/>
        </w:rPr>
      </w:pPr>
      <w:r w:rsidRPr="00DC247D">
        <w:rPr>
          <w:sz w:val="30"/>
          <w:szCs w:val="30"/>
        </w:rPr>
        <w:t>Педагогическим и другим работникам учреждения запрещается изменять по своему усмотрению график работы, производить замену занятий без разрешения администрации учреждения.</w:t>
      </w:r>
    </w:p>
    <w:p w:rsidR="004E1D89" w:rsidRPr="00DC247D" w:rsidRDefault="00417E8F" w:rsidP="004E1D89">
      <w:pPr>
        <w:pStyle w:val="ac"/>
        <w:shd w:val="clear" w:color="auto" w:fill="FFFFFF"/>
        <w:spacing w:before="0" w:beforeAutospacing="0" w:after="0" w:afterAutospacing="0"/>
        <w:ind w:firstLine="567"/>
        <w:jc w:val="both"/>
        <w:rPr>
          <w:color w:val="000000"/>
          <w:sz w:val="30"/>
          <w:szCs w:val="30"/>
          <w:shd w:val="clear" w:color="auto" w:fill="FFFFFF"/>
        </w:rPr>
      </w:pPr>
      <w:r w:rsidRPr="00DC247D">
        <w:rPr>
          <w:sz w:val="30"/>
          <w:szCs w:val="30"/>
        </w:rPr>
        <w:t>47</w:t>
      </w:r>
      <w:r w:rsidR="007317CB" w:rsidRPr="00DC247D">
        <w:rPr>
          <w:sz w:val="30"/>
          <w:szCs w:val="30"/>
        </w:rPr>
        <w:t>.</w:t>
      </w:r>
      <w:r w:rsidR="004E1D89" w:rsidRPr="00DC247D">
        <w:rPr>
          <w:sz w:val="30"/>
          <w:szCs w:val="30"/>
        </w:rPr>
        <w:t xml:space="preserve"> </w:t>
      </w:r>
      <w:r w:rsidR="004E1D89" w:rsidRPr="00DC247D">
        <w:rPr>
          <w:color w:val="000000"/>
          <w:sz w:val="30"/>
          <w:szCs w:val="30"/>
          <w:shd w:val="clear" w:color="auto" w:fill="FFFFFF"/>
        </w:rPr>
        <w:t xml:space="preserve">Государственное учреждение образования «Санаторный ясли-сад № 1 </w:t>
      </w:r>
      <w:proofErr w:type="spellStart"/>
      <w:r w:rsidR="004E1D89" w:rsidRPr="00DC247D">
        <w:rPr>
          <w:color w:val="000000"/>
          <w:sz w:val="30"/>
          <w:szCs w:val="30"/>
          <w:shd w:val="clear" w:color="auto" w:fill="FFFFFF"/>
        </w:rPr>
        <w:t>г.Жлобина</w:t>
      </w:r>
      <w:proofErr w:type="spellEnd"/>
      <w:r w:rsidR="004E1D89" w:rsidRPr="00DC247D">
        <w:rPr>
          <w:color w:val="000000"/>
          <w:sz w:val="30"/>
          <w:szCs w:val="30"/>
          <w:shd w:val="clear" w:color="auto" w:fill="FFFFFF"/>
        </w:rPr>
        <w:t>» работает по пятидневной рабочей неделе. П</w:t>
      </w:r>
      <w:r w:rsidR="004E1D89" w:rsidRPr="00DC247D">
        <w:rPr>
          <w:sz w:val="30"/>
          <w:szCs w:val="30"/>
        </w:rPr>
        <w:t>ятидневная рабочая неделя: заведующий, заместитель заведующего по основной деятельности, заместитель заведующего по хозяйственной работе, вахтёр, воспитатель дошкольного образования, музыкальный руководитель, руководитель физического воспитания, педагог-психолог, учитель-дефектолог, уборщик служебных помещений, помощник воспитателя, повар, кухонный рабочий, кладовщик, кастелянша, дворник, рабочий по комплексному обслуживанию и ремонту зданий и сооружений, рабочий (машинист) по стирке и ремонту спецодежды</w:t>
      </w:r>
      <w:r w:rsidR="00DC247D">
        <w:rPr>
          <w:sz w:val="30"/>
          <w:szCs w:val="30"/>
        </w:rPr>
        <w:t>, делопроизводитель</w:t>
      </w:r>
      <w:r w:rsidR="00A117F8" w:rsidRPr="00DC247D">
        <w:rPr>
          <w:sz w:val="30"/>
          <w:szCs w:val="30"/>
        </w:rPr>
        <w:t>.</w:t>
      </w:r>
    </w:p>
    <w:p w:rsidR="002D457E" w:rsidRPr="00DC247D" w:rsidRDefault="00A117F8" w:rsidP="001427D2">
      <w:pPr>
        <w:shd w:val="clear" w:color="auto" w:fill="FFFFFF"/>
        <w:spacing w:after="0" w:line="240" w:lineRule="auto"/>
        <w:ind w:firstLine="709"/>
        <w:jc w:val="both"/>
        <w:rPr>
          <w:rFonts w:ascii="Times New Roman" w:eastAsia="Times New Roman" w:hAnsi="Times New Roman" w:cs="Times New Roman"/>
          <w:sz w:val="30"/>
          <w:szCs w:val="30"/>
          <w:vertAlign w:val="superscript"/>
          <w:lang w:eastAsia="ru-RU"/>
        </w:rPr>
      </w:pPr>
      <w:r w:rsidRPr="00DC247D">
        <w:rPr>
          <w:rFonts w:ascii="Times New Roman" w:hAnsi="Times New Roman" w:cs="Times New Roman"/>
          <w:sz w:val="30"/>
          <w:szCs w:val="30"/>
        </w:rPr>
        <w:t xml:space="preserve">48. </w:t>
      </w:r>
      <w:r w:rsidR="007317CB" w:rsidRPr="00DC247D">
        <w:rPr>
          <w:rFonts w:ascii="Times New Roman" w:eastAsia="Times New Roman" w:hAnsi="Times New Roman" w:cs="Times New Roman"/>
          <w:sz w:val="30"/>
          <w:szCs w:val="30"/>
          <w:lang w:eastAsia="ru-RU"/>
        </w:rPr>
        <w:t xml:space="preserve">В </w:t>
      </w:r>
      <w:r w:rsidR="00417E8F" w:rsidRPr="00DC247D">
        <w:rPr>
          <w:rFonts w:ascii="Times New Roman" w:eastAsia="Times New Roman" w:hAnsi="Times New Roman" w:cs="Times New Roman"/>
          <w:sz w:val="30"/>
          <w:szCs w:val="30"/>
          <w:lang w:eastAsia="ru-RU"/>
        </w:rPr>
        <w:t xml:space="preserve">государственном </w:t>
      </w:r>
      <w:r w:rsidR="007317CB" w:rsidRPr="00DC247D">
        <w:rPr>
          <w:rFonts w:ascii="Times New Roman" w:eastAsia="Times New Roman" w:hAnsi="Times New Roman" w:cs="Times New Roman"/>
          <w:sz w:val="30"/>
          <w:szCs w:val="30"/>
          <w:lang w:eastAsia="ru-RU"/>
        </w:rPr>
        <w:t>у</w:t>
      </w:r>
      <w:r w:rsidR="002D457E" w:rsidRPr="00DC247D">
        <w:rPr>
          <w:rFonts w:ascii="Times New Roman" w:eastAsia="Times New Roman" w:hAnsi="Times New Roman" w:cs="Times New Roman"/>
          <w:sz w:val="30"/>
          <w:szCs w:val="30"/>
          <w:lang w:eastAsia="ru-RU"/>
        </w:rPr>
        <w:t>чреждении образования</w:t>
      </w:r>
      <w:r w:rsidR="00417E8F" w:rsidRPr="00DC247D">
        <w:rPr>
          <w:rFonts w:ascii="Times New Roman" w:eastAsia="Times New Roman" w:hAnsi="Times New Roman" w:cs="Times New Roman"/>
          <w:sz w:val="30"/>
          <w:szCs w:val="30"/>
          <w:lang w:eastAsia="ru-RU"/>
        </w:rPr>
        <w:t xml:space="preserve"> «Санаторный ясли-сад № 1 </w:t>
      </w:r>
      <w:proofErr w:type="spellStart"/>
      <w:r w:rsidR="00417E8F" w:rsidRPr="00DC247D">
        <w:rPr>
          <w:rFonts w:ascii="Times New Roman" w:eastAsia="Times New Roman" w:hAnsi="Times New Roman" w:cs="Times New Roman"/>
          <w:sz w:val="30"/>
          <w:szCs w:val="30"/>
          <w:lang w:eastAsia="ru-RU"/>
        </w:rPr>
        <w:t>г.Жлобина</w:t>
      </w:r>
      <w:proofErr w:type="spellEnd"/>
      <w:r w:rsidR="00417E8F" w:rsidRPr="00DC247D">
        <w:rPr>
          <w:rFonts w:ascii="Times New Roman" w:eastAsia="Times New Roman" w:hAnsi="Times New Roman" w:cs="Times New Roman"/>
          <w:sz w:val="30"/>
          <w:szCs w:val="30"/>
          <w:lang w:eastAsia="ru-RU"/>
        </w:rPr>
        <w:t>»</w:t>
      </w:r>
      <w:r w:rsidR="002D457E" w:rsidRPr="00DC247D">
        <w:rPr>
          <w:rFonts w:ascii="Times New Roman" w:eastAsia="Times New Roman" w:hAnsi="Times New Roman" w:cs="Times New Roman"/>
          <w:sz w:val="30"/>
          <w:szCs w:val="30"/>
          <w:lang w:eastAsia="ru-RU"/>
        </w:rPr>
        <w:t xml:space="preserve"> устанавливается следующий режим работы:</w:t>
      </w:r>
      <w:r w:rsidR="007317CB" w:rsidRPr="00DC247D">
        <w:rPr>
          <w:rFonts w:ascii="Tahoma" w:eastAsia="Times New Roman" w:hAnsi="Tahoma" w:cs="Tahoma"/>
          <w:sz w:val="30"/>
          <w:szCs w:val="30"/>
          <w:lang w:eastAsia="ru-RU"/>
        </w:rPr>
        <w:t xml:space="preserve"> </w:t>
      </w:r>
      <w:r w:rsidR="007317CB" w:rsidRPr="00DC247D">
        <w:rPr>
          <w:rFonts w:ascii="Times New Roman" w:eastAsia="Times New Roman" w:hAnsi="Times New Roman" w:cs="Times New Roman"/>
          <w:sz w:val="30"/>
          <w:szCs w:val="30"/>
          <w:lang w:eastAsia="ru-RU"/>
        </w:rPr>
        <w:t>н</w:t>
      </w:r>
      <w:r w:rsidR="002D457E" w:rsidRPr="00DC247D">
        <w:rPr>
          <w:rFonts w:ascii="Times New Roman" w:eastAsia="Times New Roman" w:hAnsi="Times New Roman" w:cs="Times New Roman"/>
          <w:sz w:val="30"/>
          <w:szCs w:val="30"/>
          <w:lang w:eastAsia="ru-RU"/>
        </w:rPr>
        <w:t>ачало работы – 7</w:t>
      </w:r>
      <w:r w:rsidR="004120E9" w:rsidRPr="00DC247D">
        <w:rPr>
          <w:rFonts w:ascii="Times New Roman" w:eastAsia="Times New Roman" w:hAnsi="Times New Roman" w:cs="Times New Roman"/>
          <w:sz w:val="30"/>
          <w:szCs w:val="30"/>
          <w:vertAlign w:val="superscript"/>
          <w:lang w:eastAsia="ru-RU"/>
        </w:rPr>
        <w:t>0</w:t>
      </w:r>
      <w:r w:rsidR="002D457E" w:rsidRPr="00DC247D">
        <w:rPr>
          <w:rFonts w:ascii="Times New Roman" w:eastAsia="Times New Roman" w:hAnsi="Times New Roman" w:cs="Times New Roman"/>
          <w:sz w:val="30"/>
          <w:szCs w:val="30"/>
          <w:vertAlign w:val="superscript"/>
          <w:lang w:eastAsia="ru-RU"/>
        </w:rPr>
        <w:t>0</w:t>
      </w:r>
      <w:r w:rsidR="007317CB" w:rsidRPr="00DC247D">
        <w:rPr>
          <w:rFonts w:ascii="Times New Roman" w:eastAsia="Times New Roman" w:hAnsi="Times New Roman" w:cs="Times New Roman"/>
          <w:sz w:val="30"/>
          <w:szCs w:val="30"/>
          <w:vertAlign w:val="superscript"/>
          <w:lang w:eastAsia="ru-RU"/>
        </w:rPr>
        <w:t>,</w:t>
      </w:r>
      <w:r w:rsidR="007317CB" w:rsidRPr="00DC247D">
        <w:rPr>
          <w:rFonts w:ascii="Times New Roman" w:eastAsia="Times New Roman" w:hAnsi="Times New Roman" w:cs="Times New Roman"/>
          <w:sz w:val="30"/>
          <w:szCs w:val="30"/>
          <w:lang w:eastAsia="ru-RU"/>
        </w:rPr>
        <w:t xml:space="preserve"> о</w:t>
      </w:r>
      <w:r w:rsidR="004120E9" w:rsidRPr="00DC247D">
        <w:rPr>
          <w:rFonts w:ascii="Times New Roman" w:eastAsia="Times New Roman" w:hAnsi="Times New Roman" w:cs="Times New Roman"/>
          <w:sz w:val="30"/>
          <w:szCs w:val="30"/>
          <w:lang w:eastAsia="ru-RU"/>
        </w:rPr>
        <w:t>кончание работы - 19</w:t>
      </w:r>
      <w:r w:rsidR="002D457E" w:rsidRPr="00DC247D">
        <w:rPr>
          <w:rFonts w:ascii="Times New Roman" w:eastAsia="Times New Roman" w:hAnsi="Times New Roman" w:cs="Times New Roman"/>
          <w:sz w:val="30"/>
          <w:szCs w:val="30"/>
          <w:lang w:eastAsia="ru-RU"/>
        </w:rPr>
        <w:t> </w:t>
      </w:r>
      <w:r w:rsidR="002D457E" w:rsidRPr="00DC247D">
        <w:rPr>
          <w:rFonts w:ascii="Times New Roman" w:eastAsia="Times New Roman" w:hAnsi="Times New Roman" w:cs="Times New Roman"/>
          <w:sz w:val="30"/>
          <w:szCs w:val="30"/>
          <w:vertAlign w:val="superscript"/>
          <w:lang w:eastAsia="ru-RU"/>
        </w:rPr>
        <w:t>00</w:t>
      </w:r>
      <w:r w:rsidR="00872D03" w:rsidRPr="00DC247D">
        <w:rPr>
          <w:rFonts w:ascii="Times New Roman" w:eastAsia="Times New Roman" w:hAnsi="Times New Roman" w:cs="Times New Roman"/>
          <w:sz w:val="30"/>
          <w:szCs w:val="30"/>
          <w:vertAlign w:val="superscript"/>
          <w:lang w:eastAsia="ru-RU"/>
        </w:rPr>
        <w:t>.</w:t>
      </w:r>
      <w:r w:rsidR="001427D2" w:rsidRPr="00DC247D">
        <w:rPr>
          <w:rFonts w:ascii="Times New Roman" w:eastAsia="Times New Roman" w:hAnsi="Times New Roman" w:cs="Times New Roman"/>
          <w:sz w:val="30"/>
          <w:szCs w:val="30"/>
          <w:vertAlign w:val="superscript"/>
          <w:lang w:eastAsia="ru-RU"/>
        </w:rPr>
        <w:t xml:space="preserve"> </w:t>
      </w:r>
    </w:p>
    <w:p w:rsidR="001427D2" w:rsidRPr="00DC247D" w:rsidRDefault="001427D2" w:rsidP="001427D2">
      <w:pPr>
        <w:tabs>
          <w:tab w:val="left" w:pos="1276"/>
        </w:tabs>
        <w:spacing w:after="0" w:line="240" w:lineRule="auto"/>
        <w:ind w:firstLine="709"/>
        <w:contextualSpacing/>
        <w:mirrorIndents/>
        <w:jc w:val="both"/>
        <w:rPr>
          <w:rFonts w:ascii="Times New Roman" w:hAnsi="Times New Roman" w:cs="Times New Roman"/>
          <w:sz w:val="30"/>
          <w:szCs w:val="30"/>
        </w:rPr>
      </w:pPr>
      <w:r w:rsidRPr="00DC247D">
        <w:rPr>
          <w:rFonts w:ascii="Times New Roman" w:hAnsi="Times New Roman" w:cs="Times New Roman"/>
          <w:sz w:val="30"/>
          <w:szCs w:val="30"/>
        </w:rPr>
        <w:t>Накануне государственных праздников и праздничных дней рабочее время сокращается на 1 час или согласно нагрузке.</w:t>
      </w:r>
    </w:p>
    <w:p w:rsidR="002D457E" w:rsidRPr="00DC247D" w:rsidRDefault="002D457E" w:rsidP="001427D2">
      <w:pPr>
        <w:shd w:val="clear" w:color="auto" w:fill="FFFFFF"/>
        <w:spacing w:after="0" w:line="240" w:lineRule="auto"/>
        <w:ind w:firstLine="709"/>
        <w:jc w:val="both"/>
        <w:rPr>
          <w:rFonts w:ascii="Tahoma" w:eastAsia="Times New Roman" w:hAnsi="Tahoma" w:cs="Tahoma"/>
          <w:sz w:val="30"/>
          <w:szCs w:val="30"/>
          <w:lang w:eastAsia="ru-RU"/>
        </w:rPr>
      </w:pPr>
      <w:r w:rsidRPr="00DC247D">
        <w:rPr>
          <w:rFonts w:ascii="Times New Roman" w:eastAsia="Times New Roman" w:hAnsi="Times New Roman" w:cs="Times New Roman"/>
          <w:sz w:val="30"/>
          <w:szCs w:val="30"/>
          <w:lang w:eastAsia="ru-RU"/>
        </w:rPr>
        <w:t>Обеденный переры</w:t>
      </w:r>
      <w:r w:rsidR="00872D03" w:rsidRPr="00DC247D">
        <w:rPr>
          <w:rFonts w:ascii="Times New Roman" w:eastAsia="Times New Roman" w:hAnsi="Times New Roman" w:cs="Times New Roman"/>
          <w:sz w:val="30"/>
          <w:szCs w:val="30"/>
          <w:lang w:eastAsia="ru-RU"/>
        </w:rPr>
        <w:t>в – согласно графику работы для разных категорий</w:t>
      </w:r>
      <w:r w:rsidRPr="00DC247D">
        <w:rPr>
          <w:rFonts w:ascii="Times New Roman" w:eastAsia="Times New Roman" w:hAnsi="Times New Roman" w:cs="Times New Roman"/>
          <w:sz w:val="30"/>
          <w:szCs w:val="30"/>
          <w:lang w:eastAsia="ru-RU"/>
        </w:rPr>
        <w:t xml:space="preserve"> работников.</w:t>
      </w:r>
    </w:p>
    <w:p w:rsidR="002D457E" w:rsidRPr="00DC247D" w:rsidRDefault="002D457E" w:rsidP="001427D2">
      <w:pPr>
        <w:shd w:val="clear" w:color="auto" w:fill="FFFFFF"/>
        <w:spacing w:after="0" w:line="240" w:lineRule="auto"/>
        <w:ind w:firstLine="709"/>
        <w:jc w:val="both"/>
        <w:rPr>
          <w:rFonts w:ascii="Tahoma" w:eastAsia="Times New Roman" w:hAnsi="Tahoma" w:cs="Tahoma"/>
          <w:sz w:val="30"/>
          <w:szCs w:val="30"/>
          <w:lang w:eastAsia="ru-RU"/>
        </w:rPr>
      </w:pPr>
      <w:r w:rsidRPr="00DC247D">
        <w:rPr>
          <w:rFonts w:ascii="Times New Roman" w:eastAsia="Times New Roman" w:hAnsi="Times New Roman" w:cs="Times New Roman"/>
          <w:sz w:val="30"/>
          <w:szCs w:val="30"/>
          <w:lang w:eastAsia="ru-RU"/>
        </w:rPr>
        <w:t>Выходные дни - суббота, воскресенье, государственные праздники, установленные</w:t>
      </w:r>
      <w:r w:rsidR="00DC247D">
        <w:rPr>
          <w:rFonts w:ascii="Times New Roman" w:eastAsia="Times New Roman" w:hAnsi="Times New Roman" w:cs="Times New Roman"/>
          <w:sz w:val="30"/>
          <w:szCs w:val="30"/>
          <w:lang w:eastAsia="ru-RU"/>
        </w:rPr>
        <w:t xml:space="preserve"> законодательством Республики Беларусь</w:t>
      </w:r>
      <w:r w:rsidRPr="00DC247D">
        <w:rPr>
          <w:rFonts w:ascii="Times New Roman" w:eastAsia="Times New Roman" w:hAnsi="Times New Roman" w:cs="Times New Roman"/>
          <w:sz w:val="30"/>
          <w:szCs w:val="30"/>
          <w:lang w:eastAsia="ru-RU"/>
        </w:rPr>
        <w:t>.</w:t>
      </w:r>
    </w:p>
    <w:p w:rsidR="002D457E" w:rsidRPr="00DC247D" w:rsidRDefault="002D457E" w:rsidP="00277387">
      <w:pPr>
        <w:shd w:val="clear" w:color="auto" w:fill="FFFFFF"/>
        <w:spacing w:after="0" w:line="240" w:lineRule="auto"/>
        <w:ind w:firstLine="709"/>
        <w:jc w:val="both"/>
        <w:rPr>
          <w:rFonts w:ascii="Tahoma" w:eastAsia="Times New Roman" w:hAnsi="Tahoma" w:cs="Tahoma"/>
          <w:sz w:val="30"/>
          <w:szCs w:val="30"/>
          <w:lang w:eastAsia="ru-RU"/>
        </w:rPr>
      </w:pPr>
      <w:r w:rsidRPr="00DC247D">
        <w:rPr>
          <w:rFonts w:ascii="Times New Roman" w:eastAsia="Times New Roman" w:hAnsi="Times New Roman" w:cs="Times New Roman"/>
          <w:sz w:val="30"/>
          <w:szCs w:val="30"/>
          <w:lang w:eastAsia="ru-RU"/>
        </w:rPr>
        <w:t>Распорядок дня учреждения (режим рабочего времени) на всех работников составляет и утверждает наниматель по согласованию с профкомом на 1 сентября каждого года.</w:t>
      </w:r>
    </w:p>
    <w:p w:rsidR="002D457E" w:rsidRPr="00DC247D" w:rsidRDefault="002D457E" w:rsidP="00DA689A">
      <w:pPr>
        <w:shd w:val="clear" w:color="auto" w:fill="FFFFFF"/>
        <w:spacing w:after="0" w:line="240" w:lineRule="auto"/>
        <w:ind w:firstLine="709"/>
        <w:jc w:val="both"/>
        <w:rPr>
          <w:rFonts w:ascii="Tahoma" w:eastAsia="Times New Roman" w:hAnsi="Tahoma" w:cs="Tahoma"/>
          <w:sz w:val="30"/>
          <w:szCs w:val="30"/>
          <w:lang w:eastAsia="ru-RU"/>
        </w:rPr>
      </w:pPr>
      <w:r w:rsidRPr="00DC247D">
        <w:rPr>
          <w:rFonts w:ascii="Times New Roman" w:eastAsia="Times New Roman" w:hAnsi="Times New Roman" w:cs="Times New Roman"/>
          <w:sz w:val="30"/>
          <w:szCs w:val="30"/>
          <w:lang w:eastAsia="ru-RU"/>
        </w:rPr>
        <w:t>График работ (сменности) утверждается нанимателем по согласованию с профсоюзом.</w:t>
      </w:r>
    </w:p>
    <w:p w:rsidR="00E45B20" w:rsidRPr="00DC247D" w:rsidRDefault="002D457E" w:rsidP="00E45B2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C247D">
        <w:rPr>
          <w:rFonts w:ascii="Times New Roman" w:eastAsia="Times New Roman" w:hAnsi="Times New Roman" w:cs="Times New Roman"/>
          <w:sz w:val="30"/>
          <w:szCs w:val="30"/>
          <w:lang w:eastAsia="ru-RU"/>
        </w:rPr>
        <w:t>Установленный режим рабочего времени доводится до ведома работников.</w:t>
      </w:r>
    </w:p>
    <w:p w:rsidR="004E1D89" w:rsidRPr="00DC247D" w:rsidRDefault="00DA689A" w:rsidP="004E1D89">
      <w:pPr>
        <w:pStyle w:val="ac"/>
        <w:shd w:val="clear" w:color="auto" w:fill="FFFFFF"/>
        <w:spacing w:before="0" w:beforeAutospacing="0" w:after="0" w:afterAutospacing="0"/>
        <w:ind w:firstLine="567"/>
        <w:contextualSpacing/>
        <w:jc w:val="both"/>
        <w:rPr>
          <w:color w:val="000000" w:themeColor="text1"/>
          <w:sz w:val="30"/>
          <w:szCs w:val="30"/>
        </w:rPr>
      </w:pPr>
      <w:r w:rsidRPr="00DC247D">
        <w:rPr>
          <w:sz w:val="30"/>
          <w:szCs w:val="30"/>
        </w:rPr>
        <w:t>49</w:t>
      </w:r>
      <w:r w:rsidR="000B346B" w:rsidRPr="00DC247D">
        <w:rPr>
          <w:sz w:val="30"/>
          <w:szCs w:val="30"/>
        </w:rPr>
        <w:t xml:space="preserve">. </w:t>
      </w:r>
      <w:r w:rsidR="00A117F8" w:rsidRPr="00DC247D">
        <w:rPr>
          <w:color w:val="000000" w:themeColor="text1"/>
          <w:sz w:val="30"/>
          <w:szCs w:val="30"/>
        </w:rPr>
        <w:t>Нахождение в учреждении</w:t>
      </w:r>
      <w:r w:rsidR="004E1D89" w:rsidRPr="00DC247D">
        <w:rPr>
          <w:color w:val="000000" w:themeColor="text1"/>
          <w:sz w:val="30"/>
          <w:szCs w:val="30"/>
        </w:rPr>
        <w:t xml:space="preserve"> и на закрепленной территории позднее 19.00 часов в будние и в выходные дни запрещается, если это не связано с образовательным процессом. </w:t>
      </w:r>
    </w:p>
    <w:p w:rsidR="006C0199" w:rsidRPr="00DC247D" w:rsidRDefault="00DA689A" w:rsidP="00A117F8">
      <w:pPr>
        <w:pStyle w:val="newncpi"/>
        <w:rPr>
          <w:sz w:val="30"/>
          <w:szCs w:val="30"/>
        </w:rPr>
      </w:pPr>
      <w:r w:rsidRPr="00DC247D">
        <w:rPr>
          <w:sz w:val="30"/>
          <w:szCs w:val="30"/>
        </w:rPr>
        <w:t>50</w:t>
      </w:r>
      <w:r w:rsidR="00656DB1" w:rsidRPr="00DC247D">
        <w:rPr>
          <w:sz w:val="30"/>
          <w:szCs w:val="30"/>
        </w:rPr>
        <w:t xml:space="preserve">. </w:t>
      </w:r>
      <w:r w:rsidR="006C0199" w:rsidRPr="00DC247D">
        <w:rPr>
          <w:sz w:val="30"/>
          <w:szCs w:val="30"/>
        </w:rPr>
        <w:t>Работа в две и более смены считается сменной работой. Сменная работа вводится в тех случаях, когда длительность производственного процесса (работы) превышает установленную продолжительность ежедневной работы, а также в целях более эффективного использования оборудования, увеличения объема производства (работ, услуг).</w:t>
      </w:r>
    </w:p>
    <w:p w:rsidR="006C0199" w:rsidRDefault="006C0199" w:rsidP="006C0199">
      <w:pPr>
        <w:pStyle w:val="newncpi"/>
        <w:rPr>
          <w:sz w:val="30"/>
          <w:szCs w:val="30"/>
        </w:rPr>
      </w:pPr>
      <w:r w:rsidRPr="00DC247D">
        <w:rPr>
          <w:sz w:val="30"/>
          <w:szCs w:val="30"/>
        </w:rPr>
        <w:lastRenderedPageBreak/>
        <w:t xml:space="preserve">Режим рабочего времени при сменной работе определяется графиком сменности в соответствии со </w:t>
      </w:r>
      <w:hyperlink r:id="rId16" w:anchor="article=123" w:tgtFrame="_parent" w:tooltip="Кодекс Республики Беларусь  от 26.07.1999 № 296-З " w:history="1">
        <w:r w:rsidRPr="00DC247D">
          <w:rPr>
            <w:rStyle w:val="ab"/>
            <w:color w:val="0000EE"/>
            <w:sz w:val="30"/>
            <w:szCs w:val="30"/>
          </w:rPr>
          <w:t>статьей 123</w:t>
        </w:r>
      </w:hyperlink>
      <w:r w:rsidRPr="00DC247D">
        <w:rPr>
          <w:sz w:val="30"/>
          <w:szCs w:val="30"/>
        </w:rPr>
        <w:t xml:space="preserve"> Трудового кодекса Республики Беларусь. При этом продолжительность смены не может превышать 12 часов. Иная продолжительность смены для отдельных категорий работников</w:t>
      </w:r>
      <w:r w:rsidRPr="00417E8F">
        <w:rPr>
          <w:sz w:val="30"/>
          <w:szCs w:val="30"/>
        </w:rPr>
        <w:t xml:space="preserve"> может устанавливаться Правительством Республики Беларусь. Работники чередуются по сменам равномерно. Работа в течение двух смен подряд запрещается.</w:t>
      </w:r>
    </w:p>
    <w:p w:rsidR="00804842" w:rsidRPr="00417E8F" w:rsidRDefault="00804842" w:rsidP="006C0199">
      <w:pPr>
        <w:pStyle w:val="newncpi"/>
        <w:rPr>
          <w:sz w:val="30"/>
          <w:szCs w:val="30"/>
        </w:rPr>
      </w:pPr>
      <w:r>
        <w:rPr>
          <w:sz w:val="30"/>
          <w:szCs w:val="30"/>
        </w:rPr>
        <w:t>По сменному графику в учреждении работают воспитатели дошкольного образования: 7.00 – 13.00, 13.00 – 19.00, 7.00 – 19.00.</w:t>
      </w:r>
    </w:p>
    <w:p w:rsidR="00656DB1" w:rsidRPr="00417E8F" w:rsidRDefault="00656DB1" w:rsidP="006C0199">
      <w:pPr>
        <w:pStyle w:val="newncpi"/>
        <w:rPr>
          <w:sz w:val="30"/>
          <w:szCs w:val="30"/>
        </w:rPr>
      </w:pPr>
      <w:r w:rsidRPr="00417E8F">
        <w:rPr>
          <w:sz w:val="30"/>
          <w:szCs w:val="30"/>
        </w:rPr>
        <w:t>Минимальная продолжительность ежедневного отдыха между сменами (от конца одной до начала следующей) должна быть вместе со временем перерыва для отдыха и питания не менее двойной продолжительности времени работы в предшествующей отдыху смене.</w:t>
      </w:r>
    </w:p>
    <w:p w:rsidR="00A117F8" w:rsidRDefault="00656DB1" w:rsidP="00A117F8">
      <w:pPr>
        <w:pStyle w:val="newncpi"/>
        <w:rPr>
          <w:sz w:val="30"/>
          <w:szCs w:val="30"/>
        </w:rPr>
      </w:pPr>
      <w:r w:rsidRPr="00417E8F">
        <w:rPr>
          <w:sz w:val="30"/>
          <w:szCs w:val="30"/>
        </w:rPr>
        <w:t>Если продолжительность смены по графику больше восьми часов, уменьшение продолжительности ежедневного отдыха между сменами компенсируется за счет увеличения ежедневного непрерывного отдыха.</w:t>
      </w:r>
      <w:r w:rsidR="00A117F8" w:rsidRPr="00A117F8">
        <w:rPr>
          <w:sz w:val="30"/>
          <w:szCs w:val="30"/>
        </w:rPr>
        <w:t xml:space="preserve"> </w:t>
      </w:r>
    </w:p>
    <w:p w:rsidR="00A117F8" w:rsidRPr="00417E8F" w:rsidRDefault="00A117F8" w:rsidP="00A117F8">
      <w:pPr>
        <w:pStyle w:val="newncpi"/>
        <w:rPr>
          <w:sz w:val="30"/>
          <w:szCs w:val="30"/>
        </w:rPr>
      </w:pPr>
      <w:r w:rsidRPr="00417E8F">
        <w:rPr>
          <w:sz w:val="30"/>
          <w:szCs w:val="30"/>
        </w:rPr>
        <w:t>В случае производственной необходимости наниматель имеет право изменить последовательность чередования работников по сменам, предупредив об этом работника не позднее чем за день до начала смены.</w:t>
      </w:r>
    </w:p>
    <w:p w:rsidR="001427D2" w:rsidRPr="00417E8F" w:rsidRDefault="00DA689A" w:rsidP="001427D2">
      <w:pPr>
        <w:pStyle w:val="newncpi"/>
        <w:rPr>
          <w:sz w:val="30"/>
          <w:szCs w:val="30"/>
        </w:rPr>
      </w:pPr>
      <w:r>
        <w:rPr>
          <w:sz w:val="30"/>
          <w:szCs w:val="30"/>
        </w:rPr>
        <w:t>51</w:t>
      </w:r>
      <w:r w:rsidR="00656DB1" w:rsidRPr="00417E8F">
        <w:rPr>
          <w:sz w:val="30"/>
          <w:szCs w:val="30"/>
        </w:rPr>
        <w:t xml:space="preserve">. </w:t>
      </w:r>
      <w:r w:rsidR="006C0199" w:rsidRPr="00417E8F">
        <w:rPr>
          <w:sz w:val="30"/>
          <w:szCs w:val="30"/>
        </w:rPr>
        <w:t>Наниматель вправе в установленном законодательством порядке вводить суммированный учет рабочего вр</w:t>
      </w:r>
      <w:r w:rsidR="00656DB1" w:rsidRPr="00417E8F">
        <w:rPr>
          <w:sz w:val="30"/>
          <w:szCs w:val="30"/>
        </w:rPr>
        <w:t xml:space="preserve">емени </w:t>
      </w:r>
      <w:r w:rsidR="006C0199" w:rsidRPr="00417E8F">
        <w:rPr>
          <w:sz w:val="30"/>
          <w:szCs w:val="30"/>
        </w:rPr>
        <w:t>по согласованию с профсоюзом.</w:t>
      </w:r>
      <w:r w:rsidR="001427D2">
        <w:rPr>
          <w:sz w:val="30"/>
          <w:szCs w:val="30"/>
        </w:rPr>
        <w:t xml:space="preserve"> По суммированному учету рабочего времени</w:t>
      </w:r>
      <w:r w:rsidR="001427D2" w:rsidRPr="001427D2">
        <w:rPr>
          <w:sz w:val="30"/>
          <w:szCs w:val="30"/>
        </w:rPr>
        <w:t xml:space="preserve"> </w:t>
      </w:r>
      <w:r w:rsidR="001427D2">
        <w:rPr>
          <w:sz w:val="30"/>
          <w:szCs w:val="30"/>
        </w:rPr>
        <w:t>работают</w:t>
      </w:r>
      <w:r w:rsidR="001427D2" w:rsidRPr="001427D2">
        <w:rPr>
          <w:sz w:val="30"/>
          <w:szCs w:val="30"/>
        </w:rPr>
        <w:t xml:space="preserve"> </w:t>
      </w:r>
      <w:r w:rsidR="001427D2">
        <w:rPr>
          <w:sz w:val="30"/>
          <w:szCs w:val="30"/>
        </w:rPr>
        <w:t>сторожа, выходной у н</w:t>
      </w:r>
      <w:r w:rsidR="00DC247D">
        <w:rPr>
          <w:sz w:val="30"/>
          <w:szCs w:val="30"/>
        </w:rPr>
        <w:t>их - согласно графика, учётный период – календарный год.</w:t>
      </w:r>
    </w:p>
    <w:p w:rsidR="006C0199" w:rsidRPr="00417E8F" w:rsidRDefault="006C0199" w:rsidP="006C0199">
      <w:pPr>
        <w:pStyle w:val="newncpi"/>
        <w:rPr>
          <w:sz w:val="30"/>
          <w:szCs w:val="30"/>
        </w:rPr>
      </w:pPr>
      <w:r w:rsidRPr="00417E8F">
        <w:rPr>
          <w:sz w:val="30"/>
          <w:szCs w:val="30"/>
        </w:rPr>
        <w:t>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w:t>
      </w:r>
      <w:r w:rsidR="00642700" w:rsidRPr="00417E8F">
        <w:rPr>
          <w:sz w:val="30"/>
          <w:szCs w:val="30"/>
        </w:rPr>
        <w:t>статьи</w:t>
      </w:r>
      <w:r w:rsidR="00656DB1" w:rsidRPr="00417E8F">
        <w:rPr>
          <w:sz w:val="30"/>
          <w:szCs w:val="30"/>
        </w:rPr>
        <w:t xml:space="preserve"> </w:t>
      </w:r>
      <w:r w:rsidR="00642700" w:rsidRPr="00417E8F">
        <w:rPr>
          <w:sz w:val="30"/>
          <w:szCs w:val="30"/>
        </w:rPr>
        <w:t xml:space="preserve">112-114, </w:t>
      </w:r>
      <w:r w:rsidR="00656DB1" w:rsidRPr="00417E8F">
        <w:rPr>
          <w:sz w:val="30"/>
          <w:szCs w:val="30"/>
        </w:rPr>
        <w:t>126</w:t>
      </w:r>
      <w:r w:rsidRPr="00417E8F">
        <w:rPr>
          <w:sz w:val="30"/>
          <w:szCs w:val="30"/>
        </w:rPr>
        <w:t xml:space="preserve"> Трудового кодекса Республики Беларусь). При этом ежедневная продолжительность рабочего времени не может превышать 12 часов в среднем за учетный период.</w:t>
      </w:r>
    </w:p>
    <w:p w:rsidR="006C0199" w:rsidRPr="00417E8F" w:rsidRDefault="006C0199" w:rsidP="006C0199">
      <w:pPr>
        <w:pStyle w:val="newncpi"/>
        <w:rPr>
          <w:sz w:val="30"/>
          <w:szCs w:val="30"/>
        </w:rPr>
      </w:pPr>
      <w:r w:rsidRPr="00417E8F">
        <w:rPr>
          <w:sz w:val="30"/>
          <w:szCs w:val="30"/>
        </w:rPr>
        <w:t>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Трудового кодекса Республики Беларусь.</w:t>
      </w:r>
    </w:p>
    <w:p w:rsidR="006C0199" w:rsidRPr="00417E8F" w:rsidRDefault="006C0199" w:rsidP="006C0199">
      <w:pPr>
        <w:pStyle w:val="newncpi"/>
        <w:rPr>
          <w:sz w:val="30"/>
          <w:szCs w:val="30"/>
        </w:rPr>
      </w:pPr>
      <w:r w:rsidRPr="00417E8F">
        <w:rPr>
          <w:sz w:val="30"/>
          <w:szCs w:val="30"/>
        </w:rPr>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w:t>
      </w:r>
      <w:hyperlink r:id="rId17" w:anchor="article=112" w:tgtFrame="_parent" w:tooltip="Кодекс Республики Беларусь  от 26.07.1999 № 296-З " w:history="1">
        <w:r w:rsidRPr="00417E8F">
          <w:rPr>
            <w:rStyle w:val="ab"/>
            <w:color w:val="0000EE"/>
            <w:sz w:val="30"/>
            <w:szCs w:val="30"/>
          </w:rPr>
          <w:t>статьи 112–114</w:t>
        </w:r>
      </w:hyperlink>
      <w:r w:rsidRPr="00417E8F">
        <w:rPr>
          <w:sz w:val="30"/>
          <w:szCs w:val="30"/>
        </w:rPr>
        <w:t xml:space="preserve"> Трудового кодекса Республики Беларусь).</w:t>
      </w:r>
    </w:p>
    <w:p w:rsidR="006C0199" w:rsidRPr="00417E8F" w:rsidRDefault="006C0199" w:rsidP="006C0199">
      <w:pPr>
        <w:pStyle w:val="newncpi"/>
        <w:rPr>
          <w:sz w:val="30"/>
          <w:szCs w:val="30"/>
        </w:rPr>
      </w:pPr>
      <w:r w:rsidRPr="00417E8F">
        <w:rPr>
          <w:sz w:val="30"/>
          <w:szCs w:val="30"/>
        </w:rPr>
        <w:t>Продолжительность учетного периода устанавливается нанимателем и не может превышать одного календарного года. Учетный период может определяться календарными периодами (месяц, квартал), иными периодами.</w:t>
      </w:r>
    </w:p>
    <w:p w:rsidR="00D51A37" w:rsidRDefault="00DA689A" w:rsidP="00D51A37">
      <w:pPr>
        <w:pStyle w:val="point"/>
        <w:spacing w:before="0" w:beforeAutospacing="0" w:after="0" w:afterAutospacing="0"/>
        <w:ind w:firstLine="567"/>
        <w:jc w:val="both"/>
        <w:rPr>
          <w:sz w:val="30"/>
          <w:szCs w:val="30"/>
        </w:rPr>
      </w:pPr>
      <w:r>
        <w:rPr>
          <w:sz w:val="30"/>
          <w:szCs w:val="30"/>
        </w:rPr>
        <w:t>52</w:t>
      </w:r>
      <w:r w:rsidR="00E41E10" w:rsidRPr="00417E8F">
        <w:rPr>
          <w:sz w:val="30"/>
          <w:szCs w:val="30"/>
        </w:rPr>
        <w:t xml:space="preserve">. </w:t>
      </w:r>
      <w:r w:rsidR="006C0199" w:rsidRPr="00417E8F">
        <w:rPr>
          <w:sz w:val="30"/>
          <w:szCs w:val="30"/>
        </w:rPr>
        <w:t>Работник</w:t>
      </w:r>
      <w:r w:rsidR="00D51B0F" w:rsidRPr="00417E8F">
        <w:rPr>
          <w:sz w:val="30"/>
          <w:szCs w:val="30"/>
        </w:rPr>
        <w:t>и</w:t>
      </w:r>
      <w:r w:rsidR="006C0199" w:rsidRPr="00417E8F">
        <w:rPr>
          <w:sz w:val="30"/>
          <w:szCs w:val="30"/>
        </w:rPr>
        <w:t xml:space="preserve"> обязан</w:t>
      </w:r>
      <w:r w:rsidR="00D51B0F" w:rsidRPr="00417E8F">
        <w:rPr>
          <w:sz w:val="30"/>
          <w:szCs w:val="30"/>
        </w:rPr>
        <w:t xml:space="preserve">ы вовремя приходить на работу и полностью использовать установленную законодательством продолжительность </w:t>
      </w:r>
      <w:r w:rsidR="00D51B0F" w:rsidRPr="00417E8F">
        <w:rPr>
          <w:sz w:val="30"/>
          <w:szCs w:val="30"/>
        </w:rPr>
        <w:lastRenderedPageBreak/>
        <w:t>рабочего времени для выполнения своих обязанностей (ст.132 Трудового кодекса Республики Беларусь).</w:t>
      </w:r>
    </w:p>
    <w:p w:rsidR="00D51A37" w:rsidRPr="00417E8F" w:rsidRDefault="00D51A37" w:rsidP="00D51A37">
      <w:pPr>
        <w:pStyle w:val="point"/>
        <w:spacing w:before="0" w:beforeAutospacing="0" w:after="0" w:afterAutospacing="0"/>
        <w:ind w:firstLine="567"/>
        <w:jc w:val="both"/>
        <w:rPr>
          <w:sz w:val="30"/>
          <w:szCs w:val="30"/>
        </w:rPr>
      </w:pPr>
      <w:r>
        <w:rPr>
          <w:sz w:val="30"/>
          <w:szCs w:val="30"/>
        </w:rPr>
        <w:t>Работники, которые по тем или иным уважительным причинам не могут явиться вовремя на работу, обязаны заранее предупредить об этом своего непосредственного руководителя. Уважительность отсутствия подтверждается соответствующими документами.</w:t>
      </w:r>
    </w:p>
    <w:p w:rsidR="001427D2" w:rsidRDefault="00D51B0F" w:rsidP="001427D2">
      <w:pPr>
        <w:pStyle w:val="point"/>
        <w:spacing w:before="0" w:beforeAutospacing="0" w:after="0" w:afterAutospacing="0"/>
        <w:ind w:firstLine="567"/>
        <w:jc w:val="both"/>
        <w:rPr>
          <w:sz w:val="30"/>
          <w:szCs w:val="30"/>
        </w:rPr>
      </w:pPr>
      <w:r w:rsidRPr="00417E8F">
        <w:rPr>
          <w:sz w:val="30"/>
          <w:szCs w:val="30"/>
        </w:rPr>
        <w:t xml:space="preserve">В рабочее время запрещается отвлекать </w:t>
      </w:r>
      <w:r w:rsidR="00CC049B" w:rsidRPr="00417E8F">
        <w:rPr>
          <w:sz w:val="30"/>
          <w:szCs w:val="30"/>
        </w:rPr>
        <w:t>работни</w:t>
      </w:r>
      <w:r w:rsidRPr="00417E8F">
        <w:rPr>
          <w:sz w:val="30"/>
          <w:szCs w:val="30"/>
        </w:rPr>
        <w:t>ков от их непосредственной рабо</w:t>
      </w:r>
      <w:r w:rsidR="00CC049B" w:rsidRPr="00417E8F">
        <w:rPr>
          <w:sz w:val="30"/>
          <w:szCs w:val="30"/>
        </w:rPr>
        <w:t>ты</w:t>
      </w:r>
      <w:r w:rsidRPr="00417E8F">
        <w:rPr>
          <w:sz w:val="30"/>
          <w:szCs w:val="30"/>
        </w:rPr>
        <w:t xml:space="preserve">, освобождать от работы для выполнения общественных обязанностей и проведения </w:t>
      </w:r>
      <w:r w:rsidR="00905D11" w:rsidRPr="00417E8F">
        <w:rPr>
          <w:sz w:val="30"/>
          <w:szCs w:val="30"/>
        </w:rPr>
        <w:t>мероприятий, не связанных с</w:t>
      </w:r>
      <w:r w:rsidR="00CC049B" w:rsidRPr="00417E8F">
        <w:rPr>
          <w:sz w:val="30"/>
          <w:szCs w:val="30"/>
        </w:rPr>
        <w:t xml:space="preserve"> производственной деятельностью,</w:t>
      </w:r>
      <w:r w:rsidR="00905D11" w:rsidRPr="00417E8F">
        <w:rPr>
          <w:sz w:val="30"/>
          <w:szCs w:val="30"/>
        </w:rPr>
        <w:t xml:space="preserve"> </w:t>
      </w:r>
      <w:r w:rsidR="00CC049B" w:rsidRPr="00417E8F">
        <w:rPr>
          <w:sz w:val="30"/>
          <w:szCs w:val="30"/>
        </w:rPr>
        <w:t>если иное не предусмотрено законодательством, коллективным договором, соглашением.</w:t>
      </w:r>
    </w:p>
    <w:p w:rsidR="00E210BD" w:rsidRDefault="001427D2" w:rsidP="00E210BD">
      <w:pPr>
        <w:pStyle w:val="point"/>
        <w:spacing w:before="0" w:beforeAutospacing="0" w:after="0" w:afterAutospacing="0"/>
        <w:ind w:firstLine="567"/>
        <w:jc w:val="both"/>
        <w:rPr>
          <w:sz w:val="30"/>
          <w:szCs w:val="30"/>
        </w:rPr>
      </w:pPr>
      <w:r>
        <w:rPr>
          <w:sz w:val="30"/>
          <w:szCs w:val="30"/>
        </w:rPr>
        <w:t>53</w:t>
      </w:r>
      <w:r w:rsidR="006C0199" w:rsidRPr="001427D2">
        <w:rPr>
          <w:sz w:val="30"/>
          <w:szCs w:val="30"/>
        </w:rPr>
        <w:t>. </w:t>
      </w:r>
      <w:r w:rsidRPr="001427D2">
        <w:rPr>
          <w:sz w:val="30"/>
          <w:szCs w:val="30"/>
        </w:rPr>
        <w:t>Присутствие в группе во время занятий работников учреждения и других лиц допускается только с разрешения заведующего или его заместителя и предварительного уведомления педагогического работника.</w:t>
      </w:r>
    </w:p>
    <w:p w:rsidR="00E210BD" w:rsidRDefault="00E210BD" w:rsidP="00E210BD">
      <w:pPr>
        <w:spacing w:after="0" w:line="240" w:lineRule="atLeast"/>
        <w:contextualSpacing/>
        <w:mirrorIndents/>
        <w:jc w:val="both"/>
        <w:rPr>
          <w:rFonts w:ascii="Times New Roman" w:hAnsi="Times New Roman" w:cs="Times New Roman"/>
          <w:sz w:val="30"/>
          <w:szCs w:val="30"/>
        </w:rPr>
      </w:pPr>
      <w:proofErr w:type="gramStart"/>
      <w:r>
        <w:rPr>
          <w:rFonts w:ascii="Times New Roman" w:hAnsi="Times New Roman" w:cs="Times New Roman"/>
          <w:sz w:val="30"/>
          <w:szCs w:val="30"/>
        </w:rPr>
        <w:t>Руководителю  учреждения</w:t>
      </w:r>
      <w:proofErr w:type="gramEnd"/>
      <w:r>
        <w:rPr>
          <w:rFonts w:ascii="Times New Roman" w:hAnsi="Times New Roman" w:cs="Times New Roman"/>
          <w:sz w:val="30"/>
          <w:szCs w:val="30"/>
        </w:rPr>
        <w:t xml:space="preserve"> запрещается:</w:t>
      </w:r>
    </w:p>
    <w:p w:rsidR="00E210BD" w:rsidRDefault="00E210BD" w:rsidP="00E210BD">
      <w:pPr>
        <w:spacing w:after="0" w:line="240" w:lineRule="atLeast"/>
        <w:contextualSpacing/>
        <w:mirrorIndents/>
        <w:jc w:val="both"/>
        <w:rPr>
          <w:rFonts w:ascii="Times New Roman" w:hAnsi="Times New Roman" w:cs="Times New Roman"/>
          <w:sz w:val="30"/>
          <w:szCs w:val="30"/>
        </w:rPr>
      </w:pPr>
      <w:r>
        <w:rPr>
          <w:rFonts w:ascii="Times New Roman" w:hAnsi="Times New Roman" w:cs="Times New Roman"/>
          <w:sz w:val="30"/>
          <w:szCs w:val="30"/>
        </w:rPr>
        <w:t xml:space="preserve">- отвлекать педагогических работников в учебное время от их непосредственной работы для выполнения общественных обязанностей и проведения мероприятий, не связанных с </w:t>
      </w:r>
      <w:proofErr w:type="gramStart"/>
      <w:r>
        <w:rPr>
          <w:rFonts w:ascii="Times New Roman" w:hAnsi="Times New Roman" w:cs="Times New Roman"/>
          <w:sz w:val="30"/>
          <w:szCs w:val="30"/>
        </w:rPr>
        <w:t>образовательным  процессом</w:t>
      </w:r>
      <w:proofErr w:type="gramEnd"/>
      <w:r>
        <w:rPr>
          <w:rFonts w:ascii="Times New Roman" w:hAnsi="Times New Roman" w:cs="Times New Roman"/>
          <w:sz w:val="30"/>
          <w:szCs w:val="30"/>
        </w:rPr>
        <w:t>;</w:t>
      </w:r>
    </w:p>
    <w:p w:rsidR="00E210BD" w:rsidRDefault="00E210BD" w:rsidP="00E210BD">
      <w:pPr>
        <w:spacing w:after="0" w:line="240" w:lineRule="atLeast"/>
        <w:contextualSpacing/>
        <w:mirrorIndents/>
        <w:jc w:val="both"/>
        <w:rPr>
          <w:rFonts w:ascii="Times New Roman" w:hAnsi="Times New Roman" w:cs="Times New Roman"/>
          <w:sz w:val="30"/>
          <w:szCs w:val="30"/>
        </w:rPr>
      </w:pPr>
      <w:r>
        <w:rPr>
          <w:rFonts w:ascii="Times New Roman" w:hAnsi="Times New Roman" w:cs="Times New Roman"/>
          <w:sz w:val="30"/>
          <w:szCs w:val="30"/>
        </w:rPr>
        <w:t>- проводить в рабочее время собрания, заседания, совещания по общественным делам.</w:t>
      </w:r>
    </w:p>
    <w:p w:rsidR="00D51A37" w:rsidRDefault="00D51A37" w:rsidP="00E210BD">
      <w:pPr>
        <w:pStyle w:val="point"/>
        <w:spacing w:before="0" w:beforeAutospacing="0" w:after="0" w:afterAutospacing="0"/>
        <w:ind w:firstLine="567"/>
        <w:jc w:val="both"/>
        <w:rPr>
          <w:sz w:val="30"/>
          <w:szCs w:val="30"/>
        </w:rPr>
      </w:pPr>
      <w:r>
        <w:rPr>
          <w:sz w:val="30"/>
          <w:szCs w:val="30"/>
        </w:rPr>
        <w:t>Законные представители воспитанников во время образовательного процесса могут входить в группу только в сопровождении</w:t>
      </w:r>
      <w:r w:rsidR="00E210BD">
        <w:rPr>
          <w:sz w:val="30"/>
          <w:szCs w:val="30"/>
        </w:rPr>
        <w:t xml:space="preserve"> администрации</w:t>
      </w:r>
      <w:r>
        <w:rPr>
          <w:sz w:val="30"/>
          <w:szCs w:val="30"/>
        </w:rPr>
        <w:t>.</w:t>
      </w:r>
    </w:p>
    <w:p w:rsidR="006C0199" w:rsidRPr="00417E8F" w:rsidRDefault="001427D2" w:rsidP="00905D11">
      <w:pPr>
        <w:pStyle w:val="point"/>
        <w:spacing w:before="0" w:beforeAutospacing="0" w:after="0" w:afterAutospacing="0"/>
        <w:ind w:firstLine="567"/>
        <w:jc w:val="both"/>
        <w:rPr>
          <w:sz w:val="30"/>
          <w:szCs w:val="30"/>
        </w:rPr>
      </w:pPr>
      <w:r>
        <w:rPr>
          <w:sz w:val="30"/>
          <w:szCs w:val="30"/>
        </w:rPr>
        <w:t xml:space="preserve">54. </w:t>
      </w:r>
      <w:r w:rsidR="006C0199" w:rsidRPr="00417E8F">
        <w:rPr>
          <w:sz w:val="30"/>
          <w:szCs w:val="30"/>
        </w:rPr>
        <w:t xml:space="preserve">Наниматель обязан организовать учет явки </w:t>
      </w:r>
      <w:r w:rsidR="00CC049B" w:rsidRPr="00417E8F">
        <w:rPr>
          <w:sz w:val="30"/>
          <w:szCs w:val="30"/>
        </w:rPr>
        <w:t xml:space="preserve">работников </w:t>
      </w:r>
      <w:r w:rsidR="006C0199" w:rsidRPr="00417E8F">
        <w:rPr>
          <w:sz w:val="30"/>
          <w:szCs w:val="30"/>
        </w:rPr>
        <w:t>на работу и ухода с</w:t>
      </w:r>
      <w:r w:rsidR="00CC049B" w:rsidRPr="00417E8F">
        <w:rPr>
          <w:sz w:val="30"/>
          <w:szCs w:val="30"/>
        </w:rPr>
        <w:t xml:space="preserve"> неё</w:t>
      </w:r>
      <w:r w:rsidR="006C0199" w:rsidRPr="00417E8F">
        <w:rPr>
          <w:sz w:val="30"/>
          <w:szCs w:val="30"/>
        </w:rPr>
        <w:t>.</w:t>
      </w:r>
    </w:p>
    <w:p w:rsidR="00905D11" w:rsidRPr="00417E8F" w:rsidRDefault="00905D11" w:rsidP="00905D11">
      <w:pPr>
        <w:pStyle w:val="point"/>
        <w:spacing w:before="0" w:beforeAutospacing="0" w:after="0" w:afterAutospacing="0"/>
        <w:ind w:firstLine="567"/>
        <w:jc w:val="both"/>
        <w:rPr>
          <w:sz w:val="30"/>
          <w:szCs w:val="30"/>
        </w:rPr>
      </w:pPr>
      <w:r w:rsidRPr="00417E8F">
        <w:rPr>
          <w:sz w:val="30"/>
          <w:szCs w:val="30"/>
        </w:rPr>
        <w:t>До начала работы каждый работник должен в порядке, установленным нанимателем, отметить свой приход, а по окончании -  уход.</w:t>
      </w:r>
    </w:p>
    <w:p w:rsidR="00905D11" w:rsidRPr="00417E8F" w:rsidRDefault="00905D11" w:rsidP="00905D11">
      <w:pPr>
        <w:pStyle w:val="newncpi"/>
        <w:rPr>
          <w:sz w:val="30"/>
          <w:szCs w:val="30"/>
        </w:rPr>
      </w:pPr>
      <w:r w:rsidRPr="00417E8F">
        <w:rPr>
          <w:sz w:val="30"/>
          <w:szCs w:val="30"/>
        </w:rPr>
        <w:t>Учёт явок на работу и ухода с нее ведётся в табелях использования рабочего времени. уходы с работы в течение рабочего дня (смены).</w:t>
      </w:r>
    </w:p>
    <w:p w:rsidR="006C0199" w:rsidRPr="00417E8F" w:rsidRDefault="006C0199" w:rsidP="006C0199">
      <w:pPr>
        <w:pStyle w:val="newncpi"/>
        <w:rPr>
          <w:sz w:val="30"/>
          <w:szCs w:val="30"/>
        </w:rPr>
      </w:pPr>
      <w:r w:rsidRPr="00417E8F">
        <w:rPr>
          <w:sz w:val="30"/>
          <w:szCs w:val="30"/>
        </w:rPr>
        <w:t>Формы документов для учета явок на работу и ухода с нее, а также порядок их заполнения утверждаются нанимателем.</w:t>
      </w:r>
    </w:p>
    <w:p w:rsidR="00CC049B" w:rsidRPr="00417E8F" w:rsidRDefault="001427D2" w:rsidP="00CC049B">
      <w:pPr>
        <w:pStyle w:val="newncpi"/>
        <w:rPr>
          <w:sz w:val="30"/>
          <w:szCs w:val="30"/>
        </w:rPr>
      </w:pPr>
      <w:r>
        <w:rPr>
          <w:sz w:val="30"/>
          <w:szCs w:val="30"/>
        </w:rPr>
        <w:t>55</w:t>
      </w:r>
      <w:r w:rsidR="00CC049B" w:rsidRPr="00417E8F">
        <w:rPr>
          <w:sz w:val="30"/>
          <w:szCs w:val="30"/>
        </w:rPr>
        <w:t>. Учёту подлежит фактическое рабочее время, которое состоит из отработанного и неотработанного времени, включаемое в соответствии с законодательством в рабочее время.  В фактическое время не входит и не учитывается время проезда от места жительства до места постоянной работы и обратно, время, необходимое на дорогу до рабочего места, на переодевание перед началом и после окончания работы, на регистрацию при уходе.</w:t>
      </w:r>
    </w:p>
    <w:p w:rsidR="002045DA" w:rsidRPr="00417E8F" w:rsidRDefault="00804842" w:rsidP="002045DA">
      <w:pPr>
        <w:pStyle w:val="Style3"/>
        <w:widowControl/>
        <w:spacing w:line="240" w:lineRule="auto"/>
        <w:ind w:firstLine="709"/>
        <w:rPr>
          <w:rStyle w:val="FontStyle14"/>
          <w:sz w:val="30"/>
          <w:szCs w:val="30"/>
        </w:rPr>
      </w:pPr>
      <w:r>
        <w:rPr>
          <w:sz w:val="30"/>
          <w:szCs w:val="30"/>
        </w:rPr>
        <w:t>56</w:t>
      </w:r>
      <w:r w:rsidR="000B346B" w:rsidRPr="00417E8F">
        <w:rPr>
          <w:sz w:val="30"/>
          <w:szCs w:val="30"/>
        </w:rPr>
        <w:t xml:space="preserve">. </w:t>
      </w:r>
      <w:r w:rsidR="002045DA" w:rsidRPr="00417E8F">
        <w:rPr>
          <w:rStyle w:val="FontStyle14"/>
          <w:sz w:val="30"/>
          <w:szCs w:val="30"/>
        </w:rPr>
        <w:t>Работники имеют право на трудовые и социальные отпуска при наличии оснований, предусмотренных Трудовым Кодексом.</w:t>
      </w:r>
    </w:p>
    <w:p w:rsidR="002045DA" w:rsidRPr="00417E8F" w:rsidRDefault="00804842" w:rsidP="002045DA">
      <w:pPr>
        <w:pStyle w:val="Style3"/>
        <w:widowControl/>
        <w:spacing w:line="240" w:lineRule="auto"/>
        <w:ind w:firstLine="709"/>
        <w:rPr>
          <w:rStyle w:val="FontStyle14"/>
          <w:sz w:val="30"/>
          <w:szCs w:val="30"/>
        </w:rPr>
      </w:pPr>
      <w:r>
        <w:rPr>
          <w:rStyle w:val="FontStyle14"/>
          <w:sz w:val="30"/>
          <w:szCs w:val="30"/>
        </w:rPr>
        <w:t xml:space="preserve">57. </w:t>
      </w:r>
      <w:r w:rsidR="002045DA" w:rsidRPr="00417E8F">
        <w:rPr>
          <w:rStyle w:val="FontStyle14"/>
          <w:sz w:val="30"/>
          <w:szCs w:val="30"/>
        </w:rPr>
        <w:t>Работникам предоставляются следующие виды отпусков:</w:t>
      </w:r>
    </w:p>
    <w:p w:rsidR="002045DA" w:rsidRPr="00417E8F" w:rsidRDefault="007D6226" w:rsidP="002045DA">
      <w:pPr>
        <w:pStyle w:val="Style4"/>
        <w:widowControl/>
        <w:tabs>
          <w:tab w:val="left" w:pos="994"/>
        </w:tabs>
        <w:spacing w:before="5" w:line="240" w:lineRule="auto"/>
        <w:ind w:firstLine="709"/>
        <w:rPr>
          <w:rStyle w:val="FontStyle14"/>
          <w:sz w:val="30"/>
          <w:szCs w:val="30"/>
        </w:rPr>
      </w:pPr>
      <w:r>
        <w:rPr>
          <w:rStyle w:val="FontStyle14"/>
          <w:sz w:val="30"/>
          <w:szCs w:val="30"/>
        </w:rPr>
        <w:t>57.1. т</w:t>
      </w:r>
      <w:r w:rsidR="002045DA" w:rsidRPr="00417E8F">
        <w:rPr>
          <w:rStyle w:val="FontStyle14"/>
          <w:sz w:val="30"/>
          <w:szCs w:val="30"/>
        </w:rPr>
        <w:t>рудовые отпуска:</w:t>
      </w:r>
    </w:p>
    <w:p w:rsidR="002045DA" w:rsidRPr="00417E8F" w:rsidRDefault="002045DA" w:rsidP="002045DA">
      <w:pPr>
        <w:pStyle w:val="Style3"/>
        <w:widowControl/>
        <w:spacing w:line="240" w:lineRule="auto"/>
        <w:ind w:firstLine="709"/>
        <w:rPr>
          <w:rStyle w:val="FontStyle14"/>
          <w:sz w:val="30"/>
          <w:szCs w:val="30"/>
        </w:rPr>
      </w:pPr>
      <w:r w:rsidRPr="00417E8F">
        <w:rPr>
          <w:rStyle w:val="FontStyle14"/>
          <w:sz w:val="30"/>
          <w:szCs w:val="30"/>
        </w:rPr>
        <w:t xml:space="preserve">основной минимальный отпуск продолжительностью 24 календарный день для: заместителя заведующей по хозяйственной части, делопроизводителя, помощника воспитателя, кастелянши, дворника, </w:t>
      </w:r>
      <w:r w:rsidRPr="00417E8F">
        <w:rPr>
          <w:rStyle w:val="FontStyle14"/>
          <w:sz w:val="30"/>
          <w:szCs w:val="30"/>
        </w:rPr>
        <w:lastRenderedPageBreak/>
        <w:t>рабочего по комплексному обслуживанию здания, уборщика служебных помещений, кухонного работника, сторожа, шеф-повара, повара;</w:t>
      </w:r>
    </w:p>
    <w:p w:rsidR="002045DA" w:rsidRPr="00417E8F" w:rsidRDefault="002045DA" w:rsidP="002045DA">
      <w:pPr>
        <w:pStyle w:val="Style3"/>
        <w:widowControl/>
        <w:spacing w:line="240" w:lineRule="auto"/>
        <w:ind w:firstLine="709"/>
        <w:rPr>
          <w:rStyle w:val="FontStyle14"/>
          <w:sz w:val="30"/>
          <w:szCs w:val="30"/>
        </w:rPr>
      </w:pPr>
      <w:r w:rsidRPr="00417E8F">
        <w:rPr>
          <w:rStyle w:val="FontStyle14"/>
          <w:sz w:val="30"/>
          <w:szCs w:val="30"/>
        </w:rPr>
        <w:t>основной у</w:t>
      </w:r>
      <w:r w:rsidR="00804842">
        <w:rPr>
          <w:rStyle w:val="FontStyle14"/>
          <w:sz w:val="30"/>
          <w:szCs w:val="30"/>
        </w:rPr>
        <w:t>длинённый отпуск для: заведующего, заместителя заведующего</w:t>
      </w:r>
      <w:r w:rsidRPr="00417E8F">
        <w:rPr>
          <w:rStyle w:val="FontStyle14"/>
          <w:sz w:val="30"/>
          <w:szCs w:val="30"/>
        </w:rPr>
        <w:t xml:space="preserve"> по осн</w:t>
      </w:r>
      <w:r w:rsidR="00804842">
        <w:rPr>
          <w:rStyle w:val="FontStyle14"/>
          <w:sz w:val="30"/>
          <w:szCs w:val="30"/>
        </w:rPr>
        <w:t>овной деятельности, воспитателя дошкольного образования</w:t>
      </w:r>
      <w:r w:rsidRPr="00417E8F">
        <w:rPr>
          <w:rStyle w:val="FontStyle14"/>
          <w:sz w:val="30"/>
          <w:szCs w:val="30"/>
        </w:rPr>
        <w:t>, руководителя физического воспитания, музыкального руков</w:t>
      </w:r>
      <w:r w:rsidR="007D6226">
        <w:rPr>
          <w:rStyle w:val="FontStyle14"/>
          <w:sz w:val="30"/>
          <w:szCs w:val="30"/>
        </w:rPr>
        <w:t xml:space="preserve">одителя, продолжительностью 42 </w:t>
      </w:r>
      <w:r w:rsidRPr="00417E8F">
        <w:rPr>
          <w:rStyle w:val="FontStyle14"/>
          <w:sz w:val="30"/>
          <w:szCs w:val="30"/>
        </w:rPr>
        <w:t>календарных дня</w:t>
      </w:r>
      <w:r w:rsidR="007D6226">
        <w:rPr>
          <w:rStyle w:val="FontStyle14"/>
          <w:sz w:val="30"/>
          <w:szCs w:val="30"/>
        </w:rPr>
        <w:t>;</w:t>
      </w:r>
    </w:p>
    <w:p w:rsidR="002045DA" w:rsidRDefault="002045DA" w:rsidP="002045DA">
      <w:pPr>
        <w:pStyle w:val="Style3"/>
        <w:widowControl/>
        <w:spacing w:line="240" w:lineRule="auto"/>
        <w:ind w:firstLine="709"/>
        <w:rPr>
          <w:rStyle w:val="FontStyle14"/>
          <w:sz w:val="30"/>
          <w:szCs w:val="30"/>
        </w:rPr>
      </w:pPr>
      <w:r w:rsidRPr="00417E8F">
        <w:rPr>
          <w:rStyle w:val="FontStyle14"/>
          <w:sz w:val="30"/>
          <w:szCs w:val="30"/>
        </w:rPr>
        <w:t>учителю-дефектологу</w:t>
      </w:r>
      <w:r w:rsidR="007D6226">
        <w:rPr>
          <w:rStyle w:val="FontStyle14"/>
          <w:sz w:val="30"/>
          <w:szCs w:val="30"/>
        </w:rPr>
        <w:t xml:space="preserve">, педагогу-психологу </w:t>
      </w:r>
      <w:r w:rsidRPr="00417E8F">
        <w:rPr>
          <w:rStyle w:val="FontStyle14"/>
          <w:sz w:val="30"/>
          <w:szCs w:val="30"/>
        </w:rPr>
        <w:t>- 56 календарных дней;</w:t>
      </w:r>
    </w:p>
    <w:p w:rsidR="007D6226" w:rsidRPr="00417E8F" w:rsidRDefault="007D6226" w:rsidP="007D6226">
      <w:pPr>
        <w:pStyle w:val="Style3"/>
        <w:widowControl/>
        <w:spacing w:line="240" w:lineRule="auto"/>
        <w:ind w:firstLine="709"/>
        <w:rPr>
          <w:rStyle w:val="FontStyle14"/>
          <w:sz w:val="30"/>
          <w:szCs w:val="30"/>
        </w:rPr>
      </w:pPr>
      <w:r>
        <w:rPr>
          <w:rStyle w:val="FontStyle14"/>
          <w:sz w:val="30"/>
          <w:szCs w:val="30"/>
        </w:rPr>
        <w:t xml:space="preserve">дополнительный </w:t>
      </w:r>
      <w:r w:rsidR="00DC247D">
        <w:rPr>
          <w:rStyle w:val="FontStyle14"/>
          <w:sz w:val="30"/>
          <w:szCs w:val="30"/>
        </w:rPr>
        <w:t xml:space="preserve">поощрительный </w:t>
      </w:r>
      <w:r>
        <w:rPr>
          <w:rStyle w:val="FontStyle14"/>
          <w:sz w:val="30"/>
          <w:szCs w:val="30"/>
        </w:rPr>
        <w:t>отпуск за работу по контракту – 1</w:t>
      </w:r>
      <w:r w:rsidR="00DC247D">
        <w:rPr>
          <w:rStyle w:val="FontStyle14"/>
          <w:sz w:val="30"/>
          <w:szCs w:val="30"/>
        </w:rPr>
        <w:t xml:space="preserve"> календарный</w:t>
      </w:r>
      <w:r>
        <w:rPr>
          <w:rStyle w:val="FontStyle14"/>
          <w:sz w:val="30"/>
          <w:szCs w:val="30"/>
        </w:rPr>
        <w:t xml:space="preserve"> день;</w:t>
      </w:r>
    </w:p>
    <w:p w:rsidR="002045DA" w:rsidRDefault="00DC247D" w:rsidP="002045DA">
      <w:pPr>
        <w:pStyle w:val="Style3"/>
        <w:widowControl/>
        <w:spacing w:line="240" w:lineRule="auto"/>
        <w:ind w:firstLine="709"/>
        <w:rPr>
          <w:rStyle w:val="FontStyle14"/>
          <w:sz w:val="30"/>
          <w:szCs w:val="30"/>
        </w:rPr>
      </w:pPr>
      <w:r>
        <w:rPr>
          <w:rStyle w:val="FontStyle14"/>
          <w:sz w:val="30"/>
          <w:szCs w:val="30"/>
        </w:rPr>
        <w:t>дополнительный</w:t>
      </w:r>
      <w:r w:rsidR="002045DA" w:rsidRPr="00417E8F">
        <w:rPr>
          <w:rStyle w:val="FontStyle14"/>
          <w:sz w:val="30"/>
          <w:szCs w:val="30"/>
        </w:rPr>
        <w:t xml:space="preserve"> отпуска</w:t>
      </w:r>
      <w:r>
        <w:rPr>
          <w:rStyle w:val="FontStyle14"/>
          <w:sz w:val="30"/>
          <w:szCs w:val="30"/>
        </w:rPr>
        <w:t xml:space="preserve"> </w:t>
      </w:r>
      <w:r w:rsidR="002045DA" w:rsidRPr="00417E8F">
        <w:rPr>
          <w:rStyle w:val="FontStyle14"/>
          <w:sz w:val="30"/>
          <w:szCs w:val="30"/>
        </w:rPr>
        <w:t xml:space="preserve">за работу с вредными и опасными условиями труда предоставляются </w:t>
      </w:r>
      <w:r w:rsidR="00804842">
        <w:rPr>
          <w:rStyle w:val="FontStyle14"/>
          <w:sz w:val="30"/>
          <w:szCs w:val="30"/>
        </w:rPr>
        <w:t xml:space="preserve">повару </w:t>
      </w:r>
      <w:r>
        <w:rPr>
          <w:rStyle w:val="FontStyle14"/>
          <w:sz w:val="30"/>
          <w:szCs w:val="30"/>
        </w:rPr>
        <w:t>–</w:t>
      </w:r>
      <w:r w:rsidR="00804842">
        <w:rPr>
          <w:rStyle w:val="FontStyle14"/>
          <w:sz w:val="30"/>
          <w:szCs w:val="30"/>
        </w:rPr>
        <w:t xml:space="preserve"> </w:t>
      </w:r>
      <w:proofErr w:type="gramStart"/>
      <w:r w:rsidR="00804842">
        <w:rPr>
          <w:rStyle w:val="FontStyle14"/>
          <w:sz w:val="30"/>
          <w:szCs w:val="30"/>
        </w:rPr>
        <w:t>4</w:t>
      </w:r>
      <w:r>
        <w:rPr>
          <w:rStyle w:val="FontStyle14"/>
          <w:sz w:val="30"/>
          <w:szCs w:val="30"/>
        </w:rPr>
        <w:t xml:space="preserve"> </w:t>
      </w:r>
      <w:r w:rsidR="00804842">
        <w:rPr>
          <w:rStyle w:val="FontStyle14"/>
          <w:sz w:val="30"/>
          <w:szCs w:val="30"/>
        </w:rPr>
        <w:t xml:space="preserve"> </w:t>
      </w:r>
      <w:r>
        <w:rPr>
          <w:rStyle w:val="FontStyle14"/>
          <w:sz w:val="30"/>
          <w:szCs w:val="30"/>
        </w:rPr>
        <w:t>календарных</w:t>
      </w:r>
      <w:proofErr w:type="gramEnd"/>
      <w:r>
        <w:rPr>
          <w:rStyle w:val="FontStyle14"/>
          <w:sz w:val="30"/>
          <w:szCs w:val="30"/>
        </w:rPr>
        <w:t xml:space="preserve"> </w:t>
      </w:r>
      <w:r w:rsidR="00804842">
        <w:rPr>
          <w:rStyle w:val="FontStyle14"/>
          <w:sz w:val="30"/>
          <w:szCs w:val="30"/>
        </w:rPr>
        <w:t>дня.</w:t>
      </w:r>
    </w:p>
    <w:p w:rsidR="002045DA" w:rsidRPr="00417E8F" w:rsidRDefault="007D6226" w:rsidP="002045DA">
      <w:pPr>
        <w:pStyle w:val="Style8"/>
        <w:widowControl/>
        <w:tabs>
          <w:tab w:val="left" w:pos="994"/>
        </w:tabs>
        <w:spacing w:before="5" w:line="240" w:lineRule="auto"/>
        <w:ind w:right="-3" w:firstLine="709"/>
        <w:jc w:val="both"/>
        <w:rPr>
          <w:rStyle w:val="FontStyle14"/>
          <w:sz w:val="30"/>
          <w:szCs w:val="30"/>
        </w:rPr>
      </w:pPr>
      <w:r>
        <w:rPr>
          <w:rStyle w:val="FontStyle14"/>
          <w:sz w:val="30"/>
          <w:szCs w:val="30"/>
        </w:rPr>
        <w:t>57.2.</w:t>
      </w:r>
      <w:r>
        <w:rPr>
          <w:rStyle w:val="FontStyle14"/>
          <w:sz w:val="30"/>
          <w:szCs w:val="30"/>
        </w:rPr>
        <w:tab/>
        <w:t>с</w:t>
      </w:r>
      <w:r w:rsidR="002045DA" w:rsidRPr="00417E8F">
        <w:rPr>
          <w:rStyle w:val="FontStyle14"/>
          <w:sz w:val="30"/>
          <w:szCs w:val="30"/>
        </w:rPr>
        <w:t>оциальные отпуска:</w:t>
      </w:r>
    </w:p>
    <w:p w:rsidR="002045DA" w:rsidRPr="00417E8F" w:rsidRDefault="002045DA" w:rsidP="002045DA">
      <w:pPr>
        <w:pStyle w:val="Style8"/>
        <w:widowControl/>
        <w:tabs>
          <w:tab w:val="left" w:pos="994"/>
        </w:tabs>
        <w:spacing w:line="240" w:lineRule="auto"/>
        <w:ind w:right="-3" w:firstLine="709"/>
        <w:jc w:val="both"/>
        <w:rPr>
          <w:rStyle w:val="FontStyle14"/>
          <w:sz w:val="30"/>
          <w:szCs w:val="30"/>
        </w:rPr>
      </w:pPr>
      <w:r w:rsidRPr="00417E8F">
        <w:rPr>
          <w:rStyle w:val="FontStyle14"/>
          <w:sz w:val="30"/>
          <w:szCs w:val="30"/>
        </w:rPr>
        <w:t>по беременности и родам;</w:t>
      </w:r>
    </w:p>
    <w:p w:rsidR="002045DA" w:rsidRPr="00417E8F" w:rsidRDefault="002045DA" w:rsidP="002045DA">
      <w:pPr>
        <w:pStyle w:val="Style8"/>
        <w:widowControl/>
        <w:tabs>
          <w:tab w:val="left" w:pos="994"/>
        </w:tabs>
        <w:spacing w:line="240" w:lineRule="auto"/>
        <w:ind w:right="-3" w:firstLine="709"/>
        <w:jc w:val="both"/>
        <w:rPr>
          <w:rStyle w:val="FontStyle14"/>
          <w:sz w:val="30"/>
          <w:szCs w:val="30"/>
        </w:rPr>
      </w:pPr>
      <w:r w:rsidRPr="00417E8F">
        <w:rPr>
          <w:rStyle w:val="FontStyle14"/>
          <w:sz w:val="30"/>
          <w:szCs w:val="30"/>
        </w:rPr>
        <w:t>по уходу за ребёнком;</w:t>
      </w:r>
    </w:p>
    <w:p w:rsidR="002045DA" w:rsidRPr="00417E8F" w:rsidRDefault="002045DA" w:rsidP="002045DA">
      <w:pPr>
        <w:pStyle w:val="Style3"/>
        <w:widowControl/>
        <w:spacing w:line="240" w:lineRule="auto"/>
        <w:ind w:firstLine="709"/>
        <w:rPr>
          <w:rStyle w:val="FontStyle14"/>
          <w:sz w:val="30"/>
          <w:szCs w:val="30"/>
        </w:rPr>
      </w:pPr>
      <w:r w:rsidRPr="00417E8F">
        <w:rPr>
          <w:rStyle w:val="FontStyle14"/>
          <w:sz w:val="30"/>
          <w:szCs w:val="30"/>
        </w:rPr>
        <w:t>в связи с обучением без отрыва от производства;</w:t>
      </w:r>
    </w:p>
    <w:p w:rsidR="002045DA" w:rsidRPr="00417E8F" w:rsidRDefault="002045DA" w:rsidP="002045DA">
      <w:pPr>
        <w:pStyle w:val="Style3"/>
        <w:widowControl/>
        <w:spacing w:line="240" w:lineRule="auto"/>
        <w:ind w:firstLine="709"/>
        <w:rPr>
          <w:rStyle w:val="FontStyle14"/>
          <w:sz w:val="30"/>
          <w:szCs w:val="30"/>
        </w:rPr>
      </w:pPr>
      <w:r w:rsidRPr="00417E8F">
        <w:rPr>
          <w:rStyle w:val="FontStyle14"/>
          <w:sz w:val="30"/>
          <w:szCs w:val="30"/>
        </w:rPr>
        <w:t>в связи с катастрофой на Чернобыльской АЭС;</w:t>
      </w:r>
    </w:p>
    <w:p w:rsidR="002045DA" w:rsidRPr="00417E8F" w:rsidRDefault="002045DA" w:rsidP="002045DA">
      <w:pPr>
        <w:pStyle w:val="Style3"/>
        <w:widowControl/>
        <w:spacing w:line="240" w:lineRule="auto"/>
        <w:ind w:firstLine="709"/>
        <w:rPr>
          <w:rStyle w:val="FontStyle14"/>
          <w:sz w:val="30"/>
          <w:szCs w:val="30"/>
        </w:rPr>
      </w:pPr>
      <w:r w:rsidRPr="00417E8F">
        <w:rPr>
          <w:rStyle w:val="FontStyle14"/>
          <w:sz w:val="30"/>
          <w:szCs w:val="30"/>
        </w:rPr>
        <w:t>по уважительным причинам личного и семейного характера.</w:t>
      </w:r>
    </w:p>
    <w:p w:rsidR="002045DA" w:rsidRPr="00417E8F" w:rsidRDefault="007D6226" w:rsidP="002045DA">
      <w:pPr>
        <w:pStyle w:val="Style4"/>
        <w:widowControl/>
        <w:tabs>
          <w:tab w:val="left" w:pos="1416"/>
        </w:tabs>
        <w:spacing w:line="240" w:lineRule="auto"/>
        <w:ind w:firstLine="709"/>
        <w:rPr>
          <w:rStyle w:val="FontStyle14"/>
          <w:sz w:val="30"/>
          <w:szCs w:val="30"/>
        </w:rPr>
      </w:pPr>
      <w:r>
        <w:rPr>
          <w:rStyle w:val="FontStyle14"/>
          <w:sz w:val="30"/>
          <w:szCs w:val="30"/>
        </w:rPr>
        <w:t>58.</w:t>
      </w:r>
      <w:r w:rsidR="00E45B20">
        <w:rPr>
          <w:rStyle w:val="FontStyle14"/>
          <w:sz w:val="30"/>
          <w:szCs w:val="30"/>
        </w:rPr>
        <w:t xml:space="preserve"> </w:t>
      </w:r>
      <w:r w:rsidR="002045DA" w:rsidRPr="00417E8F">
        <w:rPr>
          <w:rStyle w:val="FontStyle14"/>
          <w:sz w:val="30"/>
          <w:szCs w:val="30"/>
        </w:rPr>
        <w:t>Очерёдность предоставления трудовых отпусков устанавливается для коллектива работников графиком трудовых отпусков,</w:t>
      </w:r>
      <w:r w:rsidR="00E45B20">
        <w:rPr>
          <w:rStyle w:val="FontStyle14"/>
          <w:sz w:val="30"/>
          <w:szCs w:val="30"/>
        </w:rPr>
        <w:t xml:space="preserve"> который утверждается заведующим</w:t>
      </w:r>
      <w:r w:rsidR="002045DA" w:rsidRPr="00417E8F">
        <w:rPr>
          <w:rStyle w:val="FontStyle14"/>
          <w:sz w:val="30"/>
          <w:szCs w:val="30"/>
        </w:rPr>
        <w:t xml:space="preserve"> на каж</w:t>
      </w:r>
      <w:r w:rsidR="00E45B20">
        <w:rPr>
          <w:rStyle w:val="FontStyle14"/>
          <w:sz w:val="30"/>
          <w:szCs w:val="30"/>
        </w:rPr>
        <w:t>дый календарный год не позднее 1</w:t>
      </w:r>
      <w:r w:rsidR="002045DA" w:rsidRPr="00417E8F">
        <w:rPr>
          <w:rStyle w:val="FontStyle14"/>
          <w:sz w:val="30"/>
          <w:szCs w:val="30"/>
        </w:rPr>
        <w:t xml:space="preserve"> </w:t>
      </w:r>
      <w:r w:rsidR="00E45B20">
        <w:rPr>
          <w:rStyle w:val="FontStyle14"/>
          <w:sz w:val="30"/>
          <w:szCs w:val="30"/>
        </w:rPr>
        <w:t xml:space="preserve">апреля </w:t>
      </w:r>
      <w:r w:rsidR="002045DA" w:rsidRPr="00417E8F">
        <w:rPr>
          <w:rStyle w:val="FontStyle14"/>
          <w:sz w:val="30"/>
          <w:szCs w:val="30"/>
        </w:rPr>
        <w:t>текущего года по согласованию с профсоюзом, и доводится до сведения всех ра</w:t>
      </w:r>
      <w:r w:rsidR="00E45B20">
        <w:rPr>
          <w:rStyle w:val="FontStyle14"/>
          <w:sz w:val="30"/>
          <w:szCs w:val="30"/>
        </w:rPr>
        <w:t>ботников.</w:t>
      </w:r>
    </w:p>
    <w:p w:rsidR="005A1F34" w:rsidRDefault="005A1F34" w:rsidP="00E45B20">
      <w:pPr>
        <w:pStyle w:val="Style3"/>
        <w:widowControl/>
        <w:spacing w:line="240" w:lineRule="auto"/>
        <w:ind w:firstLine="709"/>
        <w:rPr>
          <w:sz w:val="30"/>
          <w:szCs w:val="30"/>
        </w:rPr>
      </w:pPr>
      <w:r w:rsidRPr="006A62C2">
        <w:rPr>
          <w:sz w:val="30"/>
          <w:szCs w:val="30"/>
        </w:rPr>
        <w:t>Предоставление отпуска руководителю (заместителю) оформляется приказом по соответствующему управлению (отделу) образования, другим работникам — приказом по учр</w:t>
      </w:r>
      <w:r>
        <w:rPr>
          <w:sz w:val="30"/>
          <w:szCs w:val="30"/>
        </w:rPr>
        <w:t>еждению дошкольного образования.</w:t>
      </w:r>
    </w:p>
    <w:p w:rsidR="006C0199" w:rsidRPr="00417E8F" w:rsidRDefault="00E45B20" w:rsidP="00E45B20">
      <w:pPr>
        <w:pStyle w:val="point"/>
        <w:spacing w:before="0" w:beforeAutospacing="0" w:after="0" w:afterAutospacing="0"/>
        <w:ind w:firstLine="567"/>
        <w:jc w:val="both"/>
        <w:rPr>
          <w:sz w:val="30"/>
          <w:szCs w:val="30"/>
        </w:rPr>
      </w:pPr>
      <w:r>
        <w:rPr>
          <w:sz w:val="30"/>
          <w:szCs w:val="30"/>
        </w:rPr>
        <w:t xml:space="preserve">59. </w:t>
      </w:r>
      <w:r w:rsidR="006C0199" w:rsidRPr="00417E8F">
        <w:rPr>
          <w:sz w:val="30"/>
          <w:szCs w:val="30"/>
        </w:rPr>
        <w:t xml:space="preserve">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организации и реализации права на отпуск других работников, а также планирует очередность трудовых отпусков в соответствии с частью четвертой </w:t>
      </w:r>
      <w:hyperlink r:id="rId18" w:anchor="article=168" w:tgtFrame="_parent" w:tooltip="Кодекс Республики Беларусь  от 26.07.1999 № 296-З " w:history="1">
        <w:r w:rsidR="006C0199" w:rsidRPr="00417E8F">
          <w:rPr>
            <w:rStyle w:val="ab"/>
            <w:color w:val="0000EE"/>
            <w:sz w:val="30"/>
            <w:szCs w:val="30"/>
          </w:rPr>
          <w:t>статьи 168</w:t>
        </w:r>
      </w:hyperlink>
      <w:r w:rsidR="006C0199" w:rsidRPr="00417E8F">
        <w:rPr>
          <w:sz w:val="30"/>
          <w:szCs w:val="30"/>
        </w:rPr>
        <w:t xml:space="preserve"> Трудового кодекса Республики Беларусь.</w:t>
      </w:r>
    </w:p>
    <w:p w:rsidR="005A1F34" w:rsidRDefault="005A1F34" w:rsidP="005A1F34">
      <w:pPr>
        <w:spacing w:after="0" w:line="240" w:lineRule="atLeast"/>
        <w:contextualSpacing/>
        <w:mirrorIndents/>
        <w:jc w:val="both"/>
        <w:rPr>
          <w:rFonts w:ascii="Times New Roman" w:hAnsi="Times New Roman" w:cs="Times New Roman"/>
          <w:sz w:val="30"/>
          <w:szCs w:val="30"/>
        </w:rPr>
      </w:pPr>
      <w:r>
        <w:rPr>
          <w:rFonts w:ascii="Times New Roman" w:hAnsi="Times New Roman" w:cs="Times New Roman"/>
          <w:sz w:val="30"/>
          <w:szCs w:val="30"/>
        </w:rPr>
        <w:tab/>
      </w:r>
      <w:r w:rsidR="00E210BD">
        <w:rPr>
          <w:rFonts w:ascii="Times New Roman" w:hAnsi="Times New Roman" w:cs="Times New Roman"/>
          <w:sz w:val="30"/>
          <w:szCs w:val="30"/>
        </w:rPr>
        <w:t xml:space="preserve">60. </w:t>
      </w:r>
      <w:r w:rsidR="004C3BE6" w:rsidRPr="006A62C2">
        <w:rPr>
          <w:rFonts w:ascii="Times New Roman" w:hAnsi="Times New Roman" w:cs="Times New Roman"/>
          <w:sz w:val="30"/>
          <w:szCs w:val="30"/>
          <w:lang w:eastAsia="ru-RU"/>
        </w:rPr>
        <w:t xml:space="preserve">Государственные праздники и праздничные дни </w:t>
      </w:r>
      <w:r w:rsidR="00801726" w:rsidRPr="006A62C2">
        <w:rPr>
          <w:rFonts w:ascii="Times New Roman" w:hAnsi="Times New Roman" w:cs="Times New Roman"/>
          <w:sz w:val="30"/>
          <w:szCs w:val="30"/>
          <w:lang w:eastAsia="ru-RU"/>
        </w:rPr>
        <w:t xml:space="preserve">(часть 1 ст. 147 </w:t>
      </w:r>
      <w:r w:rsidR="00D85B0F" w:rsidRPr="006A62C2">
        <w:rPr>
          <w:rFonts w:ascii="Times New Roman" w:hAnsi="Times New Roman" w:cs="Times New Roman"/>
          <w:sz w:val="30"/>
          <w:szCs w:val="30"/>
          <w:lang w:eastAsia="ru-RU"/>
        </w:rPr>
        <w:t>Трудового кодекса</w:t>
      </w:r>
      <w:r w:rsidR="00801726" w:rsidRPr="006A62C2">
        <w:rPr>
          <w:rFonts w:ascii="Times New Roman" w:hAnsi="Times New Roman" w:cs="Times New Roman"/>
          <w:sz w:val="30"/>
          <w:szCs w:val="30"/>
          <w:lang w:eastAsia="ru-RU"/>
        </w:rPr>
        <w:t xml:space="preserve">), приходящееся на период трудового отпуска, в число календарных дней отпуска не включаются и не оплачиваются. </w:t>
      </w:r>
    </w:p>
    <w:p w:rsidR="005A1F34" w:rsidRDefault="005A1F34" w:rsidP="005A1F34">
      <w:pPr>
        <w:tabs>
          <w:tab w:val="left" w:pos="9498"/>
        </w:tabs>
        <w:spacing w:after="0" w:line="240" w:lineRule="atLeast"/>
        <w:ind w:firstLine="708"/>
        <w:contextualSpacing/>
        <w:mirrorIndents/>
        <w:jc w:val="both"/>
        <w:rPr>
          <w:rFonts w:ascii="Times New Roman" w:hAnsi="Times New Roman" w:cs="Times New Roman"/>
          <w:sz w:val="30"/>
          <w:szCs w:val="30"/>
        </w:rPr>
      </w:pPr>
      <w:r>
        <w:rPr>
          <w:rFonts w:ascii="Times New Roman" w:hAnsi="Times New Roman" w:cs="Times New Roman"/>
          <w:sz w:val="30"/>
          <w:szCs w:val="30"/>
          <w:lang w:eastAsia="ru-RU"/>
        </w:rPr>
        <w:t xml:space="preserve">61. </w:t>
      </w:r>
      <w:r w:rsidR="00377D85" w:rsidRPr="006A62C2">
        <w:rPr>
          <w:rFonts w:ascii="Times New Roman" w:hAnsi="Times New Roman" w:cs="Times New Roman"/>
          <w:sz w:val="30"/>
          <w:szCs w:val="30"/>
          <w:lang w:eastAsia="ru-RU"/>
        </w:rPr>
        <w:t xml:space="preserve">Наниматель обязан уведомить работника о времени начала трудового отпуска не </w:t>
      </w:r>
      <w:r w:rsidR="006A62C2" w:rsidRPr="006A62C2">
        <w:rPr>
          <w:rFonts w:ascii="Times New Roman" w:hAnsi="Times New Roman" w:cs="Times New Roman"/>
          <w:sz w:val="30"/>
          <w:szCs w:val="30"/>
          <w:lang w:eastAsia="ru-RU"/>
        </w:rPr>
        <w:t>позднее,</w:t>
      </w:r>
      <w:r w:rsidR="00377D85" w:rsidRPr="006A62C2">
        <w:rPr>
          <w:rFonts w:ascii="Times New Roman" w:hAnsi="Times New Roman" w:cs="Times New Roman"/>
          <w:sz w:val="30"/>
          <w:szCs w:val="30"/>
          <w:lang w:eastAsia="ru-RU"/>
        </w:rPr>
        <w:t xml:space="preserve"> чем за 15 ка</w:t>
      </w:r>
      <w:r w:rsidR="00377D85" w:rsidRPr="006A62C2">
        <w:rPr>
          <w:rFonts w:ascii="Times New Roman" w:hAnsi="Times New Roman" w:cs="Times New Roman"/>
          <w:sz w:val="30"/>
          <w:szCs w:val="30"/>
          <w:lang w:eastAsia="ru-RU"/>
        </w:rPr>
        <w:softHyphen/>
        <w:t>лендарных дней.</w:t>
      </w:r>
    </w:p>
    <w:p w:rsidR="00377D85" w:rsidRPr="006A62C2" w:rsidRDefault="005A1F34" w:rsidP="005A1F34">
      <w:pPr>
        <w:tabs>
          <w:tab w:val="left" w:pos="9498"/>
        </w:tabs>
        <w:spacing w:after="0" w:line="240" w:lineRule="atLeast"/>
        <w:ind w:firstLine="708"/>
        <w:contextualSpacing/>
        <w:mirrorIndents/>
        <w:jc w:val="both"/>
        <w:rPr>
          <w:rFonts w:ascii="Times New Roman" w:hAnsi="Times New Roman" w:cs="Times New Roman"/>
          <w:sz w:val="30"/>
          <w:szCs w:val="30"/>
        </w:rPr>
      </w:pPr>
      <w:r>
        <w:rPr>
          <w:rFonts w:ascii="Times New Roman" w:hAnsi="Times New Roman" w:cs="Times New Roman"/>
          <w:sz w:val="30"/>
          <w:szCs w:val="30"/>
          <w:lang w:eastAsia="ru-RU"/>
        </w:rPr>
        <w:t>62</w:t>
      </w:r>
      <w:r w:rsidR="00A74779" w:rsidRPr="006A62C2">
        <w:rPr>
          <w:rFonts w:ascii="Times New Roman" w:hAnsi="Times New Roman" w:cs="Times New Roman"/>
          <w:sz w:val="30"/>
          <w:szCs w:val="30"/>
          <w:lang w:eastAsia="ru-RU"/>
        </w:rPr>
        <w:t>.</w:t>
      </w:r>
      <w:r>
        <w:rPr>
          <w:rFonts w:ascii="Times New Roman" w:hAnsi="Times New Roman" w:cs="Times New Roman"/>
          <w:sz w:val="30"/>
          <w:szCs w:val="30"/>
          <w:lang w:eastAsia="ru-RU"/>
        </w:rPr>
        <w:t xml:space="preserve"> </w:t>
      </w:r>
      <w:r w:rsidR="00377D85" w:rsidRPr="006A62C2">
        <w:rPr>
          <w:rFonts w:ascii="Times New Roman" w:hAnsi="Times New Roman" w:cs="Times New Roman"/>
          <w:sz w:val="30"/>
          <w:szCs w:val="30"/>
          <w:lang w:eastAsia="ru-RU"/>
        </w:rPr>
        <w:t>В случаях, предусмотренных законодательством или коллективным договором (соглашением), нани</w:t>
      </w:r>
      <w:r w:rsidR="00377D85" w:rsidRPr="006A62C2">
        <w:rPr>
          <w:rFonts w:ascii="Times New Roman" w:hAnsi="Times New Roman" w:cs="Times New Roman"/>
          <w:sz w:val="30"/>
          <w:szCs w:val="30"/>
          <w:lang w:eastAsia="ru-RU"/>
        </w:rPr>
        <w:softHyphen/>
        <w:t>матель (учреждение дошкольного образования) обязан предоставлять работнику по его просьбе отпуск без сохра</w:t>
      </w:r>
      <w:r w:rsidR="00377D85" w:rsidRPr="006A62C2">
        <w:rPr>
          <w:rFonts w:ascii="Times New Roman" w:hAnsi="Times New Roman" w:cs="Times New Roman"/>
          <w:sz w:val="30"/>
          <w:szCs w:val="30"/>
          <w:lang w:eastAsia="ru-RU"/>
        </w:rPr>
        <w:softHyphen/>
        <w:t>нения заработной платы.</w:t>
      </w:r>
    </w:p>
    <w:p w:rsidR="005A1F34" w:rsidRDefault="005A1F34" w:rsidP="004B5031">
      <w:pPr>
        <w:pStyle w:val="a3"/>
        <w:tabs>
          <w:tab w:val="left" w:pos="851"/>
        </w:tabs>
        <w:ind w:firstLine="567"/>
        <w:jc w:val="center"/>
        <w:rPr>
          <w:rFonts w:ascii="Times New Roman" w:hAnsi="Times New Roman" w:cs="Times New Roman"/>
          <w:b/>
          <w:sz w:val="30"/>
          <w:szCs w:val="30"/>
          <w:lang w:eastAsia="ru-RU"/>
        </w:rPr>
      </w:pPr>
    </w:p>
    <w:p w:rsidR="004B5031" w:rsidRPr="005A1F34" w:rsidRDefault="005A1F34" w:rsidP="004B5031">
      <w:pPr>
        <w:pStyle w:val="a3"/>
        <w:tabs>
          <w:tab w:val="left" w:pos="851"/>
        </w:tabs>
        <w:ind w:firstLine="567"/>
        <w:jc w:val="center"/>
        <w:rPr>
          <w:rFonts w:ascii="Times New Roman" w:hAnsi="Times New Roman" w:cs="Times New Roman"/>
          <w:sz w:val="30"/>
          <w:szCs w:val="30"/>
          <w:lang w:eastAsia="ru-RU"/>
        </w:rPr>
      </w:pPr>
      <w:r w:rsidRPr="005A1F34">
        <w:rPr>
          <w:rFonts w:ascii="Times New Roman" w:hAnsi="Times New Roman" w:cs="Times New Roman"/>
          <w:sz w:val="30"/>
          <w:szCs w:val="30"/>
          <w:lang w:eastAsia="ru-RU"/>
        </w:rPr>
        <w:t>ГЛАВА 6</w:t>
      </w:r>
    </w:p>
    <w:p w:rsidR="00A74779" w:rsidRPr="005A1F34" w:rsidRDefault="005A1F34" w:rsidP="004B5031">
      <w:pPr>
        <w:pStyle w:val="a3"/>
        <w:tabs>
          <w:tab w:val="left" w:pos="851"/>
        </w:tabs>
        <w:ind w:firstLine="567"/>
        <w:jc w:val="center"/>
        <w:rPr>
          <w:rFonts w:ascii="Times New Roman" w:hAnsi="Times New Roman" w:cs="Times New Roman"/>
          <w:sz w:val="30"/>
          <w:szCs w:val="30"/>
          <w:lang w:eastAsia="ru-RU"/>
        </w:rPr>
      </w:pPr>
      <w:r w:rsidRPr="005A1F34">
        <w:rPr>
          <w:rFonts w:ascii="Times New Roman" w:hAnsi="Times New Roman" w:cs="Times New Roman"/>
          <w:sz w:val="30"/>
          <w:szCs w:val="30"/>
          <w:lang w:eastAsia="ru-RU"/>
        </w:rPr>
        <w:t>ПООЩРЕНИЕ ЗА УСПЕХИ В РАБОТЕ</w:t>
      </w:r>
    </w:p>
    <w:p w:rsidR="00EC48C3" w:rsidRPr="005A1F34" w:rsidRDefault="00EC48C3" w:rsidP="004B5031">
      <w:pPr>
        <w:pStyle w:val="a3"/>
        <w:tabs>
          <w:tab w:val="left" w:pos="851"/>
        </w:tabs>
        <w:ind w:firstLine="567"/>
        <w:jc w:val="center"/>
        <w:rPr>
          <w:rFonts w:ascii="Times New Roman" w:hAnsi="Times New Roman" w:cs="Times New Roman"/>
          <w:sz w:val="28"/>
          <w:szCs w:val="28"/>
          <w:lang w:eastAsia="ru-RU"/>
        </w:rPr>
      </w:pPr>
    </w:p>
    <w:p w:rsidR="00CC59C3" w:rsidRDefault="00EC48C3" w:rsidP="00CC59C3">
      <w:pPr>
        <w:pStyle w:val="point"/>
        <w:spacing w:before="0" w:beforeAutospacing="0" w:after="0" w:afterAutospacing="0" w:line="240" w:lineRule="atLeast"/>
        <w:contextualSpacing/>
        <w:mirrorIndents/>
        <w:jc w:val="both"/>
        <w:rPr>
          <w:sz w:val="30"/>
          <w:szCs w:val="30"/>
        </w:rPr>
      </w:pPr>
      <w:r>
        <w:rPr>
          <w:b/>
          <w:sz w:val="28"/>
          <w:szCs w:val="28"/>
        </w:rPr>
        <w:lastRenderedPageBreak/>
        <w:tab/>
      </w:r>
      <w:r w:rsidR="00CC59C3">
        <w:rPr>
          <w:sz w:val="30"/>
          <w:szCs w:val="30"/>
        </w:rPr>
        <w:t>63</w:t>
      </w:r>
      <w:r w:rsidRPr="006A62C2">
        <w:rPr>
          <w:sz w:val="30"/>
          <w:szCs w:val="30"/>
        </w:rPr>
        <w:t>. Виды и порядок применения поощрений работников за труд определяются коллективным договором, соглашением или правилами внутреннего трудового распорядка, а также уставами и положениями о дисциплине.</w:t>
      </w:r>
    </w:p>
    <w:p w:rsidR="00EC48C3" w:rsidRPr="006A62C2" w:rsidRDefault="00EC48C3" w:rsidP="00CC59C3">
      <w:pPr>
        <w:pStyle w:val="point"/>
        <w:spacing w:before="0" w:beforeAutospacing="0" w:after="0" w:afterAutospacing="0" w:line="240" w:lineRule="atLeast"/>
        <w:ind w:firstLine="567"/>
        <w:contextualSpacing/>
        <w:mirrorIndents/>
        <w:jc w:val="both"/>
        <w:rPr>
          <w:sz w:val="30"/>
          <w:szCs w:val="30"/>
        </w:rPr>
      </w:pPr>
      <w:r w:rsidRPr="006A62C2">
        <w:rPr>
          <w:sz w:val="30"/>
          <w:szCs w:val="30"/>
        </w:rPr>
        <w:t>Поощрения могут объявляться приказом (распоряжением), нанимателя и доводятся до сведения работников.</w:t>
      </w:r>
    </w:p>
    <w:p w:rsidR="00EC48C3" w:rsidRPr="006A62C2" w:rsidRDefault="00EC48C3" w:rsidP="00CC59C3">
      <w:pPr>
        <w:pStyle w:val="newncpi"/>
        <w:spacing w:line="240" w:lineRule="atLeast"/>
        <w:contextualSpacing/>
        <w:mirrorIndents/>
        <w:rPr>
          <w:sz w:val="30"/>
          <w:szCs w:val="30"/>
        </w:rPr>
      </w:pPr>
      <w:r w:rsidRPr="006A62C2">
        <w:rPr>
          <w:sz w:val="30"/>
          <w:szCs w:val="30"/>
        </w:rPr>
        <w:t>Объявленные приказом (распоряжением), поощрения заносятся в установленном порядке в трудовую книжку работника.</w:t>
      </w:r>
    </w:p>
    <w:p w:rsidR="00EC48C3" w:rsidRPr="006A62C2" w:rsidRDefault="00CC59C3" w:rsidP="00CC59C3">
      <w:pPr>
        <w:pStyle w:val="point"/>
        <w:spacing w:before="0" w:beforeAutospacing="0" w:after="0" w:afterAutospacing="0" w:line="240" w:lineRule="atLeast"/>
        <w:ind w:firstLine="567"/>
        <w:contextualSpacing/>
        <w:mirrorIndents/>
        <w:jc w:val="both"/>
        <w:rPr>
          <w:sz w:val="30"/>
          <w:szCs w:val="30"/>
        </w:rPr>
      </w:pPr>
      <w:r>
        <w:rPr>
          <w:sz w:val="30"/>
          <w:szCs w:val="30"/>
        </w:rPr>
        <w:t xml:space="preserve">64. </w:t>
      </w:r>
      <w:r w:rsidR="00EC48C3" w:rsidRPr="006A62C2">
        <w:rPr>
          <w:sz w:val="30"/>
          <w:szCs w:val="30"/>
        </w:rPr>
        <w:t>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rsidR="00CC59C3" w:rsidRPr="00CC59C3" w:rsidRDefault="00CC59C3" w:rsidP="00CC59C3">
      <w:pPr>
        <w:pStyle w:val="chapter"/>
        <w:spacing w:before="570"/>
        <w:jc w:val="center"/>
        <w:rPr>
          <w:rFonts w:ascii="Times New Roman" w:hAnsi="Times New Roman" w:cs="Times New Roman"/>
          <w:sz w:val="30"/>
          <w:szCs w:val="30"/>
        </w:rPr>
      </w:pPr>
      <w:r w:rsidRPr="00CC59C3">
        <w:rPr>
          <w:rFonts w:ascii="Times New Roman" w:hAnsi="Times New Roman" w:cs="Times New Roman"/>
          <w:sz w:val="30"/>
          <w:szCs w:val="30"/>
        </w:rPr>
        <w:t>ГЛАВА 7</w:t>
      </w:r>
      <w:r w:rsidRPr="00CC59C3">
        <w:rPr>
          <w:rFonts w:ascii="Times New Roman" w:hAnsi="Times New Roman" w:cs="Times New Roman"/>
          <w:sz w:val="30"/>
          <w:szCs w:val="30"/>
        </w:rPr>
        <w:br/>
        <w:t>ОТВЕТСТВЕННОСТЬ ЗА НАРУШЕНИЕ ТРУДОВОЙ ДИСЦИПЛИНЫ</w:t>
      </w:r>
    </w:p>
    <w:p w:rsidR="00CC59C3" w:rsidRDefault="00CC59C3" w:rsidP="00CC59C3">
      <w:pPr>
        <w:pStyle w:val="point"/>
        <w:spacing w:before="0" w:beforeAutospacing="0" w:after="0" w:afterAutospacing="0"/>
        <w:jc w:val="both"/>
        <w:rPr>
          <w:sz w:val="30"/>
          <w:szCs w:val="30"/>
        </w:rPr>
      </w:pPr>
    </w:p>
    <w:p w:rsidR="00CC59C3" w:rsidRPr="00CC59C3" w:rsidRDefault="00CC59C3" w:rsidP="00CC59C3">
      <w:pPr>
        <w:pStyle w:val="point"/>
        <w:spacing w:before="0" w:beforeAutospacing="0" w:after="0" w:afterAutospacing="0"/>
        <w:ind w:firstLine="567"/>
        <w:jc w:val="both"/>
        <w:rPr>
          <w:sz w:val="30"/>
          <w:szCs w:val="30"/>
        </w:rPr>
      </w:pPr>
      <w:r>
        <w:rPr>
          <w:sz w:val="30"/>
          <w:szCs w:val="30"/>
        </w:rPr>
        <w:t>65</w:t>
      </w:r>
      <w:r w:rsidRPr="00CC59C3">
        <w:rPr>
          <w:sz w:val="30"/>
          <w:szCs w:val="30"/>
        </w:rPr>
        <w:t>. За совершение дисциплинарного проступка наниматель может применить к работнику следующие меры дисциплинарного взыскания:</w:t>
      </w:r>
    </w:p>
    <w:p w:rsidR="00CC59C3" w:rsidRPr="00CC59C3" w:rsidRDefault="00CC59C3" w:rsidP="00CC59C3">
      <w:pPr>
        <w:pStyle w:val="newncpi"/>
        <w:rPr>
          <w:sz w:val="30"/>
          <w:szCs w:val="30"/>
        </w:rPr>
      </w:pPr>
      <w:r w:rsidRPr="00CC59C3">
        <w:rPr>
          <w:sz w:val="30"/>
          <w:szCs w:val="30"/>
        </w:rPr>
        <w:t>замечание;</w:t>
      </w:r>
    </w:p>
    <w:p w:rsidR="00CC59C3" w:rsidRPr="00CC59C3" w:rsidRDefault="00CC59C3" w:rsidP="00CC59C3">
      <w:pPr>
        <w:pStyle w:val="newncpi"/>
        <w:rPr>
          <w:sz w:val="30"/>
          <w:szCs w:val="30"/>
        </w:rPr>
      </w:pPr>
      <w:r w:rsidRPr="00CC59C3">
        <w:rPr>
          <w:sz w:val="30"/>
          <w:szCs w:val="30"/>
        </w:rPr>
        <w:t>выговор;</w:t>
      </w:r>
    </w:p>
    <w:p w:rsidR="00CC59C3" w:rsidRPr="00CC59C3" w:rsidRDefault="00CC59C3" w:rsidP="00CC59C3">
      <w:pPr>
        <w:pStyle w:val="newncpi"/>
        <w:rPr>
          <w:sz w:val="30"/>
          <w:szCs w:val="30"/>
        </w:rPr>
      </w:pPr>
      <w:r w:rsidRPr="00CC59C3">
        <w:rPr>
          <w:sz w:val="30"/>
          <w:szCs w:val="30"/>
        </w:rPr>
        <w:t>лишение полностью или частично стимулирующих выплат на срок до двенадцати месяцев;</w:t>
      </w:r>
    </w:p>
    <w:p w:rsidR="00CC59C3" w:rsidRDefault="00CC59C3" w:rsidP="00CC59C3">
      <w:pPr>
        <w:pStyle w:val="newncpi"/>
        <w:rPr>
          <w:sz w:val="30"/>
          <w:szCs w:val="30"/>
        </w:rPr>
      </w:pPr>
      <w:r w:rsidRPr="00CC59C3">
        <w:rPr>
          <w:sz w:val="30"/>
          <w:szCs w:val="30"/>
        </w:rPr>
        <w:t>увольнение.</w:t>
      </w:r>
    </w:p>
    <w:p w:rsidR="006258F1" w:rsidRPr="00CC59C3" w:rsidRDefault="006258F1" w:rsidP="00CC59C3">
      <w:pPr>
        <w:pStyle w:val="newncpi"/>
        <w:rPr>
          <w:sz w:val="30"/>
          <w:szCs w:val="30"/>
        </w:rPr>
      </w:pPr>
      <w:r>
        <w:rPr>
          <w:sz w:val="30"/>
          <w:szCs w:val="30"/>
        </w:rPr>
        <w:t xml:space="preserve">Право выбора меры дисциплинарного взыскания принадлежит нанимателю. При выборе меры дисциплинарного взыскания должны учитываться тяжесть дисциплинарного проступка, обстоятельства, при которых он совершён, предшествующая работа и поведение работника в учреждении. </w:t>
      </w:r>
    </w:p>
    <w:p w:rsidR="00CC59C3" w:rsidRPr="00CC59C3" w:rsidRDefault="00CC59C3" w:rsidP="00CC59C3">
      <w:pPr>
        <w:pStyle w:val="point"/>
        <w:spacing w:before="0" w:beforeAutospacing="0" w:after="0" w:afterAutospacing="0"/>
        <w:ind w:firstLine="567"/>
        <w:jc w:val="both"/>
        <w:rPr>
          <w:sz w:val="30"/>
          <w:szCs w:val="30"/>
        </w:rPr>
      </w:pPr>
      <w:r>
        <w:rPr>
          <w:sz w:val="30"/>
          <w:szCs w:val="30"/>
        </w:rPr>
        <w:t>65</w:t>
      </w:r>
      <w:r w:rsidRPr="00CC59C3">
        <w:rPr>
          <w:sz w:val="30"/>
          <w:szCs w:val="30"/>
          <w:vertAlign w:val="superscript"/>
        </w:rPr>
        <w:t>1</w:t>
      </w:r>
      <w:r w:rsidRPr="00CC59C3">
        <w:rPr>
          <w:sz w:val="30"/>
          <w:szCs w:val="30"/>
        </w:rPr>
        <w:t>. Увольнение в качестве меры дисциплинарного взыскания может быть применено в случаях:</w:t>
      </w:r>
    </w:p>
    <w:p w:rsidR="00CC59C3" w:rsidRPr="00CC59C3" w:rsidRDefault="00CC59C3" w:rsidP="00CC59C3">
      <w:pPr>
        <w:pStyle w:val="underpoint"/>
        <w:rPr>
          <w:sz w:val="30"/>
          <w:szCs w:val="30"/>
        </w:rPr>
      </w:pPr>
      <w:r>
        <w:rPr>
          <w:sz w:val="30"/>
          <w:szCs w:val="30"/>
        </w:rPr>
        <w:t>65</w:t>
      </w:r>
      <w:r w:rsidRPr="00CC59C3">
        <w:rPr>
          <w:sz w:val="30"/>
          <w:szCs w:val="30"/>
          <w:vertAlign w:val="superscript"/>
        </w:rPr>
        <w:t>1</w:t>
      </w:r>
      <w:r w:rsidRPr="00CC59C3">
        <w:rPr>
          <w:sz w:val="30"/>
          <w:szCs w:val="30"/>
        </w:rPr>
        <w:t>.1. неисполнения без уважительных причин трудовых обязанностей работником, имеющим неснятое (непогашенное) дисциплинарное взыскание;</w:t>
      </w:r>
    </w:p>
    <w:p w:rsidR="00CC59C3" w:rsidRPr="00CC59C3" w:rsidRDefault="00CC59C3" w:rsidP="00CC59C3">
      <w:pPr>
        <w:pStyle w:val="underpoint"/>
        <w:rPr>
          <w:sz w:val="30"/>
          <w:szCs w:val="30"/>
        </w:rPr>
      </w:pPr>
      <w:r w:rsidRPr="00CC59C3">
        <w:rPr>
          <w:sz w:val="30"/>
          <w:szCs w:val="30"/>
        </w:rPr>
        <w:t>65</w:t>
      </w:r>
      <w:r w:rsidRPr="00CC59C3">
        <w:rPr>
          <w:sz w:val="30"/>
          <w:szCs w:val="30"/>
          <w:vertAlign w:val="superscript"/>
        </w:rPr>
        <w:t>1</w:t>
      </w:r>
      <w:r w:rsidRPr="00CC59C3">
        <w:rPr>
          <w:sz w:val="30"/>
          <w:szCs w:val="30"/>
        </w:rPr>
        <w:t>.2. 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CC59C3" w:rsidRPr="00CC59C3" w:rsidRDefault="00CC59C3" w:rsidP="00CC59C3">
      <w:pPr>
        <w:pStyle w:val="newncpi"/>
        <w:rPr>
          <w:sz w:val="30"/>
          <w:szCs w:val="30"/>
        </w:rPr>
      </w:pPr>
      <w:r w:rsidRPr="00CC59C3">
        <w:rPr>
          <w:sz w:val="30"/>
          <w:szCs w:val="30"/>
        </w:rPr>
        <w:t>прогула (в том числе отсутствия на работе более трех часов в течение рабочего дня) без уважительных причин;</w:t>
      </w:r>
    </w:p>
    <w:p w:rsidR="00CC59C3" w:rsidRPr="00CC59C3" w:rsidRDefault="00CC59C3" w:rsidP="00CC59C3">
      <w:pPr>
        <w:pStyle w:val="newncpi"/>
        <w:rPr>
          <w:sz w:val="30"/>
          <w:szCs w:val="30"/>
        </w:rPr>
      </w:pPr>
      <w:r w:rsidRPr="00CC59C3">
        <w:rPr>
          <w:sz w:val="30"/>
          <w:szCs w:val="30"/>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CC59C3" w:rsidRPr="00CC59C3" w:rsidRDefault="00CC59C3" w:rsidP="00CC59C3">
      <w:pPr>
        <w:pStyle w:val="newncpi"/>
        <w:rPr>
          <w:sz w:val="30"/>
          <w:szCs w:val="30"/>
        </w:rPr>
      </w:pPr>
      <w:r w:rsidRPr="00CC59C3">
        <w:rPr>
          <w:sz w:val="30"/>
          <w:szCs w:val="30"/>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CC59C3" w:rsidRPr="00CC59C3" w:rsidRDefault="00CC59C3" w:rsidP="00CC59C3">
      <w:pPr>
        <w:pStyle w:val="newncpi"/>
        <w:rPr>
          <w:sz w:val="30"/>
          <w:szCs w:val="30"/>
        </w:rPr>
      </w:pPr>
      <w:r w:rsidRPr="00CC59C3">
        <w:rPr>
          <w:sz w:val="30"/>
          <w:szCs w:val="30"/>
        </w:rPr>
        <w:lastRenderedPageBreak/>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rsidR="00CC59C3" w:rsidRPr="00CC59C3" w:rsidRDefault="00CC59C3" w:rsidP="00CC59C3">
      <w:pPr>
        <w:pStyle w:val="newncpi"/>
        <w:rPr>
          <w:sz w:val="30"/>
          <w:szCs w:val="30"/>
        </w:rPr>
      </w:pPr>
      <w:r w:rsidRPr="00CC59C3">
        <w:rPr>
          <w:sz w:val="30"/>
          <w:szCs w:val="30"/>
        </w:rPr>
        <w:t>нарушения требований по охране труда, повлекшего увечье или смерть других работников;</w:t>
      </w:r>
    </w:p>
    <w:p w:rsidR="00CC59C3" w:rsidRPr="00CC59C3" w:rsidRDefault="00CC59C3" w:rsidP="00CC59C3">
      <w:pPr>
        <w:pStyle w:val="underpoint"/>
        <w:rPr>
          <w:sz w:val="30"/>
          <w:szCs w:val="30"/>
        </w:rPr>
      </w:pPr>
      <w:r>
        <w:rPr>
          <w:sz w:val="30"/>
          <w:szCs w:val="30"/>
        </w:rPr>
        <w:t>65</w:t>
      </w:r>
      <w:r w:rsidRPr="00CC59C3">
        <w:rPr>
          <w:sz w:val="30"/>
          <w:szCs w:val="30"/>
          <w:vertAlign w:val="superscript"/>
        </w:rPr>
        <w:t>1</w:t>
      </w:r>
      <w:r w:rsidRPr="00CC59C3">
        <w:rPr>
          <w:sz w:val="30"/>
          <w:szCs w:val="30"/>
        </w:rPr>
        <w:t>.3.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CC59C3" w:rsidRPr="00CC59C3" w:rsidRDefault="00CC59C3" w:rsidP="00CC59C3">
      <w:pPr>
        <w:pStyle w:val="underpoint"/>
        <w:rPr>
          <w:sz w:val="30"/>
          <w:szCs w:val="30"/>
        </w:rPr>
      </w:pPr>
      <w:r>
        <w:rPr>
          <w:sz w:val="30"/>
          <w:szCs w:val="30"/>
        </w:rPr>
        <w:t>65</w:t>
      </w:r>
      <w:r w:rsidRPr="00CC59C3">
        <w:rPr>
          <w:sz w:val="30"/>
          <w:szCs w:val="30"/>
          <w:vertAlign w:val="superscript"/>
        </w:rPr>
        <w:t>1</w:t>
      </w:r>
      <w:r w:rsidRPr="00CC59C3">
        <w:rPr>
          <w:sz w:val="30"/>
          <w:szCs w:val="30"/>
        </w:rPr>
        <w:t>.4.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w:t>
      </w:r>
    </w:p>
    <w:p w:rsidR="00CC59C3" w:rsidRPr="00CC59C3" w:rsidRDefault="00CC59C3" w:rsidP="00CC59C3">
      <w:pPr>
        <w:pStyle w:val="underpoint"/>
        <w:rPr>
          <w:sz w:val="30"/>
          <w:szCs w:val="30"/>
        </w:rPr>
      </w:pPr>
      <w:r>
        <w:rPr>
          <w:sz w:val="30"/>
          <w:szCs w:val="30"/>
        </w:rPr>
        <w:t>65</w:t>
      </w:r>
      <w:r w:rsidRPr="00CC59C3">
        <w:rPr>
          <w:sz w:val="30"/>
          <w:szCs w:val="30"/>
          <w:vertAlign w:val="superscript"/>
        </w:rPr>
        <w:t>1</w:t>
      </w:r>
      <w:r w:rsidRPr="00CC59C3">
        <w:rPr>
          <w:sz w:val="30"/>
          <w:szCs w:val="30"/>
        </w:rPr>
        <w:t>.5. незаконного привлечения к ответственности граждан и юридических лиц;</w:t>
      </w:r>
    </w:p>
    <w:p w:rsidR="00CC59C3" w:rsidRPr="00CC59C3" w:rsidRDefault="00CC59C3" w:rsidP="00CC59C3">
      <w:pPr>
        <w:pStyle w:val="underpoint"/>
        <w:rPr>
          <w:sz w:val="30"/>
          <w:szCs w:val="30"/>
        </w:rPr>
      </w:pPr>
      <w:r>
        <w:rPr>
          <w:sz w:val="30"/>
          <w:szCs w:val="30"/>
        </w:rPr>
        <w:t>65</w:t>
      </w:r>
      <w:r w:rsidRPr="00CC59C3">
        <w:rPr>
          <w:sz w:val="30"/>
          <w:szCs w:val="30"/>
          <w:vertAlign w:val="superscript"/>
        </w:rPr>
        <w:t>1</w:t>
      </w:r>
      <w:r w:rsidRPr="00CC59C3">
        <w:rPr>
          <w:sz w:val="30"/>
          <w:szCs w:val="30"/>
        </w:rPr>
        <w:t>.6. неоднократного (два и более раза в течение шести месяцев) представления в уполномоченные органы неполных либо недостоверных сведений;</w:t>
      </w:r>
    </w:p>
    <w:p w:rsidR="00FF78DA" w:rsidRDefault="00CC59C3" w:rsidP="00FF78DA">
      <w:pPr>
        <w:pStyle w:val="underpoint"/>
        <w:rPr>
          <w:sz w:val="30"/>
          <w:szCs w:val="30"/>
        </w:rPr>
      </w:pPr>
      <w:r>
        <w:rPr>
          <w:sz w:val="30"/>
          <w:szCs w:val="30"/>
        </w:rPr>
        <w:t>65</w:t>
      </w:r>
      <w:r w:rsidRPr="00CC59C3">
        <w:rPr>
          <w:sz w:val="30"/>
          <w:szCs w:val="30"/>
          <w:vertAlign w:val="superscript"/>
        </w:rPr>
        <w:t>1</w:t>
      </w:r>
      <w:r w:rsidRPr="00CC59C3">
        <w:rPr>
          <w:sz w:val="30"/>
          <w:szCs w:val="30"/>
        </w:rPr>
        <w:t xml:space="preserve">.7. однократного грубого нарушения трудовых обязанностей руководителем организации (ее обособленного подразделения*), его заместителями, главным бухгалтером и его заместителями, в том числе сокрытия руководителем организации фактов нарушения работниками трудовых обязанностей либо </w:t>
      </w:r>
      <w:proofErr w:type="spellStart"/>
      <w:r w:rsidRPr="00CC59C3">
        <w:rPr>
          <w:sz w:val="30"/>
          <w:szCs w:val="30"/>
        </w:rPr>
        <w:t>непривлечения</w:t>
      </w:r>
      <w:proofErr w:type="spellEnd"/>
      <w:r w:rsidRPr="00CC59C3">
        <w:rPr>
          <w:sz w:val="30"/>
          <w:szCs w:val="30"/>
        </w:rPr>
        <w:t xml:space="preserve"> без уважительных причин виновных лиц к установленной законодательством ответственности за такие нарушения;</w:t>
      </w:r>
    </w:p>
    <w:p w:rsidR="00CC59C3" w:rsidRPr="00FF78DA" w:rsidRDefault="00FF78DA" w:rsidP="00FF78DA">
      <w:pPr>
        <w:pStyle w:val="underpoint"/>
        <w:rPr>
          <w:sz w:val="30"/>
          <w:szCs w:val="30"/>
        </w:rPr>
      </w:pPr>
      <w:r w:rsidRPr="00FF78DA">
        <w:rPr>
          <w:sz w:val="30"/>
          <w:szCs w:val="30"/>
        </w:rPr>
        <w:t>65</w:t>
      </w:r>
      <w:r w:rsidR="00CC59C3" w:rsidRPr="00FF78DA">
        <w:rPr>
          <w:sz w:val="30"/>
          <w:szCs w:val="30"/>
          <w:vertAlign w:val="superscript"/>
        </w:rPr>
        <w:t>1</w:t>
      </w:r>
      <w:r w:rsidR="00CC59C3" w:rsidRPr="00FF78DA">
        <w:rPr>
          <w:sz w:val="30"/>
          <w:szCs w:val="30"/>
        </w:rPr>
        <w:t>.8. нарушения руководителем организации без уважительных причин порядка и сроков выплаты заработной платы и (или) пособий;</w:t>
      </w:r>
    </w:p>
    <w:p w:rsidR="00CC59C3" w:rsidRPr="00FF78DA" w:rsidRDefault="00FF78DA" w:rsidP="00FF78DA">
      <w:pPr>
        <w:pStyle w:val="underpoint"/>
        <w:rPr>
          <w:sz w:val="30"/>
          <w:szCs w:val="30"/>
        </w:rPr>
      </w:pPr>
      <w:r w:rsidRPr="00FF78DA">
        <w:rPr>
          <w:sz w:val="30"/>
          <w:szCs w:val="30"/>
        </w:rPr>
        <w:t>65</w:t>
      </w:r>
      <w:r w:rsidR="00CC59C3" w:rsidRPr="00FF78DA">
        <w:rPr>
          <w:sz w:val="30"/>
          <w:szCs w:val="30"/>
          <w:vertAlign w:val="superscript"/>
        </w:rPr>
        <w:t>1</w:t>
      </w:r>
      <w:r w:rsidR="00CC59C3" w:rsidRPr="00FF78DA">
        <w:rPr>
          <w:sz w:val="30"/>
          <w:szCs w:val="30"/>
        </w:rPr>
        <w:t>.9.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CC59C3" w:rsidRPr="00FF78DA" w:rsidRDefault="00FF78DA" w:rsidP="00FF78DA">
      <w:pPr>
        <w:pStyle w:val="underpoint"/>
        <w:rPr>
          <w:sz w:val="30"/>
          <w:szCs w:val="30"/>
        </w:rPr>
      </w:pPr>
      <w:r w:rsidRPr="00FF78DA">
        <w:rPr>
          <w:sz w:val="30"/>
          <w:szCs w:val="30"/>
        </w:rPr>
        <w:t>65</w:t>
      </w:r>
      <w:r w:rsidR="00CC59C3" w:rsidRPr="00FF78DA">
        <w:rPr>
          <w:sz w:val="30"/>
          <w:szCs w:val="30"/>
          <w:vertAlign w:val="superscript"/>
        </w:rPr>
        <w:t>1</w:t>
      </w:r>
      <w:r w:rsidR="00CC59C3" w:rsidRPr="00FF78DA">
        <w:rPr>
          <w:sz w:val="30"/>
          <w:szCs w:val="30"/>
        </w:rPr>
        <w:t>.10. 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w:t>
      </w:r>
    </w:p>
    <w:p w:rsidR="00CC59C3" w:rsidRPr="00FF78DA" w:rsidRDefault="00FF78DA" w:rsidP="00DC247D">
      <w:pPr>
        <w:pStyle w:val="point"/>
        <w:spacing w:before="0" w:beforeAutospacing="0" w:after="0" w:afterAutospacing="0"/>
        <w:ind w:firstLine="567"/>
        <w:rPr>
          <w:sz w:val="30"/>
          <w:szCs w:val="30"/>
        </w:rPr>
      </w:pPr>
      <w:r>
        <w:rPr>
          <w:sz w:val="30"/>
          <w:szCs w:val="30"/>
        </w:rPr>
        <w:t>66</w:t>
      </w:r>
      <w:r w:rsidR="00CC59C3" w:rsidRPr="00FF78DA">
        <w:rPr>
          <w:sz w:val="30"/>
          <w:szCs w:val="30"/>
        </w:rPr>
        <w:t>. За прогул без уважительной причины наниматель вправе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двадцати четырех календарных дней.</w:t>
      </w:r>
    </w:p>
    <w:p w:rsidR="00CC59C3" w:rsidRPr="00FF78DA" w:rsidRDefault="00FF78DA" w:rsidP="00FF78DA">
      <w:pPr>
        <w:pStyle w:val="point"/>
        <w:spacing w:before="0" w:beforeAutospacing="0" w:after="0" w:afterAutospacing="0"/>
        <w:ind w:firstLine="567"/>
        <w:jc w:val="both"/>
        <w:rPr>
          <w:sz w:val="30"/>
          <w:szCs w:val="30"/>
        </w:rPr>
      </w:pPr>
      <w:r>
        <w:rPr>
          <w:sz w:val="30"/>
          <w:szCs w:val="30"/>
        </w:rPr>
        <w:lastRenderedPageBreak/>
        <w:t>67</w:t>
      </w:r>
      <w:r w:rsidR="00CC59C3" w:rsidRPr="00FF78DA">
        <w:rPr>
          <w:sz w:val="30"/>
          <w:szCs w:val="30"/>
        </w:rPr>
        <w:t>. До применения дисциплинарного взыскания от работника должно быть затребовано письменное объяснение</w:t>
      </w:r>
      <w:r w:rsidR="006258F1">
        <w:rPr>
          <w:sz w:val="30"/>
          <w:szCs w:val="30"/>
        </w:rPr>
        <w:t xml:space="preserve"> работника</w:t>
      </w:r>
      <w:r w:rsidR="00CC59C3" w:rsidRPr="00FF78DA">
        <w:rPr>
          <w:sz w:val="30"/>
          <w:szCs w:val="30"/>
        </w:rPr>
        <w:t>.</w:t>
      </w:r>
    </w:p>
    <w:p w:rsidR="00CC59C3" w:rsidRDefault="00CC59C3" w:rsidP="006258F1">
      <w:pPr>
        <w:pStyle w:val="newncpi"/>
        <w:rPr>
          <w:sz w:val="30"/>
          <w:szCs w:val="30"/>
        </w:rPr>
      </w:pPr>
      <w:r w:rsidRPr="00FF78DA">
        <w:rPr>
          <w:sz w:val="30"/>
          <w:szCs w:val="30"/>
        </w:rPr>
        <w:t>Отказ работника дать объяснение не может служить препят</w:t>
      </w:r>
      <w:r w:rsidR="006258F1">
        <w:rPr>
          <w:sz w:val="30"/>
          <w:szCs w:val="30"/>
        </w:rPr>
        <w:t xml:space="preserve">ствием для применения взыскания и </w:t>
      </w:r>
      <w:r w:rsidRPr="00FF78DA">
        <w:rPr>
          <w:sz w:val="30"/>
          <w:szCs w:val="30"/>
        </w:rPr>
        <w:t>оформляется актом с указанием присутствовавших свидетелей.</w:t>
      </w:r>
    </w:p>
    <w:p w:rsidR="008D3DB8" w:rsidRPr="00FF78DA" w:rsidRDefault="008D3DB8" w:rsidP="008D3DB8">
      <w:pPr>
        <w:pStyle w:val="newncpi"/>
        <w:rPr>
          <w:sz w:val="30"/>
          <w:szCs w:val="30"/>
        </w:rPr>
      </w:pPr>
      <w:r>
        <w:rPr>
          <w:sz w:val="30"/>
          <w:szCs w:val="30"/>
        </w:rPr>
        <w:t>За каждый дисциплинарный проступок может быть применено только одно дисциплинарное взыскание.</w:t>
      </w:r>
    </w:p>
    <w:p w:rsidR="008D3DB8" w:rsidRDefault="00FF78DA" w:rsidP="008D3DB8">
      <w:pPr>
        <w:pStyle w:val="newncpi"/>
        <w:rPr>
          <w:sz w:val="30"/>
          <w:szCs w:val="30"/>
        </w:rPr>
      </w:pPr>
      <w:r>
        <w:rPr>
          <w:sz w:val="30"/>
          <w:szCs w:val="30"/>
        </w:rPr>
        <w:t>68</w:t>
      </w:r>
      <w:r w:rsidR="00CC59C3" w:rsidRPr="00FF78DA">
        <w:rPr>
          <w:sz w:val="30"/>
          <w:szCs w:val="30"/>
        </w:rPr>
        <w:t xml:space="preserve">. Дисциплинарное взыскание </w:t>
      </w:r>
      <w:r w:rsidR="008D3DB8">
        <w:rPr>
          <w:sz w:val="30"/>
          <w:szCs w:val="30"/>
        </w:rPr>
        <w:t>оформляется приказом.</w:t>
      </w:r>
    </w:p>
    <w:p w:rsidR="008D3DB8" w:rsidRPr="00FF78DA" w:rsidRDefault="008D3DB8" w:rsidP="008D3DB8">
      <w:pPr>
        <w:pStyle w:val="newncpi"/>
        <w:rPr>
          <w:sz w:val="30"/>
          <w:szCs w:val="30"/>
        </w:rPr>
      </w:pPr>
      <w:r w:rsidRPr="008D3DB8">
        <w:rPr>
          <w:sz w:val="30"/>
          <w:szCs w:val="30"/>
        </w:rPr>
        <w:t xml:space="preserve"> </w:t>
      </w:r>
      <w:r w:rsidRPr="00FF78DA">
        <w:rPr>
          <w:sz w:val="30"/>
          <w:szCs w:val="30"/>
        </w:rPr>
        <w:t>Приказ (распоряжение, постановление, решение, протокол)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CC59C3" w:rsidRPr="00FF78DA" w:rsidRDefault="008D3DB8" w:rsidP="00FF78DA">
      <w:pPr>
        <w:pStyle w:val="point"/>
        <w:spacing w:before="0" w:beforeAutospacing="0" w:after="0" w:afterAutospacing="0"/>
        <w:ind w:firstLine="567"/>
        <w:jc w:val="both"/>
        <w:rPr>
          <w:sz w:val="30"/>
          <w:szCs w:val="30"/>
        </w:rPr>
      </w:pPr>
      <w:r>
        <w:rPr>
          <w:sz w:val="30"/>
          <w:szCs w:val="30"/>
        </w:rPr>
        <w:t>Дисциплинарное взыскание</w:t>
      </w:r>
      <w:r w:rsidRPr="00FF78DA">
        <w:rPr>
          <w:sz w:val="30"/>
          <w:szCs w:val="30"/>
        </w:rPr>
        <w:t xml:space="preserve"> </w:t>
      </w:r>
      <w:r w:rsidR="00CC59C3" w:rsidRPr="00FF78DA">
        <w:rPr>
          <w:sz w:val="30"/>
          <w:szCs w:val="30"/>
        </w:rPr>
        <w:t>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CC59C3" w:rsidRPr="00FF78DA" w:rsidRDefault="00CC59C3" w:rsidP="00FF78DA">
      <w:pPr>
        <w:pStyle w:val="newncpi"/>
        <w:rPr>
          <w:sz w:val="30"/>
          <w:szCs w:val="30"/>
        </w:rPr>
      </w:pPr>
      <w:r w:rsidRPr="00FF78DA">
        <w:rPr>
          <w:sz w:val="30"/>
          <w:szCs w:val="30"/>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w:t>
      </w:r>
    </w:p>
    <w:p w:rsidR="00CC59C3" w:rsidRPr="00FF78DA" w:rsidRDefault="00CC59C3" w:rsidP="008D3DB8">
      <w:pPr>
        <w:pStyle w:val="newncpi"/>
        <w:rPr>
          <w:sz w:val="30"/>
          <w:szCs w:val="30"/>
        </w:rPr>
      </w:pPr>
      <w:r w:rsidRPr="00FF78DA">
        <w:rPr>
          <w:sz w:val="30"/>
          <w:szCs w:val="30"/>
        </w:rPr>
        <w:t>В указанные сроки не включается время производства по уголовному делу.</w:t>
      </w:r>
    </w:p>
    <w:p w:rsidR="00CC59C3" w:rsidRPr="00FF78DA" w:rsidRDefault="00FF78DA" w:rsidP="008D3DB8">
      <w:pPr>
        <w:pStyle w:val="point"/>
        <w:spacing w:before="0" w:beforeAutospacing="0" w:after="0" w:afterAutospacing="0"/>
        <w:ind w:firstLine="567"/>
        <w:jc w:val="both"/>
        <w:rPr>
          <w:sz w:val="30"/>
          <w:szCs w:val="30"/>
        </w:rPr>
      </w:pPr>
      <w:r>
        <w:rPr>
          <w:sz w:val="30"/>
          <w:szCs w:val="30"/>
        </w:rPr>
        <w:t>69</w:t>
      </w:r>
      <w:r w:rsidR="00CC59C3" w:rsidRPr="00FF78DA">
        <w:rPr>
          <w:sz w:val="30"/>
          <w:szCs w:val="30"/>
        </w:rPr>
        <w:t xml:space="preserve">. Дисциплинарное взыскание, предусмотренное </w:t>
      </w:r>
      <w:hyperlink r:id="rId19" w:anchor="article=198&amp;point=3" w:tgtFrame="_parent" w:tooltip="Кодекс Республики Беларусь  от 26.07.1999 № 296-З " w:history="1">
        <w:r w:rsidR="00CC59C3" w:rsidRPr="008D3DB8">
          <w:rPr>
            <w:rStyle w:val="ab"/>
            <w:color w:val="auto"/>
            <w:sz w:val="30"/>
            <w:szCs w:val="30"/>
          </w:rPr>
          <w:t>пунктом 3</w:t>
        </w:r>
      </w:hyperlink>
      <w:r w:rsidR="00CC59C3" w:rsidRPr="00FF78DA">
        <w:rPr>
          <w:sz w:val="30"/>
          <w:szCs w:val="30"/>
        </w:rPr>
        <w:t xml:space="preserve"> части первой статьи 198 Трудового кодекса Республики Беларусь, применяется с месяца, следующего за месяцем издания приказа (распоряжения, постановления, решения, протокола) о дисциплинарном взыскании.</w:t>
      </w:r>
    </w:p>
    <w:p w:rsidR="00CC59C3" w:rsidRPr="00FF78DA" w:rsidRDefault="00CC59C3" w:rsidP="00FF78DA">
      <w:pPr>
        <w:pStyle w:val="newncpi"/>
        <w:rPr>
          <w:sz w:val="30"/>
          <w:szCs w:val="30"/>
        </w:rPr>
      </w:pPr>
      <w:r w:rsidRPr="00FF78DA">
        <w:rPr>
          <w:sz w:val="30"/>
          <w:szCs w:val="30"/>
        </w:rPr>
        <w:t>Работник, не ознакомленный в срок, установленный частью второй настоящего пункта, с приказом (распоряжением, постановлением, решением, протоколом) о дисциплинарном взыскании, считается не имеющим дисциплинарного взыскания. Отказ работника от ознакомления с приказом (распоряжением, постановлением, решением, протоколом) о дисциплинарном взыскании оформляется актом с указанием присутствовавших при этом свидетелей.</w:t>
      </w:r>
    </w:p>
    <w:p w:rsidR="00CC59C3" w:rsidRPr="00FF78DA" w:rsidRDefault="008D3DB8" w:rsidP="008D3DB8">
      <w:pPr>
        <w:pStyle w:val="point"/>
        <w:spacing w:before="0" w:beforeAutospacing="0" w:after="0" w:afterAutospacing="0"/>
        <w:ind w:firstLine="567"/>
        <w:rPr>
          <w:sz w:val="30"/>
          <w:szCs w:val="30"/>
        </w:rPr>
      </w:pPr>
      <w:r>
        <w:rPr>
          <w:sz w:val="30"/>
          <w:szCs w:val="30"/>
        </w:rPr>
        <w:t>70</w:t>
      </w:r>
      <w:r w:rsidR="00CC59C3" w:rsidRPr="00FF78DA">
        <w:rPr>
          <w:sz w:val="30"/>
          <w:szCs w:val="30"/>
        </w:rPr>
        <w:t>.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 постановления, решения, протокола).</w:t>
      </w:r>
    </w:p>
    <w:p w:rsidR="00CC59C3" w:rsidRPr="00FF78DA" w:rsidRDefault="00CC59C3" w:rsidP="00FF78DA">
      <w:pPr>
        <w:pStyle w:val="newncpi"/>
        <w:rPr>
          <w:sz w:val="30"/>
          <w:szCs w:val="30"/>
        </w:rPr>
      </w:pPr>
      <w:r w:rsidRPr="00FF78DA">
        <w:rPr>
          <w:sz w:val="30"/>
          <w:szCs w:val="30"/>
        </w:rPr>
        <w:lastRenderedPageBreak/>
        <w:t>Дисциплинарное взыскание может быть снято органом (руководителем), применившим взыскание,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p>
    <w:p w:rsidR="00CC59C3" w:rsidRPr="00FF78DA" w:rsidRDefault="00CC59C3" w:rsidP="00FF78DA">
      <w:pPr>
        <w:pStyle w:val="newncpi"/>
        <w:rPr>
          <w:sz w:val="30"/>
          <w:szCs w:val="30"/>
        </w:rPr>
      </w:pPr>
      <w:r w:rsidRPr="00FF78DA">
        <w:rPr>
          <w:sz w:val="30"/>
          <w:szCs w:val="30"/>
        </w:rPr>
        <w:t>Досрочное снятие дисциплинарного взыскания оформляется приказом (распоряжением, постановлением, решением, протоколом).</w:t>
      </w:r>
    </w:p>
    <w:p w:rsidR="00CC59C3" w:rsidRPr="00FF78DA" w:rsidRDefault="00CC59C3" w:rsidP="00FF78DA">
      <w:pPr>
        <w:pStyle w:val="newncpi"/>
        <w:rPr>
          <w:sz w:val="30"/>
          <w:szCs w:val="30"/>
        </w:rPr>
      </w:pPr>
      <w:r w:rsidRPr="00FF78DA">
        <w:rPr>
          <w:sz w:val="30"/>
          <w:szCs w:val="30"/>
        </w:rPr>
        <w:t> </w:t>
      </w:r>
    </w:p>
    <w:p w:rsidR="00732B96" w:rsidRDefault="00732B96" w:rsidP="008D3DB8">
      <w:pPr>
        <w:pStyle w:val="a3"/>
        <w:tabs>
          <w:tab w:val="left" w:pos="851"/>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СОГЛАСОВ</w:t>
      </w:r>
      <w:r w:rsidR="001C74ED">
        <w:rPr>
          <w:rFonts w:ascii="Times New Roman" w:hAnsi="Times New Roman" w:cs="Times New Roman"/>
          <w:sz w:val="28"/>
          <w:szCs w:val="28"/>
          <w:lang w:eastAsia="ru-RU"/>
        </w:rPr>
        <w:t>А</w:t>
      </w:r>
      <w:r>
        <w:rPr>
          <w:rFonts w:ascii="Times New Roman" w:hAnsi="Times New Roman" w:cs="Times New Roman"/>
          <w:sz w:val="28"/>
          <w:szCs w:val="28"/>
          <w:lang w:eastAsia="ru-RU"/>
        </w:rPr>
        <w:t>НО</w:t>
      </w:r>
    </w:p>
    <w:p w:rsidR="004B5031" w:rsidRDefault="004B5031" w:rsidP="008D3DB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Протокол заседания </w:t>
      </w:r>
    </w:p>
    <w:p w:rsidR="004B5031" w:rsidRDefault="004B5031" w:rsidP="008D3DB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профсоюзного комитета</w:t>
      </w:r>
    </w:p>
    <w:p w:rsidR="00732B96" w:rsidRDefault="00732B96" w:rsidP="008D3DB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5031">
        <w:rPr>
          <w:rFonts w:ascii="Times New Roman" w:hAnsi="Times New Roman" w:cs="Times New Roman"/>
          <w:sz w:val="28"/>
          <w:szCs w:val="28"/>
          <w:lang w:eastAsia="ru-RU"/>
        </w:rPr>
        <w:t>____________</w:t>
      </w:r>
      <w:r>
        <w:rPr>
          <w:rFonts w:ascii="Times New Roman" w:hAnsi="Times New Roman" w:cs="Times New Roman"/>
          <w:sz w:val="28"/>
          <w:szCs w:val="28"/>
          <w:lang w:eastAsia="ru-RU"/>
        </w:rPr>
        <w:t xml:space="preserve"> № ____</w:t>
      </w:r>
    </w:p>
    <w:p w:rsidR="00704BDE" w:rsidRDefault="00704BDE" w:rsidP="008D3DB8">
      <w:pPr>
        <w:pStyle w:val="a3"/>
        <w:tabs>
          <w:tab w:val="left" w:pos="851"/>
        </w:tabs>
        <w:jc w:val="both"/>
        <w:rPr>
          <w:rFonts w:ascii="Times New Roman" w:hAnsi="Times New Roman" w:cs="Times New Roman"/>
          <w:sz w:val="28"/>
          <w:szCs w:val="28"/>
          <w:lang w:eastAsia="ru-RU"/>
        </w:rPr>
      </w:pPr>
    </w:p>
    <w:p w:rsidR="00704BDE" w:rsidRDefault="00704BDE" w:rsidP="0071614A">
      <w:pPr>
        <w:pStyle w:val="a3"/>
        <w:tabs>
          <w:tab w:val="left" w:pos="851"/>
        </w:tabs>
        <w:ind w:firstLine="567"/>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DC247D" w:rsidRDefault="00DC247D" w:rsidP="004B5031">
      <w:pPr>
        <w:pStyle w:val="a3"/>
        <w:tabs>
          <w:tab w:val="left" w:pos="851"/>
        </w:tabs>
        <w:jc w:val="both"/>
        <w:rPr>
          <w:rFonts w:ascii="Times New Roman" w:hAnsi="Times New Roman" w:cs="Times New Roman"/>
          <w:sz w:val="28"/>
          <w:szCs w:val="28"/>
          <w:lang w:eastAsia="ru-RU"/>
        </w:rPr>
      </w:pPr>
    </w:p>
    <w:p w:rsidR="004B5031" w:rsidRDefault="00DC247D" w:rsidP="004B5031">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Лист ознакомления с</w:t>
      </w:r>
      <w:r w:rsidR="004B5031">
        <w:rPr>
          <w:rFonts w:ascii="Times New Roman" w:hAnsi="Times New Roman" w:cs="Times New Roman"/>
          <w:sz w:val="28"/>
          <w:szCs w:val="28"/>
          <w:lang w:eastAsia="ru-RU"/>
        </w:rPr>
        <w:t xml:space="preserve"> правилами внутреннего трудового распорядка:</w:t>
      </w:r>
    </w:p>
    <w:p w:rsidR="008D3DB8" w:rsidRDefault="008D3DB8" w:rsidP="004B5031">
      <w:pPr>
        <w:pStyle w:val="a3"/>
        <w:tabs>
          <w:tab w:val="left" w:pos="851"/>
        </w:tabs>
        <w:jc w:val="both"/>
        <w:rPr>
          <w:rFonts w:ascii="Times New Roman" w:hAnsi="Times New Roman" w:cs="Times New Roman"/>
          <w:sz w:val="28"/>
          <w:szCs w:val="28"/>
          <w:lang w:eastAsia="ru-RU"/>
        </w:rPr>
      </w:pPr>
    </w:p>
    <w:tbl>
      <w:tblPr>
        <w:tblStyle w:val="a4"/>
        <w:tblW w:w="0" w:type="auto"/>
        <w:tblLook w:val="04A0" w:firstRow="1" w:lastRow="0" w:firstColumn="1" w:lastColumn="0" w:noHBand="0" w:noVBand="1"/>
      </w:tblPr>
      <w:tblGrid>
        <w:gridCol w:w="594"/>
        <w:gridCol w:w="1270"/>
        <w:gridCol w:w="5764"/>
        <w:gridCol w:w="1921"/>
      </w:tblGrid>
      <w:tr w:rsidR="004B5031" w:rsidTr="004B5031">
        <w:tc>
          <w:tcPr>
            <w:tcW w:w="594" w:type="dxa"/>
            <w:vAlign w:val="center"/>
          </w:tcPr>
          <w:p w:rsidR="004B5031" w:rsidRDefault="004B5031" w:rsidP="004B5031">
            <w:pPr>
              <w:pStyle w:val="a3"/>
              <w:tabs>
                <w:tab w:val="left" w:pos="851"/>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 п/п</w:t>
            </w:r>
          </w:p>
        </w:tc>
        <w:tc>
          <w:tcPr>
            <w:tcW w:w="1270" w:type="dxa"/>
            <w:vAlign w:val="center"/>
          </w:tcPr>
          <w:p w:rsidR="004B5031" w:rsidRDefault="004B5031" w:rsidP="004B5031">
            <w:pPr>
              <w:pStyle w:val="a3"/>
              <w:tabs>
                <w:tab w:val="left" w:pos="851"/>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Дата</w:t>
            </w:r>
          </w:p>
        </w:tc>
        <w:tc>
          <w:tcPr>
            <w:tcW w:w="5764" w:type="dxa"/>
            <w:vAlign w:val="center"/>
          </w:tcPr>
          <w:p w:rsidR="004B5031" w:rsidRDefault="004B5031" w:rsidP="004B5031">
            <w:pPr>
              <w:pStyle w:val="a3"/>
              <w:tabs>
                <w:tab w:val="left" w:pos="851"/>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Ф.И.О.</w:t>
            </w:r>
          </w:p>
        </w:tc>
        <w:tc>
          <w:tcPr>
            <w:tcW w:w="1921" w:type="dxa"/>
            <w:vAlign w:val="center"/>
          </w:tcPr>
          <w:p w:rsidR="004B5031" w:rsidRDefault="004B5031" w:rsidP="004B5031">
            <w:pPr>
              <w:pStyle w:val="a3"/>
              <w:tabs>
                <w:tab w:val="left" w:pos="851"/>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Подпись</w:t>
            </w: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4B5031" w:rsidTr="004B5031">
        <w:tc>
          <w:tcPr>
            <w:tcW w:w="59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270"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5764" w:type="dxa"/>
          </w:tcPr>
          <w:p w:rsidR="004B5031" w:rsidRDefault="004B5031" w:rsidP="004B5031">
            <w:pPr>
              <w:pStyle w:val="a3"/>
              <w:tabs>
                <w:tab w:val="left" w:pos="851"/>
              </w:tabs>
              <w:jc w:val="both"/>
              <w:rPr>
                <w:rFonts w:ascii="Times New Roman" w:hAnsi="Times New Roman" w:cs="Times New Roman"/>
                <w:sz w:val="28"/>
                <w:szCs w:val="28"/>
                <w:lang w:eastAsia="ru-RU"/>
              </w:rPr>
            </w:pPr>
          </w:p>
        </w:tc>
        <w:tc>
          <w:tcPr>
            <w:tcW w:w="1921" w:type="dxa"/>
          </w:tcPr>
          <w:p w:rsidR="004B5031" w:rsidRDefault="004B5031"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7B55C4" w:rsidTr="004B5031">
        <w:tc>
          <w:tcPr>
            <w:tcW w:w="59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270"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5764" w:type="dxa"/>
          </w:tcPr>
          <w:p w:rsidR="007B55C4" w:rsidRDefault="007B55C4" w:rsidP="004B5031">
            <w:pPr>
              <w:pStyle w:val="a3"/>
              <w:tabs>
                <w:tab w:val="left" w:pos="851"/>
              </w:tabs>
              <w:jc w:val="both"/>
              <w:rPr>
                <w:rFonts w:ascii="Times New Roman" w:hAnsi="Times New Roman" w:cs="Times New Roman"/>
                <w:sz w:val="28"/>
                <w:szCs w:val="28"/>
                <w:lang w:eastAsia="ru-RU"/>
              </w:rPr>
            </w:pPr>
          </w:p>
        </w:tc>
        <w:tc>
          <w:tcPr>
            <w:tcW w:w="1921" w:type="dxa"/>
          </w:tcPr>
          <w:p w:rsidR="007B55C4" w:rsidRDefault="007B55C4" w:rsidP="004B5031">
            <w:pPr>
              <w:pStyle w:val="a3"/>
              <w:tabs>
                <w:tab w:val="left" w:pos="851"/>
              </w:tabs>
              <w:jc w:val="both"/>
              <w:rPr>
                <w:rFonts w:ascii="Times New Roman" w:hAnsi="Times New Roman" w:cs="Times New Roman"/>
                <w:sz w:val="28"/>
                <w:szCs w:val="28"/>
                <w:lang w:eastAsia="ru-RU"/>
              </w:rPr>
            </w:pPr>
          </w:p>
        </w:tc>
      </w:tr>
      <w:tr w:rsidR="00DC247D" w:rsidTr="004B5031">
        <w:tc>
          <w:tcPr>
            <w:tcW w:w="59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270"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576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921" w:type="dxa"/>
          </w:tcPr>
          <w:p w:rsidR="00DC247D" w:rsidRDefault="00DC247D" w:rsidP="004B5031">
            <w:pPr>
              <w:pStyle w:val="a3"/>
              <w:tabs>
                <w:tab w:val="left" w:pos="851"/>
              </w:tabs>
              <w:jc w:val="both"/>
              <w:rPr>
                <w:rFonts w:ascii="Times New Roman" w:hAnsi="Times New Roman" w:cs="Times New Roman"/>
                <w:sz w:val="28"/>
                <w:szCs w:val="28"/>
                <w:lang w:eastAsia="ru-RU"/>
              </w:rPr>
            </w:pPr>
          </w:p>
        </w:tc>
      </w:tr>
      <w:tr w:rsidR="00DC247D" w:rsidTr="004B5031">
        <w:tc>
          <w:tcPr>
            <w:tcW w:w="59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270"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576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921" w:type="dxa"/>
          </w:tcPr>
          <w:p w:rsidR="00DC247D" w:rsidRDefault="00DC247D" w:rsidP="004B5031">
            <w:pPr>
              <w:pStyle w:val="a3"/>
              <w:tabs>
                <w:tab w:val="left" w:pos="851"/>
              </w:tabs>
              <w:jc w:val="both"/>
              <w:rPr>
                <w:rFonts w:ascii="Times New Roman" w:hAnsi="Times New Roman" w:cs="Times New Roman"/>
                <w:sz w:val="28"/>
                <w:szCs w:val="28"/>
                <w:lang w:eastAsia="ru-RU"/>
              </w:rPr>
            </w:pPr>
          </w:p>
        </w:tc>
      </w:tr>
      <w:tr w:rsidR="00DC247D" w:rsidTr="004B5031">
        <w:tc>
          <w:tcPr>
            <w:tcW w:w="59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270"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576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921" w:type="dxa"/>
          </w:tcPr>
          <w:p w:rsidR="00DC247D" w:rsidRDefault="00DC247D" w:rsidP="004B5031">
            <w:pPr>
              <w:pStyle w:val="a3"/>
              <w:tabs>
                <w:tab w:val="left" w:pos="851"/>
              </w:tabs>
              <w:jc w:val="both"/>
              <w:rPr>
                <w:rFonts w:ascii="Times New Roman" w:hAnsi="Times New Roman" w:cs="Times New Roman"/>
                <w:sz w:val="28"/>
                <w:szCs w:val="28"/>
                <w:lang w:eastAsia="ru-RU"/>
              </w:rPr>
            </w:pPr>
          </w:p>
        </w:tc>
      </w:tr>
      <w:tr w:rsidR="00DC247D" w:rsidTr="004B5031">
        <w:tc>
          <w:tcPr>
            <w:tcW w:w="59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270"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576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921" w:type="dxa"/>
          </w:tcPr>
          <w:p w:rsidR="00DC247D" w:rsidRDefault="00DC247D" w:rsidP="004B5031">
            <w:pPr>
              <w:pStyle w:val="a3"/>
              <w:tabs>
                <w:tab w:val="left" w:pos="851"/>
              </w:tabs>
              <w:jc w:val="both"/>
              <w:rPr>
                <w:rFonts w:ascii="Times New Roman" w:hAnsi="Times New Roman" w:cs="Times New Roman"/>
                <w:sz w:val="28"/>
                <w:szCs w:val="28"/>
                <w:lang w:eastAsia="ru-RU"/>
              </w:rPr>
            </w:pPr>
          </w:p>
        </w:tc>
      </w:tr>
      <w:tr w:rsidR="00DC247D" w:rsidTr="004B5031">
        <w:tc>
          <w:tcPr>
            <w:tcW w:w="59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270"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576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921" w:type="dxa"/>
          </w:tcPr>
          <w:p w:rsidR="00DC247D" w:rsidRDefault="00DC247D" w:rsidP="004B5031">
            <w:pPr>
              <w:pStyle w:val="a3"/>
              <w:tabs>
                <w:tab w:val="left" w:pos="851"/>
              </w:tabs>
              <w:jc w:val="both"/>
              <w:rPr>
                <w:rFonts w:ascii="Times New Roman" w:hAnsi="Times New Roman" w:cs="Times New Roman"/>
                <w:sz w:val="28"/>
                <w:szCs w:val="28"/>
                <w:lang w:eastAsia="ru-RU"/>
              </w:rPr>
            </w:pPr>
          </w:p>
        </w:tc>
      </w:tr>
      <w:tr w:rsidR="00DC247D" w:rsidTr="004B5031">
        <w:tc>
          <w:tcPr>
            <w:tcW w:w="59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270"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576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921" w:type="dxa"/>
          </w:tcPr>
          <w:p w:rsidR="00DC247D" w:rsidRDefault="00DC247D" w:rsidP="004B5031">
            <w:pPr>
              <w:pStyle w:val="a3"/>
              <w:tabs>
                <w:tab w:val="left" w:pos="851"/>
              </w:tabs>
              <w:jc w:val="both"/>
              <w:rPr>
                <w:rFonts w:ascii="Times New Roman" w:hAnsi="Times New Roman" w:cs="Times New Roman"/>
                <w:sz w:val="28"/>
                <w:szCs w:val="28"/>
                <w:lang w:eastAsia="ru-RU"/>
              </w:rPr>
            </w:pPr>
          </w:p>
        </w:tc>
      </w:tr>
      <w:tr w:rsidR="00DC247D" w:rsidTr="004B5031">
        <w:tc>
          <w:tcPr>
            <w:tcW w:w="59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270"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576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921" w:type="dxa"/>
          </w:tcPr>
          <w:p w:rsidR="00DC247D" w:rsidRDefault="00DC247D" w:rsidP="004B5031">
            <w:pPr>
              <w:pStyle w:val="a3"/>
              <w:tabs>
                <w:tab w:val="left" w:pos="851"/>
              </w:tabs>
              <w:jc w:val="both"/>
              <w:rPr>
                <w:rFonts w:ascii="Times New Roman" w:hAnsi="Times New Roman" w:cs="Times New Roman"/>
                <w:sz w:val="28"/>
                <w:szCs w:val="28"/>
                <w:lang w:eastAsia="ru-RU"/>
              </w:rPr>
            </w:pPr>
          </w:p>
        </w:tc>
      </w:tr>
      <w:tr w:rsidR="00DC247D" w:rsidTr="004B5031">
        <w:tc>
          <w:tcPr>
            <w:tcW w:w="59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270"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576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921" w:type="dxa"/>
          </w:tcPr>
          <w:p w:rsidR="00DC247D" w:rsidRDefault="00DC247D" w:rsidP="004B5031">
            <w:pPr>
              <w:pStyle w:val="a3"/>
              <w:tabs>
                <w:tab w:val="left" w:pos="851"/>
              </w:tabs>
              <w:jc w:val="both"/>
              <w:rPr>
                <w:rFonts w:ascii="Times New Roman" w:hAnsi="Times New Roman" w:cs="Times New Roman"/>
                <w:sz w:val="28"/>
                <w:szCs w:val="28"/>
                <w:lang w:eastAsia="ru-RU"/>
              </w:rPr>
            </w:pPr>
          </w:p>
        </w:tc>
      </w:tr>
      <w:tr w:rsidR="00DC247D" w:rsidTr="004B5031">
        <w:tc>
          <w:tcPr>
            <w:tcW w:w="59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270"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576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921" w:type="dxa"/>
          </w:tcPr>
          <w:p w:rsidR="00DC247D" w:rsidRDefault="00DC247D" w:rsidP="004B5031">
            <w:pPr>
              <w:pStyle w:val="a3"/>
              <w:tabs>
                <w:tab w:val="left" w:pos="851"/>
              </w:tabs>
              <w:jc w:val="both"/>
              <w:rPr>
                <w:rFonts w:ascii="Times New Roman" w:hAnsi="Times New Roman" w:cs="Times New Roman"/>
                <w:sz w:val="28"/>
                <w:szCs w:val="28"/>
                <w:lang w:eastAsia="ru-RU"/>
              </w:rPr>
            </w:pPr>
          </w:p>
        </w:tc>
      </w:tr>
      <w:tr w:rsidR="00DC247D" w:rsidTr="004B5031">
        <w:tc>
          <w:tcPr>
            <w:tcW w:w="59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270"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576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921" w:type="dxa"/>
          </w:tcPr>
          <w:p w:rsidR="00DC247D" w:rsidRDefault="00DC247D" w:rsidP="004B5031">
            <w:pPr>
              <w:pStyle w:val="a3"/>
              <w:tabs>
                <w:tab w:val="left" w:pos="851"/>
              </w:tabs>
              <w:jc w:val="both"/>
              <w:rPr>
                <w:rFonts w:ascii="Times New Roman" w:hAnsi="Times New Roman" w:cs="Times New Roman"/>
                <w:sz w:val="28"/>
                <w:szCs w:val="28"/>
                <w:lang w:eastAsia="ru-RU"/>
              </w:rPr>
            </w:pPr>
          </w:p>
        </w:tc>
      </w:tr>
      <w:tr w:rsidR="00DC247D" w:rsidTr="004B5031">
        <w:tc>
          <w:tcPr>
            <w:tcW w:w="59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270"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576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921" w:type="dxa"/>
          </w:tcPr>
          <w:p w:rsidR="00DC247D" w:rsidRDefault="00DC247D" w:rsidP="004B5031">
            <w:pPr>
              <w:pStyle w:val="a3"/>
              <w:tabs>
                <w:tab w:val="left" w:pos="851"/>
              </w:tabs>
              <w:jc w:val="both"/>
              <w:rPr>
                <w:rFonts w:ascii="Times New Roman" w:hAnsi="Times New Roman" w:cs="Times New Roman"/>
                <w:sz w:val="28"/>
                <w:szCs w:val="28"/>
                <w:lang w:eastAsia="ru-RU"/>
              </w:rPr>
            </w:pPr>
          </w:p>
        </w:tc>
      </w:tr>
      <w:tr w:rsidR="00DC247D" w:rsidTr="004B5031">
        <w:tc>
          <w:tcPr>
            <w:tcW w:w="59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270"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576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921" w:type="dxa"/>
          </w:tcPr>
          <w:p w:rsidR="00DC247D" w:rsidRDefault="00DC247D" w:rsidP="004B5031">
            <w:pPr>
              <w:pStyle w:val="a3"/>
              <w:tabs>
                <w:tab w:val="left" w:pos="851"/>
              </w:tabs>
              <w:jc w:val="both"/>
              <w:rPr>
                <w:rFonts w:ascii="Times New Roman" w:hAnsi="Times New Roman" w:cs="Times New Roman"/>
                <w:sz w:val="28"/>
                <w:szCs w:val="28"/>
                <w:lang w:eastAsia="ru-RU"/>
              </w:rPr>
            </w:pPr>
          </w:p>
        </w:tc>
      </w:tr>
      <w:tr w:rsidR="00DC247D" w:rsidTr="004B5031">
        <w:tc>
          <w:tcPr>
            <w:tcW w:w="59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270"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576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921" w:type="dxa"/>
          </w:tcPr>
          <w:p w:rsidR="00DC247D" w:rsidRDefault="00DC247D" w:rsidP="004B5031">
            <w:pPr>
              <w:pStyle w:val="a3"/>
              <w:tabs>
                <w:tab w:val="left" w:pos="851"/>
              </w:tabs>
              <w:jc w:val="both"/>
              <w:rPr>
                <w:rFonts w:ascii="Times New Roman" w:hAnsi="Times New Roman" w:cs="Times New Roman"/>
                <w:sz w:val="28"/>
                <w:szCs w:val="28"/>
                <w:lang w:eastAsia="ru-RU"/>
              </w:rPr>
            </w:pPr>
          </w:p>
        </w:tc>
      </w:tr>
      <w:tr w:rsidR="00DC247D" w:rsidTr="004B5031">
        <w:tc>
          <w:tcPr>
            <w:tcW w:w="59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270"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576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921" w:type="dxa"/>
          </w:tcPr>
          <w:p w:rsidR="00DC247D" w:rsidRDefault="00DC247D" w:rsidP="004B5031">
            <w:pPr>
              <w:pStyle w:val="a3"/>
              <w:tabs>
                <w:tab w:val="left" w:pos="851"/>
              </w:tabs>
              <w:jc w:val="both"/>
              <w:rPr>
                <w:rFonts w:ascii="Times New Roman" w:hAnsi="Times New Roman" w:cs="Times New Roman"/>
                <w:sz w:val="28"/>
                <w:szCs w:val="28"/>
                <w:lang w:eastAsia="ru-RU"/>
              </w:rPr>
            </w:pPr>
          </w:p>
        </w:tc>
      </w:tr>
      <w:tr w:rsidR="00DC247D" w:rsidTr="004B5031">
        <w:tc>
          <w:tcPr>
            <w:tcW w:w="59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270"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576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921" w:type="dxa"/>
          </w:tcPr>
          <w:p w:rsidR="00DC247D" w:rsidRDefault="00DC247D" w:rsidP="004B5031">
            <w:pPr>
              <w:pStyle w:val="a3"/>
              <w:tabs>
                <w:tab w:val="left" w:pos="851"/>
              </w:tabs>
              <w:jc w:val="both"/>
              <w:rPr>
                <w:rFonts w:ascii="Times New Roman" w:hAnsi="Times New Roman" w:cs="Times New Roman"/>
                <w:sz w:val="28"/>
                <w:szCs w:val="28"/>
                <w:lang w:eastAsia="ru-RU"/>
              </w:rPr>
            </w:pPr>
          </w:p>
        </w:tc>
      </w:tr>
      <w:tr w:rsidR="00DC247D" w:rsidTr="004B5031">
        <w:tc>
          <w:tcPr>
            <w:tcW w:w="59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270"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576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921" w:type="dxa"/>
          </w:tcPr>
          <w:p w:rsidR="00DC247D" w:rsidRDefault="00DC247D" w:rsidP="004B5031">
            <w:pPr>
              <w:pStyle w:val="a3"/>
              <w:tabs>
                <w:tab w:val="left" w:pos="851"/>
              </w:tabs>
              <w:jc w:val="both"/>
              <w:rPr>
                <w:rFonts w:ascii="Times New Roman" w:hAnsi="Times New Roman" w:cs="Times New Roman"/>
                <w:sz w:val="28"/>
                <w:szCs w:val="28"/>
                <w:lang w:eastAsia="ru-RU"/>
              </w:rPr>
            </w:pPr>
          </w:p>
        </w:tc>
      </w:tr>
      <w:tr w:rsidR="00DC247D" w:rsidTr="004B5031">
        <w:tc>
          <w:tcPr>
            <w:tcW w:w="59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270"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576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921" w:type="dxa"/>
          </w:tcPr>
          <w:p w:rsidR="00DC247D" w:rsidRDefault="00DC247D" w:rsidP="004B5031">
            <w:pPr>
              <w:pStyle w:val="a3"/>
              <w:tabs>
                <w:tab w:val="left" w:pos="851"/>
              </w:tabs>
              <w:jc w:val="both"/>
              <w:rPr>
                <w:rFonts w:ascii="Times New Roman" w:hAnsi="Times New Roman" w:cs="Times New Roman"/>
                <w:sz w:val="28"/>
                <w:szCs w:val="28"/>
                <w:lang w:eastAsia="ru-RU"/>
              </w:rPr>
            </w:pPr>
          </w:p>
        </w:tc>
      </w:tr>
      <w:tr w:rsidR="00DC247D" w:rsidTr="004B5031">
        <w:tc>
          <w:tcPr>
            <w:tcW w:w="59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270"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5764" w:type="dxa"/>
          </w:tcPr>
          <w:p w:rsidR="00DC247D" w:rsidRDefault="00DC247D" w:rsidP="004B5031">
            <w:pPr>
              <w:pStyle w:val="a3"/>
              <w:tabs>
                <w:tab w:val="left" w:pos="851"/>
              </w:tabs>
              <w:jc w:val="both"/>
              <w:rPr>
                <w:rFonts w:ascii="Times New Roman" w:hAnsi="Times New Roman" w:cs="Times New Roman"/>
                <w:sz w:val="28"/>
                <w:szCs w:val="28"/>
                <w:lang w:eastAsia="ru-RU"/>
              </w:rPr>
            </w:pPr>
          </w:p>
        </w:tc>
        <w:tc>
          <w:tcPr>
            <w:tcW w:w="1921" w:type="dxa"/>
          </w:tcPr>
          <w:p w:rsidR="00DC247D" w:rsidRDefault="00DC247D" w:rsidP="004B5031">
            <w:pPr>
              <w:pStyle w:val="a3"/>
              <w:tabs>
                <w:tab w:val="left" w:pos="851"/>
              </w:tabs>
              <w:jc w:val="both"/>
              <w:rPr>
                <w:rFonts w:ascii="Times New Roman" w:hAnsi="Times New Roman" w:cs="Times New Roman"/>
                <w:sz w:val="28"/>
                <w:szCs w:val="28"/>
                <w:lang w:eastAsia="ru-RU"/>
              </w:rPr>
            </w:pPr>
          </w:p>
        </w:tc>
      </w:tr>
    </w:tbl>
    <w:p w:rsidR="004B5031" w:rsidRPr="00377D85" w:rsidRDefault="004B5031" w:rsidP="004B5031">
      <w:pPr>
        <w:pStyle w:val="a3"/>
        <w:tabs>
          <w:tab w:val="left" w:pos="851"/>
        </w:tabs>
        <w:jc w:val="both"/>
        <w:rPr>
          <w:rFonts w:ascii="Times New Roman" w:hAnsi="Times New Roman" w:cs="Times New Roman"/>
          <w:sz w:val="28"/>
          <w:szCs w:val="28"/>
          <w:lang w:eastAsia="ru-RU"/>
        </w:rPr>
      </w:pPr>
    </w:p>
    <w:sectPr w:rsidR="004B5031" w:rsidRPr="00377D85" w:rsidSect="00CC59C3">
      <w:footerReference w:type="default" r:id="rId20"/>
      <w:pgSz w:w="11909" w:h="16834"/>
      <w:pgMar w:top="709" w:right="569" w:bottom="709"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71C" w:rsidRDefault="00E8271C" w:rsidP="007B55C4">
      <w:pPr>
        <w:spacing w:after="0" w:line="240" w:lineRule="auto"/>
      </w:pPr>
      <w:r>
        <w:separator/>
      </w:r>
    </w:p>
  </w:endnote>
  <w:endnote w:type="continuationSeparator" w:id="0">
    <w:p w:rsidR="00E8271C" w:rsidRDefault="00E8271C" w:rsidP="007B5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128570"/>
    </w:sdtPr>
    <w:sdtContent>
      <w:p w:rsidR="00DC247D" w:rsidRDefault="00DC247D">
        <w:pPr>
          <w:pStyle w:val="a7"/>
          <w:jc w:val="right"/>
        </w:pPr>
        <w:r>
          <w:fldChar w:fldCharType="begin"/>
        </w:r>
        <w:r>
          <w:instrText xml:space="preserve"> PAGE   \* MERGEFORMAT </w:instrText>
        </w:r>
        <w:r>
          <w:fldChar w:fldCharType="separate"/>
        </w:r>
        <w:r w:rsidR="00D13675">
          <w:rPr>
            <w:noProof/>
          </w:rPr>
          <w:t>21</w:t>
        </w:r>
        <w:r>
          <w:rPr>
            <w:noProof/>
          </w:rPr>
          <w:fldChar w:fldCharType="end"/>
        </w:r>
      </w:p>
    </w:sdtContent>
  </w:sdt>
  <w:p w:rsidR="00DC247D" w:rsidRDefault="00DC247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71C" w:rsidRDefault="00E8271C" w:rsidP="007B55C4">
      <w:pPr>
        <w:spacing w:after="0" w:line="240" w:lineRule="auto"/>
      </w:pPr>
      <w:r>
        <w:separator/>
      </w:r>
    </w:p>
  </w:footnote>
  <w:footnote w:type="continuationSeparator" w:id="0">
    <w:p w:rsidR="00E8271C" w:rsidRDefault="00E8271C" w:rsidP="007B5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1">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2">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3">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4">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5">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6">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7">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8">
      <w:start w:val="1"/>
      <w:numFmt w:val="decimal"/>
      <w:lvlText w:val="%1"/>
      <w:lvlJc w:val="left"/>
      <w:rPr>
        <w:b w:val="0"/>
        <w:bCs w:val="0"/>
        <w:i w:val="0"/>
        <w:iCs w:val="0"/>
        <w:smallCaps w:val="0"/>
        <w:strike w:val="0"/>
        <w:color w:val="000000"/>
        <w:spacing w:val="0"/>
        <w:w w:val="100"/>
        <w:position w:val="0"/>
        <w:sz w:val="16"/>
        <w:szCs w:val="16"/>
        <w:u w:val="none"/>
        <w:vertAlign w:val="superscript"/>
      </w:rPr>
    </w:lvl>
  </w:abstractNum>
  <w:abstractNum w:abstractNumId="1" w15:restartNumberingAfterBreak="0">
    <w:nsid w:val="00000003"/>
    <w:multiLevelType w:val="multilevel"/>
    <w:tmpl w:val="00000002"/>
    <w:lvl w:ilvl="0">
      <w:start w:val="1"/>
      <w:numFmt w:val="bullet"/>
      <w:lvlText w:val="•"/>
      <w:lvlJc w:val="left"/>
      <w:rPr>
        <w:rFonts w:ascii="Sylfaen" w:hAnsi="Sylfaen" w:cs="Sylfaen"/>
        <w:b w:val="0"/>
        <w:bCs w:val="0"/>
        <w:i w:val="0"/>
        <w:iCs w:val="0"/>
        <w:smallCaps w:val="0"/>
        <w:strike w:val="0"/>
        <w:color w:val="000000"/>
        <w:spacing w:val="0"/>
        <w:w w:val="100"/>
        <w:position w:val="0"/>
        <w:sz w:val="17"/>
        <w:szCs w:val="17"/>
        <w:u w:val="none"/>
      </w:rPr>
    </w:lvl>
    <w:lvl w:ilvl="1">
      <w:start w:val="65"/>
      <w:numFmt w:val="decimal"/>
      <w:lvlText w:val="%2."/>
      <w:lvlJc w:val="left"/>
      <w:rPr>
        <w:rFonts w:ascii="Sylfaen" w:hAnsi="Sylfaen" w:cs="Sylfaen"/>
        <w:b w:val="0"/>
        <w:bCs w:val="0"/>
        <w:i w:val="0"/>
        <w:iCs w:val="0"/>
        <w:smallCaps w:val="0"/>
        <w:strike w:val="0"/>
        <w:color w:val="000000"/>
        <w:spacing w:val="0"/>
        <w:w w:val="100"/>
        <w:position w:val="0"/>
        <w:sz w:val="17"/>
        <w:szCs w:val="17"/>
        <w:u w:val="none"/>
      </w:rPr>
    </w:lvl>
    <w:lvl w:ilvl="2">
      <w:start w:val="65"/>
      <w:numFmt w:val="decimal"/>
      <w:lvlText w:val="%2."/>
      <w:lvlJc w:val="left"/>
      <w:rPr>
        <w:rFonts w:ascii="Sylfaen" w:hAnsi="Sylfaen" w:cs="Sylfaen"/>
        <w:b w:val="0"/>
        <w:bCs w:val="0"/>
        <w:i w:val="0"/>
        <w:iCs w:val="0"/>
        <w:smallCaps w:val="0"/>
        <w:strike w:val="0"/>
        <w:color w:val="000000"/>
        <w:spacing w:val="0"/>
        <w:w w:val="100"/>
        <w:position w:val="0"/>
        <w:sz w:val="17"/>
        <w:szCs w:val="17"/>
        <w:u w:val="none"/>
      </w:rPr>
    </w:lvl>
    <w:lvl w:ilvl="3">
      <w:start w:val="65"/>
      <w:numFmt w:val="decimal"/>
      <w:lvlText w:val="%2."/>
      <w:lvlJc w:val="left"/>
      <w:rPr>
        <w:rFonts w:ascii="Sylfaen" w:hAnsi="Sylfaen" w:cs="Sylfaen"/>
        <w:b w:val="0"/>
        <w:bCs w:val="0"/>
        <w:i w:val="0"/>
        <w:iCs w:val="0"/>
        <w:smallCaps w:val="0"/>
        <w:strike w:val="0"/>
        <w:color w:val="000000"/>
        <w:spacing w:val="0"/>
        <w:w w:val="100"/>
        <w:position w:val="0"/>
        <w:sz w:val="17"/>
        <w:szCs w:val="17"/>
        <w:u w:val="none"/>
      </w:rPr>
    </w:lvl>
    <w:lvl w:ilvl="4">
      <w:start w:val="65"/>
      <w:numFmt w:val="decimal"/>
      <w:lvlText w:val="%2."/>
      <w:lvlJc w:val="left"/>
      <w:rPr>
        <w:rFonts w:ascii="Sylfaen" w:hAnsi="Sylfaen" w:cs="Sylfaen"/>
        <w:b w:val="0"/>
        <w:bCs w:val="0"/>
        <w:i w:val="0"/>
        <w:iCs w:val="0"/>
        <w:smallCaps w:val="0"/>
        <w:strike w:val="0"/>
        <w:color w:val="000000"/>
        <w:spacing w:val="0"/>
        <w:w w:val="100"/>
        <w:position w:val="0"/>
        <w:sz w:val="17"/>
        <w:szCs w:val="17"/>
        <w:u w:val="none"/>
      </w:rPr>
    </w:lvl>
    <w:lvl w:ilvl="5">
      <w:start w:val="65"/>
      <w:numFmt w:val="decimal"/>
      <w:lvlText w:val="%2."/>
      <w:lvlJc w:val="left"/>
      <w:rPr>
        <w:rFonts w:ascii="Sylfaen" w:hAnsi="Sylfaen" w:cs="Sylfaen"/>
        <w:b w:val="0"/>
        <w:bCs w:val="0"/>
        <w:i w:val="0"/>
        <w:iCs w:val="0"/>
        <w:smallCaps w:val="0"/>
        <w:strike w:val="0"/>
        <w:color w:val="000000"/>
        <w:spacing w:val="0"/>
        <w:w w:val="100"/>
        <w:position w:val="0"/>
        <w:sz w:val="17"/>
        <w:szCs w:val="17"/>
        <w:u w:val="none"/>
      </w:rPr>
    </w:lvl>
    <w:lvl w:ilvl="6">
      <w:start w:val="65"/>
      <w:numFmt w:val="decimal"/>
      <w:lvlText w:val="%2."/>
      <w:lvlJc w:val="left"/>
      <w:rPr>
        <w:rFonts w:ascii="Sylfaen" w:hAnsi="Sylfaen" w:cs="Sylfaen"/>
        <w:b w:val="0"/>
        <w:bCs w:val="0"/>
        <w:i w:val="0"/>
        <w:iCs w:val="0"/>
        <w:smallCaps w:val="0"/>
        <w:strike w:val="0"/>
        <w:color w:val="000000"/>
        <w:spacing w:val="0"/>
        <w:w w:val="100"/>
        <w:position w:val="0"/>
        <w:sz w:val="17"/>
        <w:szCs w:val="17"/>
        <w:u w:val="none"/>
      </w:rPr>
    </w:lvl>
    <w:lvl w:ilvl="7">
      <w:start w:val="65"/>
      <w:numFmt w:val="decimal"/>
      <w:lvlText w:val="%2."/>
      <w:lvlJc w:val="left"/>
      <w:rPr>
        <w:rFonts w:ascii="Sylfaen" w:hAnsi="Sylfaen" w:cs="Sylfaen"/>
        <w:b w:val="0"/>
        <w:bCs w:val="0"/>
        <w:i w:val="0"/>
        <w:iCs w:val="0"/>
        <w:smallCaps w:val="0"/>
        <w:strike w:val="0"/>
        <w:color w:val="000000"/>
        <w:spacing w:val="0"/>
        <w:w w:val="100"/>
        <w:position w:val="0"/>
        <w:sz w:val="17"/>
        <w:szCs w:val="17"/>
        <w:u w:val="none"/>
      </w:rPr>
    </w:lvl>
    <w:lvl w:ilvl="8">
      <w:start w:val="65"/>
      <w:numFmt w:val="decimal"/>
      <w:lvlText w:val="%2."/>
      <w:lvlJc w:val="left"/>
      <w:rPr>
        <w:rFonts w:ascii="Sylfaen" w:hAnsi="Sylfaen" w:cs="Sylfaen"/>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69"/>
      <w:numFmt w:val="decimal"/>
      <w:lvlText w:val="%1."/>
      <w:lvlJc w:val="left"/>
      <w:rPr>
        <w:rFonts w:ascii="Sylfaen" w:hAnsi="Sylfaen" w:cs="Sylfaen"/>
        <w:b w:val="0"/>
        <w:bCs w:val="0"/>
        <w:i w:val="0"/>
        <w:iCs w:val="0"/>
        <w:smallCaps w:val="0"/>
        <w:strike w:val="0"/>
        <w:color w:val="000000"/>
        <w:spacing w:val="0"/>
        <w:w w:val="100"/>
        <w:position w:val="0"/>
        <w:sz w:val="17"/>
        <w:szCs w:val="17"/>
        <w:u w:val="none"/>
      </w:rPr>
    </w:lvl>
    <w:lvl w:ilvl="1">
      <w:start w:val="69"/>
      <w:numFmt w:val="decimal"/>
      <w:lvlText w:val="%1."/>
      <w:lvlJc w:val="left"/>
      <w:rPr>
        <w:rFonts w:ascii="Sylfaen" w:hAnsi="Sylfaen" w:cs="Sylfaen"/>
        <w:b w:val="0"/>
        <w:bCs w:val="0"/>
        <w:i w:val="0"/>
        <w:iCs w:val="0"/>
        <w:smallCaps w:val="0"/>
        <w:strike w:val="0"/>
        <w:color w:val="000000"/>
        <w:spacing w:val="0"/>
        <w:w w:val="100"/>
        <w:position w:val="0"/>
        <w:sz w:val="17"/>
        <w:szCs w:val="17"/>
        <w:u w:val="none"/>
      </w:rPr>
    </w:lvl>
    <w:lvl w:ilvl="2">
      <w:start w:val="69"/>
      <w:numFmt w:val="decimal"/>
      <w:lvlText w:val="%1."/>
      <w:lvlJc w:val="left"/>
      <w:rPr>
        <w:rFonts w:ascii="Sylfaen" w:hAnsi="Sylfaen" w:cs="Sylfaen"/>
        <w:b w:val="0"/>
        <w:bCs w:val="0"/>
        <w:i w:val="0"/>
        <w:iCs w:val="0"/>
        <w:smallCaps w:val="0"/>
        <w:strike w:val="0"/>
        <w:color w:val="000000"/>
        <w:spacing w:val="0"/>
        <w:w w:val="100"/>
        <w:position w:val="0"/>
        <w:sz w:val="17"/>
        <w:szCs w:val="17"/>
        <w:u w:val="none"/>
      </w:rPr>
    </w:lvl>
    <w:lvl w:ilvl="3">
      <w:start w:val="69"/>
      <w:numFmt w:val="decimal"/>
      <w:lvlText w:val="%1."/>
      <w:lvlJc w:val="left"/>
      <w:rPr>
        <w:rFonts w:ascii="Sylfaen" w:hAnsi="Sylfaen" w:cs="Sylfaen"/>
        <w:b w:val="0"/>
        <w:bCs w:val="0"/>
        <w:i w:val="0"/>
        <w:iCs w:val="0"/>
        <w:smallCaps w:val="0"/>
        <w:strike w:val="0"/>
        <w:color w:val="000000"/>
        <w:spacing w:val="0"/>
        <w:w w:val="100"/>
        <w:position w:val="0"/>
        <w:sz w:val="17"/>
        <w:szCs w:val="17"/>
        <w:u w:val="none"/>
      </w:rPr>
    </w:lvl>
    <w:lvl w:ilvl="4">
      <w:start w:val="69"/>
      <w:numFmt w:val="decimal"/>
      <w:lvlText w:val="%1."/>
      <w:lvlJc w:val="left"/>
      <w:rPr>
        <w:rFonts w:ascii="Sylfaen" w:hAnsi="Sylfaen" w:cs="Sylfaen"/>
        <w:b w:val="0"/>
        <w:bCs w:val="0"/>
        <w:i w:val="0"/>
        <w:iCs w:val="0"/>
        <w:smallCaps w:val="0"/>
        <w:strike w:val="0"/>
        <w:color w:val="000000"/>
        <w:spacing w:val="0"/>
        <w:w w:val="100"/>
        <w:position w:val="0"/>
        <w:sz w:val="17"/>
        <w:szCs w:val="17"/>
        <w:u w:val="none"/>
      </w:rPr>
    </w:lvl>
    <w:lvl w:ilvl="5">
      <w:start w:val="69"/>
      <w:numFmt w:val="decimal"/>
      <w:lvlText w:val="%1."/>
      <w:lvlJc w:val="left"/>
      <w:rPr>
        <w:rFonts w:ascii="Sylfaen" w:hAnsi="Sylfaen" w:cs="Sylfaen"/>
        <w:b w:val="0"/>
        <w:bCs w:val="0"/>
        <w:i w:val="0"/>
        <w:iCs w:val="0"/>
        <w:smallCaps w:val="0"/>
        <w:strike w:val="0"/>
        <w:color w:val="000000"/>
        <w:spacing w:val="0"/>
        <w:w w:val="100"/>
        <w:position w:val="0"/>
        <w:sz w:val="17"/>
        <w:szCs w:val="17"/>
        <w:u w:val="none"/>
      </w:rPr>
    </w:lvl>
    <w:lvl w:ilvl="6">
      <w:start w:val="69"/>
      <w:numFmt w:val="decimal"/>
      <w:lvlText w:val="%1."/>
      <w:lvlJc w:val="left"/>
      <w:rPr>
        <w:rFonts w:ascii="Sylfaen" w:hAnsi="Sylfaen" w:cs="Sylfaen"/>
        <w:b w:val="0"/>
        <w:bCs w:val="0"/>
        <w:i w:val="0"/>
        <w:iCs w:val="0"/>
        <w:smallCaps w:val="0"/>
        <w:strike w:val="0"/>
        <w:color w:val="000000"/>
        <w:spacing w:val="0"/>
        <w:w w:val="100"/>
        <w:position w:val="0"/>
        <w:sz w:val="17"/>
        <w:szCs w:val="17"/>
        <w:u w:val="none"/>
      </w:rPr>
    </w:lvl>
    <w:lvl w:ilvl="7">
      <w:start w:val="69"/>
      <w:numFmt w:val="decimal"/>
      <w:lvlText w:val="%1."/>
      <w:lvlJc w:val="left"/>
      <w:rPr>
        <w:rFonts w:ascii="Sylfaen" w:hAnsi="Sylfaen" w:cs="Sylfaen"/>
        <w:b w:val="0"/>
        <w:bCs w:val="0"/>
        <w:i w:val="0"/>
        <w:iCs w:val="0"/>
        <w:smallCaps w:val="0"/>
        <w:strike w:val="0"/>
        <w:color w:val="000000"/>
        <w:spacing w:val="0"/>
        <w:w w:val="100"/>
        <w:position w:val="0"/>
        <w:sz w:val="17"/>
        <w:szCs w:val="17"/>
        <w:u w:val="none"/>
      </w:rPr>
    </w:lvl>
    <w:lvl w:ilvl="8">
      <w:start w:val="69"/>
      <w:numFmt w:val="decimal"/>
      <w:lvlText w:val="%1."/>
      <w:lvlJc w:val="left"/>
      <w:rPr>
        <w:rFonts w:ascii="Sylfaen" w:hAnsi="Sylfaen" w:cs="Sylfaen"/>
        <w:b w:val="0"/>
        <w:bCs w:val="0"/>
        <w:i w:val="0"/>
        <w:iCs w:val="0"/>
        <w:smallCaps w:val="0"/>
        <w:strike w:val="0"/>
        <w:color w:val="000000"/>
        <w:spacing w:val="0"/>
        <w:w w:val="100"/>
        <w:position w:val="0"/>
        <w:sz w:val="17"/>
        <w:szCs w:val="17"/>
        <w:u w:val="none"/>
      </w:rPr>
    </w:lvl>
  </w:abstractNum>
  <w:abstractNum w:abstractNumId="3" w15:restartNumberingAfterBreak="0">
    <w:nsid w:val="1018228B"/>
    <w:multiLevelType w:val="multilevel"/>
    <w:tmpl w:val="F3F6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8741E"/>
    <w:multiLevelType w:val="multilevel"/>
    <w:tmpl w:val="00000000"/>
    <w:lvl w:ilvl="0">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1">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2">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3">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4">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5">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6">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7">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8">
      <w:start w:val="1"/>
      <w:numFmt w:val="decimal"/>
      <w:lvlText w:val="%1"/>
      <w:lvlJc w:val="left"/>
      <w:rPr>
        <w:b w:val="0"/>
        <w:bCs w:val="0"/>
        <w:i w:val="0"/>
        <w:iCs w:val="0"/>
        <w:smallCaps w:val="0"/>
        <w:strike w:val="0"/>
        <w:color w:val="000000"/>
        <w:spacing w:val="0"/>
        <w:w w:val="100"/>
        <w:position w:val="0"/>
        <w:sz w:val="16"/>
        <w:szCs w:val="16"/>
        <w:u w:val="none"/>
        <w:vertAlign w:val="superscript"/>
      </w:rPr>
    </w:lvl>
  </w:abstractNum>
  <w:abstractNum w:abstractNumId="5" w15:restartNumberingAfterBreak="0">
    <w:nsid w:val="19D0773C"/>
    <w:multiLevelType w:val="multilevel"/>
    <w:tmpl w:val="24808F08"/>
    <w:lvl w:ilvl="0">
      <w:start w:val="40"/>
      <w:numFmt w:val="decimal"/>
      <w:lvlText w:val="%1."/>
      <w:lvlJc w:val="left"/>
      <w:pPr>
        <w:ind w:left="600" w:hanging="600"/>
      </w:pPr>
      <w:rPr>
        <w:rFonts w:hint="default"/>
      </w:rPr>
    </w:lvl>
    <w:lvl w:ilvl="1">
      <w:start w:val="8"/>
      <w:numFmt w:val="decimal"/>
      <w:lvlText w:val="%1.%2."/>
      <w:lvlJc w:val="left"/>
      <w:pPr>
        <w:ind w:left="2124" w:hanging="720"/>
      </w:pPr>
      <w:rPr>
        <w:rFonts w:hint="default"/>
      </w:rPr>
    </w:lvl>
    <w:lvl w:ilvl="2">
      <w:start w:val="1"/>
      <w:numFmt w:val="decimal"/>
      <w:lvlText w:val="%1.%2.%3."/>
      <w:lvlJc w:val="left"/>
      <w:pPr>
        <w:ind w:left="3528" w:hanging="720"/>
      </w:pPr>
      <w:rPr>
        <w:rFonts w:hint="default"/>
      </w:rPr>
    </w:lvl>
    <w:lvl w:ilvl="3">
      <w:start w:val="1"/>
      <w:numFmt w:val="decimal"/>
      <w:lvlText w:val="%1.%2.%3.%4."/>
      <w:lvlJc w:val="left"/>
      <w:pPr>
        <w:ind w:left="5292" w:hanging="1080"/>
      </w:pPr>
      <w:rPr>
        <w:rFonts w:hint="default"/>
      </w:rPr>
    </w:lvl>
    <w:lvl w:ilvl="4">
      <w:start w:val="1"/>
      <w:numFmt w:val="decimal"/>
      <w:lvlText w:val="%1.%2.%3.%4.%5."/>
      <w:lvlJc w:val="left"/>
      <w:pPr>
        <w:ind w:left="7056" w:hanging="1440"/>
      </w:pPr>
      <w:rPr>
        <w:rFonts w:hint="default"/>
      </w:rPr>
    </w:lvl>
    <w:lvl w:ilvl="5">
      <w:start w:val="1"/>
      <w:numFmt w:val="decimal"/>
      <w:lvlText w:val="%1.%2.%3.%4.%5.%6."/>
      <w:lvlJc w:val="left"/>
      <w:pPr>
        <w:ind w:left="8460" w:hanging="1440"/>
      </w:pPr>
      <w:rPr>
        <w:rFonts w:hint="default"/>
      </w:rPr>
    </w:lvl>
    <w:lvl w:ilvl="6">
      <w:start w:val="1"/>
      <w:numFmt w:val="decimal"/>
      <w:lvlText w:val="%1.%2.%3.%4.%5.%6.%7."/>
      <w:lvlJc w:val="left"/>
      <w:pPr>
        <w:ind w:left="10224" w:hanging="1800"/>
      </w:pPr>
      <w:rPr>
        <w:rFonts w:hint="default"/>
      </w:rPr>
    </w:lvl>
    <w:lvl w:ilvl="7">
      <w:start w:val="1"/>
      <w:numFmt w:val="decimal"/>
      <w:lvlText w:val="%1.%2.%3.%4.%5.%6.%7.%8."/>
      <w:lvlJc w:val="left"/>
      <w:pPr>
        <w:ind w:left="11628" w:hanging="1800"/>
      </w:pPr>
      <w:rPr>
        <w:rFonts w:hint="default"/>
      </w:rPr>
    </w:lvl>
    <w:lvl w:ilvl="8">
      <w:start w:val="1"/>
      <w:numFmt w:val="decimal"/>
      <w:lvlText w:val="%1.%2.%3.%4.%5.%6.%7.%8.%9."/>
      <w:lvlJc w:val="left"/>
      <w:pPr>
        <w:ind w:left="13392" w:hanging="2160"/>
      </w:pPr>
      <w:rPr>
        <w:rFonts w:hint="default"/>
      </w:rPr>
    </w:lvl>
  </w:abstractNum>
  <w:abstractNum w:abstractNumId="6" w15:restartNumberingAfterBreak="0">
    <w:nsid w:val="37642E76"/>
    <w:multiLevelType w:val="multilevel"/>
    <w:tmpl w:val="3F66AF12"/>
    <w:lvl w:ilvl="0">
      <w:start w:val="5"/>
      <w:numFmt w:val="decimal"/>
      <w:lvlText w:val="%1."/>
      <w:lvlJc w:val="left"/>
      <w:pPr>
        <w:ind w:left="600" w:hanging="600"/>
      </w:pPr>
      <w:rPr>
        <w:rFonts w:cs="Times New Roman"/>
      </w:rPr>
    </w:lvl>
    <w:lvl w:ilvl="1">
      <w:start w:val="10"/>
      <w:numFmt w:val="decimal"/>
      <w:lvlText w:val="%1.%2."/>
      <w:lvlJc w:val="left"/>
      <w:pPr>
        <w:ind w:left="1450" w:hanging="720"/>
      </w:pPr>
      <w:rPr>
        <w:rFonts w:cs="Times New Roman"/>
      </w:rPr>
    </w:lvl>
    <w:lvl w:ilvl="2">
      <w:start w:val="1"/>
      <w:numFmt w:val="decimal"/>
      <w:lvlText w:val="%1.%2.%3."/>
      <w:lvlJc w:val="left"/>
      <w:pPr>
        <w:ind w:left="2180" w:hanging="720"/>
      </w:pPr>
      <w:rPr>
        <w:rFonts w:cs="Times New Roman"/>
      </w:rPr>
    </w:lvl>
    <w:lvl w:ilvl="3">
      <w:start w:val="1"/>
      <w:numFmt w:val="decimal"/>
      <w:lvlText w:val="%1.%2.%3.%4."/>
      <w:lvlJc w:val="left"/>
      <w:pPr>
        <w:ind w:left="3270" w:hanging="1080"/>
      </w:pPr>
      <w:rPr>
        <w:rFonts w:cs="Times New Roman"/>
      </w:rPr>
    </w:lvl>
    <w:lvl w:ilvl="4">
      <w:start w:val="1"/>
      <w:numFmt w:val="decimal"/>
      <w:lvlText w:val="%1.%2.%3.%4.%5."/>
      <w:lvlJc w:val="left"/>
      <w:pPr>
        <w:ind w:left="4000" w:hanging="1080"/>
      </w:pPr>
      <w:rPr>
        <w:rFonts w:cs="Times New Roman"/>
      </w:rPr>
    </w:lvl>
    <w:lvl w:ilvl="5">
      <w:start w:val="1"/>
      <w:numFmt w:val="decimal"/>
      <w:lvlText w:val="%1.%2.%3.%4.%5.%6."/>
      <w:lvlJc w:val="left"/>
      <w:pPr>
        <w:ind w:left="5090" w:hanging="1440"/>
      </w:pPr>
      <w:rPr>
        <w:rFonts w:cs="Times New Roman"/>
      </w:rPr>
    </w:lvl>
    <w:lvl w:ilvl="6">
      <w:start w:val="1"/>
      <w:numFmt w:val="decimal"/>
      <w:lvlText w:val="%1.%2.%3.%4.%5.%6.%7."/>
      <w:lvlJc w:val="left"/>
      <w:pPr>
        <w:ind w:left="6180" w:hanging="1800"/>
      </w:pPr>
      <w:rPr>
        <w:rFonts w:cs="Times New Roman"/>
      </w:rPr>
    </w:lvl>
    <w:lvl w:ilvl="7">
      <w:start w:val="1"/>
      <w:numFmt w:val="decimal"/>
      <w:lvlText w:val="%1.%2.%3.%4.%5.%6.%7.%8."/>
      <w:lvlJc w:val="left"/>
      <w:pPr>
        <w:ind w:left="6910" w:hanging="1800"/>
      </w:pPr>
      <w:rPr>
        <w:rFonts w:cs="Times New Roman"/>
      </w:rPr>
    </w:lvl>
    <w:lvl w:ilvl="8">
      <w:start w:val="1"/>
      <w:numFmt w:val="decimal"/>
      <w:lvlText w:val="%1.%2.%3.%4.%5.%6.%7.%8.%9."/>
      <w:lvlJc w:val="left"/>
      <w:pPr>
        <w:ind w:left="8000" w:hanging="2160"/>
      </w:pPr>
      <w:rPr>
        <w:rFonts w:cs="Times New Roman"/>
      </w:rPr>
    </w:lvl>
  </w:abstractNum>
  <w:abstractNum w:abstractNumId="7" w15:restartNumberingAfterBreak="0">
    <w:nsid w:val="48733772"/>
    <w:multiLevelType w:val="multilevel"/>
    <w:tmpl w:val="C4347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8F33AB"/>
    <w:multiLevelType w:val="multilevel"/>
    <w:tmpl w:val="BE74F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C82F15"/>
    <w:multiLevelType w:val="multilevel"/>
    <w:tmpl w:val="DCF65110"/>
    <w:lvl w:ilvl="0">
      <w:start w:val="40"/>
      <w:numFmt w:val="decimal"/>
      <w:lvlText w:val="%1."/>
      <w:lvlJc w:val="left"/>
      <w:pPr>
        <w:ind w:left="600" w:hanging="600"/>
      </w:pPr>
      <w:rPr>
        <w:rFonts w:hint="default"/>
      </w:rPr>
    </w:lvl>
    <w:lvl w:ilvl="1">
      <w:start w:val="7"/>
      <w:numFmt w:val="decimal"/>
      <w:lvlText w:val="%1.%2."/>
      <w:lvlJc w:val="left"/>
      <w:pPr>
        <w:ind w:left="1450" w:hanging="72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3270" w:hanging="108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5090" w:hanging="1440"/>
      </w:pPr>
      <w:rPr>
        <w:rFonts w:hint="default"/>
      </w:rPr>
    </w:lvl>
    <w:lvl w:ilvl="6">
      <w:start w:val="1"/>
      <w:numFmt w:val="decimal"/>
      <w:lvlText w:val="%1.%2.%3.%4.%5.%6.%7."/>
      <w:lvlJc w:val="left"/>
      <w:pPr>
        <w:ind w:left="6180" w:hanging="1800"/>
      </w:pPr>
      <w:rPr>
        <w:rFonts w:hint="default"/>
      </w:rPr>
    </w:lvl>
    <w:lvl w:ilvl="7">
      <w:start w:val="1"/>
      <w:numFmt w:val="decimal"/>
      <w:lvlText w:val="%1.%2.%3.%4.%5.%6.%7.%8."/>
      <w:lvlJc w:val="left"/>
      <w:pPr>
        <w:ind w:left="6910" w:hanging="1800"/>
      </w:pPr>
      <w:rPr>
        <w:rFonts w:hint="default"/>
      </w:rPr>
    </w:lvl>
    <w:lvl w:ilvl="8">
      <w:start w:val="1"/>
      <w:numFmt w:val="decimal"/>
      <w:lvlText w:val="%1.%2.%3.%4.%5.%6.%7.%8.%9."/>
      <w:lvlJc w:val="left"/>
      <w:pPr>
        <w:ind w:left="8000" w:hanging="2160"/>
      </w:pPr>
      <w:rPr>
        <w:rFonts w:hint="default"/>
      </w:rPr>
    </w:lvl>
  </w:abstractNum>
  <w:abstractNum w:abstractNumId="10" w15:restartNumberingAfterBreak="0">
    <w:nsid w:val="76A01C1A"/>
    <w:multiLevelType w:val="multilevel"/>
    <w:tmpl w:val="00000000"/>
    <w:lvl w:ilvl="0">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1">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2">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3">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4">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5">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6">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7">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8">
      <w:start w:val="1"/>
      <w:numFmt w:val="decimal"/>
      <w:lvlText w:val="%1"/>
      <w:lvlJc w:val="left"/>
      <w:rPr>
        <w:b w:val="0"/>
        <w:bCs w:val="0"/>
        <w:i w:val="0"/>
        <w:iCs w:val="0"/>
        <w:smallCaps w:val="0"/>
        <w:strike w:val="0"/>
        <w:color w:val="000000"/>
        <w:spacing w:val="0"/>
        <w:w w:val="100"/>
        <w:position w:val="0"/>
        <w:sz w:val="16"/>
        <w:szCs w:val="16"/>
        <w:u w:val="none"/>
        <w:vertAlign w:val="superscript"/>
      </w:rPr>
    </w:lvl>
  </w:abstractNum>
  <w:num w:numId="1">
    <w:abstractNumId w:val="0"/>
  </w:num>
  <w:num w:numId="2">
    <w:abstractNumId w:val="4"/>
  </w:num>
  <w:num w:numId="3">
    <w:abstractNumId w:val="10"/>
  </w:num>
  <w:num w:numId="4">
    <w:abstractNumId w:val="1"/>
  </w:num>
  <w:num w:numId="5">
    <w:abstractNumId w:val="2"/>
  </w:num>
  <w:num w:numId="6">
    <w:abstractNumId w:val="8"/>
    <w:lvlOverride w:ilvl="0">
      <w:startOverride w:val="15"/>
    </w:lvlOverride>
  </w:num>
  <w:num w:numId="7">
    <w:abstractNumId w:val="8"/>
    <w:lvlOverride w:ilvl="0">
      <w:startOverride w:val="15"/>
    </w:lvlOverride>
  </w:num>
  <w:num w:numId="8">
    <w:abstractNumId w:val="8"/>
    <w:lvlOverride w:ilvl="0">
      <w:startOverride w:val="15"/>
    </w:lvlOverride>
  </w:num>
  <w:num w:numId="9">
    <w:abstractNumId w:val="7"/>
    <w:lvlOverride w:ilvl="0">
      <w:startOverride w:val="13"/>
    </w:lvlOverride>
  </w:num>
  <w:num w:numId="10">
    <w:abstractNumId w:val="7"/>
    <w:lvlOverride w:ilvl="0">
      <w:startOverride w:val="13"/>
    </w:lvlOverride>
  </w:num>
  <w:num w:numId="11">
    <w:abstractNumId w:val="3"/>
  </w:num>
  <w:num w:numId="12">
    <w:abstractNumId w:val="6"/>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85"/>
    <w:rsid w:val="00004DF8"/>
    <w:rsid w:val="00014D41"/>
    <w:rsid w:val="0002785A"/>
    <w:rsid w:val="00082EC8"/>
    <w:rsid w:val="000942D5"/>
    <w:rsid w:val="00094563"/>
    <w:rsid w:val="000A42E4"/>
    <w:rsid w:val="000B210B"/>
    <w:rsid w:val="000B346B"/>
    <w:rsid w:val="000B4FD4"/>
    <w:rsid w:val="000C0C30"/>
    <w:rsid w:val="000C4FBB"/>
    <w:rsid w:val="000D6AA1"/>
    <w:rsid w:val="000F2992"/>
    <w:rsid w:val="000F57CD"/>
    <w:rsid w:val="00107F4F"/>
    <w:rsid w:val="00126C5C"/>
    <w:rsid w:val="00130A9E"/>
    <w:rsid w:val="001427D2"/>
    <w:rsid w:val="00144953"/>
    <w:rsid w:val="001766C9"/>
    <w:rsid w:val="001808D6"/>
    <w:rsid w:val="00185A6B"/>
    <w:rsid w:val="001A14D4"/>
    <w:rsid w:val="001C74ED"/>
    <w:rsid w:val="0020441E"/>
    <w:rsid w:val="002045DA"/>
    <w:rsid w:val="002146C4"/>
    <w:rsid w:val="0021755F"/>
    <w:rsid w:val="00256C2C"/>
    <w:rsid w:val="002647BE"/>
    <w:rsid w:val="00277387"/>
    <w:rsid w:val="0029353C"/>
    <w:rsid w:val="002A4090"/>
    <w:rsid w:val="002B7F0F"/>
    <w:rsid w:val="002C005D"/>
    <w:rsid w:val="002D457E"/>
    <w:rsid w:val="002E4F80"/>
    <w:rsid w:val="002E720E"/>
    <w:rsid w:val="00305C87"/>
    <w:rsid w:val="00335485"/>
    <w:rsid w:val="00356D26"/>
    <w:rsid w:val="00366D59"/>
    <w:rsid w:val="003729F2"/>
    <w:rsid w:val="003761C4"/>
    <w:rsid w:val="00377D85"/>
    <w:rsid w:val="00390680"/>
    <w:rsid w:val="003925A1"/>
    <w:rsid w:val="003C4B38"/>
    <w:rsid w:val="003C6A54"/>
    <w:rsid w:val="003D2BD2"/>
    <w:rsid w:val="004018C3"/>
    <w:rsid w:val="004120E9"/>
    <w:rsid w:val="00417E8F"/>
    <w:rsid w:val="00445052"/>
    <w:rsid w:val="00464055"/>
    <w:rsid w:val="004708E9"/>
    <w:rsid w:val="004751D0"/>
    <w:rsid w:val="00477FC9"/>
    <w:rsid w:val="004B5031"/>
    <w:rsid w:val="004C3BE6"/>
    <w:rsid w:val="004D2FDA"/>
    <w:rsid w:val="004E1D89"/>
    <w:rsid w:val="0052062C"/>
    <w:rsid w:val="005207A0"/>
    <w:rsid w:val="00521902"/>
    <w:rsid w:val="0057532E"/>
    <w:rsid w:val="005934B0"/>
    <w:rsid w:val="005A1F34"/>
    <w:rsid w:val="005A28B4"/>
    <w:rsid w:val="005A4BCB"/>
    <w:rsid w:val="005A4FC3"/>
    <w:rsid w:val="005C3901"/>
    <w:rsid w:val="005D32C1"/>
    <w:rsid w:val="005D67EA"/>
    <w:rsid w:val="005E560D"/>
    <w:rsid w:val="005F7BC7"/>
    <w:rsid w:val="00600C5F"/>
    <w:rsid w:val="00602680"/>
    <w:rsid w:val="00604E8E"/>
    <w:rsid w:val="0061237B"/>
    <w:rsid w:val="006233E9"/>
    <w:rsid w:val="006258F1"/>
    <w:rsid w:val="0064056F"/>
    <w:rsid w:val="00642700"/>
    <w:rsid w:val="006530C2"/>
    <w:rsid w:val="00656DB1"/>
    <w:rsid w:val="00657654"/>
    <w:rsid w:val="00661A8B"/>
    <w:rsid w:val="0066310F"/>
    <w:rsid w:val="00665C39"/>
    <w:rsid w:val="0067456D"/>
    <w:rsid w:val="006A62C2"/>
    <w:rsid w:val="006C0199"/>
    <w:rsid w:val="006C218D"/>
    <w:rsid w:val="006C7987"/>
    <w:rsid w:val="006F51EA"/>
    <w:rsid w:val="00704BDE"/>
    <w:rsid w:val="0071614A"/>
    <w:rsid w:val="0071711E"/>
    <w:rsid w:val="00724F9C"/>
    <w:rsid w:val="007317CB"/>
    <w:rsid w:val="00732B96"/>
    <w:rsid w:val="00740963"/>
    <w:rsid w:val="00744A12"/>
    <w:rsid w:val="0078478F"/>
    <w:rsid w:val="00786DAC"/>
    <w:rsid w:val="007B4706"/>
    <w:rsid w:val="007B55C4"/>
    <w:rsid w:val="007C20A7"/>
    <w:rsid w:val="007C2FAD"/>
    <w:rsid w:val="007C59AD"/>
    <w:rsid w:val="007C7100"/>
    <w:rsid w:val="007C7C69"/>
    <w:rsid w:val="007D37C2"/>
    <w:rsid w:val="007D58F7"/>
    <w:rsid w:val="007D6226"/>
    <w:rsid w:val="00801726"/>
    <w:rsid w:val="00804842"/>
    <w:rsid w:val="008153AA"/>
    <w:rsid w:val="00834DA8"/>
    <w:rsid w:val="0084770B"/>
    <w:rsid w:val="00866932"/>
    <w:rsid w:val="00872D03"/>
    <w:rsid w:val="0088532F"/>
    <w:rsid w:val="008C7A24"/>
    <w:rsid w:val="008D3DB8"/>
    <w:rsid w:val="008E1EB7"/>
    <w:rsid w:val="008E26C3"/>
    <w:rsid w:val="008E41DE"/>
    <w:rsid w:val="008E439D"/>
    <w:rsid w:val="008E6575"/>
    <w:rsid w:val="008E7FDE"/>
    <w:rsid w:val="008F7DD8"/>
    <w:rsid w:val="00905D11"/>
    <w:rsid w:val="00916A0F"/>
    <w:rsid w:val="00942BF1"/>
    <w:rsid w:val="00955DF5"/>
    <w:rsid w:val="009A3F31"/>
    <w:rsid w:val="009C37CD"/>
    <w:rsid w:val="009D7E79"/>
    <w:rsid w:val="009F468F"/>
    <w:rsid w:val="00A04E95"/>
    <w:rsid w:val="00A117F8"/>
    <w:rsid w:val="00A13A3B"/>
    <w:rsid w:val="00A1529B"/>
    <w:rsid w:val="00A21A1A"/>
    <w:rsid w:val="00A44A35"/>
    <w:rsid w:val="00A45956"/>
    <w:rsid w:val="00A518D4"/>
    <w:rsid w:val="00A557D0"/>
    <w:rsid w:val="00A63AA2"/>
    <w:rsid w:val="00A67415"/>
    <w:rsid w:val="00A74779"/>
    <w:rsid w:val="00A77728"/>
    <w:rsid w:val="00A86E78"/>
    <w:rsid w:val="00AB0A62"/>
    <w:rsid w:val="00AB3E9E"/>
    <w:rsid w:val="00AC3731"/>
    <w:rsid w:val="00AD1898"/>
    <w:rsid w:val="00B047DE"/>
    <w:rsid w:val="00B24B8E"/>
    <w:rsid w:val="00B326BB"/>
    <w:rsid w:val="00B745D1"/>
    <w:rsid w:val="00B80EF2"/>
    <w:rsid w:val="00B96922"/>
    <w:rsid w:val="00BA4D63"/>
    <w:rsid w:val="00BB410A"/>
    <w:rsid w:val="00BC43AB"/>
    <w:rsid w:val="00C172A8"/>
    <w:rsid w:val="00C24215"/>
    <w:rsid w:val="00C37191"/>
    <w:rsid w:val="00C4556E"/>
    <w:rsid w:val="00C6265D"/>
    <w:rsid w:val="00C73930"/>
    <w:rsid w:val="00C76359"/>
    <w:rsid w:val="00C8114E"/>
    <w:rsid w:val="00C90A9C"/>
    <w:rsid w:val="00C97172"/>
    <w:rsid w:val="00CA1E3A"/>
    <w:rsid w:val="00CA6E52"/>
    <w:rsid w:val="00CB22BD"/>
    <w:rsid w:val="00CC049B"/>
    <w:rsid w:val="00CC59C3"/>
    <w:rsid w:val="00CF7382"/>
    <w:rsid w:val="00CF7FB1"/>
    <w:rsid w:val="00D011C1"/>
    <w:rsid w:val="00D017CC"/>
    <w:rsid w:val="00D13675"/>
    <w:rsid w:val="00D51A37"/>
    <w:rsid w:val="00D51B0F"/>
    <w:rsid w:val="00D54034"/>
    <w:rsid w:val="00D66BBE"/>
    <w:rsid w:val="00D85B0F"/>
    <w:rsid w:val="00D945F1"/>
    <w:rsid w:val="00DA689A"/>
    <w:rsid w:val="00DC247D"/>
    <w:rsid w:val="00DE3599"/>
    <w:rsid w:val="00DF4C91"/>
    <w:rsid w:val="00E210BD"/>
    <w:rsid w:val="00E32541"/>
    <w:rsid w:val="00E41E10"/>
    <w:rsid w:val="00E45B20"/>
    <w:rsid w:val="00E8271C"/>
    <w:rsid w:val="00EC1E59"/>
    <w:rsid w:val="00EC48C3"/>
    <w:rsid w:val="00F03EA8"/>
    <w:rsid w:val="00F132E9"/>
    <w:rsid w:val="00F16A30"/>
    <w:rsid w:val="00F21208"/>
    <w:rsid w:val="00F252B9"/>
    <w:rsid w:val="00F2544F"/>
    <w:rsid w:val="00F36F1F"/>
    <w:rsid w:val="00F65C08"/>
    <w:rsid w:val="00F677C4"/>
    <w:rsid w:val="00F71EB9"/>
    <w:rsid w:val="00FD624F"/>
    <w:rsid w:val="00FE5038"/>
    <w:rsid w:val="00FF7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939F"/>
  <w15:docId w15:val="{59E9DDC6-2F39-47DD-ADAD-4BB09476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9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77D85"/>
    <w:pPr>
      <w:spacing w:after="0" w:line="240" w:lineRule="auto"/>
    </w:pPr>
  </w:style>
  <w:style w:type="table" w:styleId="a4">
    <w:name w:val="Table Grid"/>
    <w:basedOn w:val="a1"/>
    <w:uiPriority w:val="59"/>
    <w:rsid w:val="004B50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7B55C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B55C4"/>
  </w:style>
  <w:style w:type="paragraph" w:styleId="a7">
    <w:name w:val="footer"/>
    <w:basedOn w:val="a"/>
    <w:link w:val="a8"/>
    <w:uiPriority w:val="99"/>
    <w:unhideWhenUsed/>
    <w:rsid w:val="007B55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55C4"/>
  </w:style>
  <w:style w:type="paragraph" w:styleId="a9">
    <w:name w:val="Balloon Text"/>
    <w:basedOn w:val="a"/>
    <w:link w:val="aa"/>
    <w:uiPriority w:val="99"/>
    <w:semiHidden/>
    <w:unhideWhenUsed/>
    <w:rsid w:val="00FE50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5038"/>
    <w:rPr>
      <w:rFonts w:ascii="Tahoma" w:hAnsi="Tahoma" w:cs="Tahoma"/>
      <w:sz w:val="16"/>
      <w:szCs w:val="16"/>
    </w:rPr>
  </w:style>
  <w:style w:type="paragraph" w:customStyle="1" w:styleId="point">
    <w:name w:val="point"/>
    <w:basedOn w:val="a"/>
    <w:rsid w:val="00204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20441E"/>
    <w:rPr>
      <w:color w:val="0000FF"/>
      <w:u w:val="single"/>
    </w:rPr>
  </w:style>
  <w:style w:type="paragraph" w:customStyle="1" w:styleId="underpoint">
    <w:name w:val="underpoint"/>
    <w:basedOn w:val="a"/>
    <w:rsid w:val="008E26C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D017CC"/>
    <w:pPr>
      <w:spacing w:after="0" w:line="240" w:lineRule="auto"/>
      <w:ind w:firstLine="567"/>
      <w:jc w:val="both"/>
    </w:pPr>
    <w:rPr>
      <w:rFonts w:ascii="Times New Roman" w:eastAsia="Times New Roman" w:hAnsi="Times New Roman" w:cs="Times New Roman"/>
      <w:sz w:val="24"/>
      <w:szCs w:val="24"/>
      <w:lang w:eastAsia="ru-RU"/>
    </w:rPr>
  </w:style>
  <w:style w:type="paragraph" w:styleId="ac">
    <w:name w:val="Normal (Web)"/>
    <w:basedOn w:val="a"/>
    <w:uiPriority w:val="99"/>
    <w:unhideWhenUsed/>
    <w:rsid w:val="00475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F03EA8"/>
    <w:rPr>
      <w:b/>
      <w:bCs/>
    </w:rPr>
  </w:style>
  <w:style w:type="paragraph" w:customStyle="1" w:styleId="snoski">
    <w:name w:val="snoski"/>
    <w:basedOn w:val="a"/>
    <w:rsid w:val="00EC48C3"/>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EC48C3"/>
    <w:pPr>
      <w:spacing w:after="0" w:line="240" w:lineRule="auto"/>
      <w:jc w:val="both"/>
    </w:pPr>
    <w:rPr>
      <w:rFonts w:ascii="Times New Roman" w:eastAsia="Times New Roman" w:hAnsi="Times New Roman" w:cs="Times New Roman"/>
      <w:sz w:val="20"/>
      <w:szCs w:val="20"/>
      <w:lang w:eastAsia="ru-RU"/>
    </w:rPr>
  </w:style>
  <w:style w:type="character" w:customStyle="1" w:styleId="article-tooltip">
    <w:name w:val="article-tooltip"/>
    <w:basedOn w:val="a0"/>
    <w:rsid w:val="00B745D1"/>
  </w:style>
  <w:style w:type="paragraph" w:customStyle="1" w:styleId="p8">
    <w:name w:val="p8"/>
    <w:basedOn w:val="a"/>
    <w:rsid w:val="00204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04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045DA"/>
  </w:style>
  <w:style w:type="paragraph" w:customStyle="1" w:styleId="Style4">
    <w:name w:val="Style4"/>
    <w:basedOn w:val="a"/>
    <w:uiPriority w:val="99"/>
    <w:rsid w:val="002045DA"/>
    <w:pPr>
      <w:widowControl w:val="0"/>
      <w:autoSpaceDE w:val="0"/>
      <w:autoSpaceDN w:val="0"/>
      <w:adjustRightInd w:val="0"/>
      <w:spacing w:after="0" w:line="298" w:lineRule="exact"/>
      <w:ind w:firstLine="744"/>
      <w:jc w:val="both"/>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2045DA"/>
    <w:rPr>
      <w:rFonts w:ascii="Times New Roman" w:hAnsi="Times New Roman" w:cs="Times New Roman" w:hint="default"/>
      <w:sz w:val="24"/>
      <w:szCs w:val="24"/>
    </w:rPr>
  </w:style>
  <w:style w:type="paragraph" w:customStyle="1" w:styleId="Style3">
    <w:name w:val="Style3"/>
    <w:basedOn w:val="a"/>
    <w:uiPriority w:val="99"/>
    <w:rsid w:val="002045DA"/>
    <w:pPr>
      <w:widowControl w:val="0"/>
      <w:autoSpaceDE w:val="0"/>
      <w:autoSpaceDN w:val="0"/>
      <w:adjustRightInd w:val="0"/>
      <w:spacing w:after="0" w:line="298" w:lineRule="exact"/>
      <w:ind w:firstLine="739"/>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2045DA"/>
    <w:pPr>
      <w:widowControl w:val="0"/>
      <w:autoSpaceDE w:val="0"/>
      <w:autoSpaceDN w:val="0"/>
      <w:adjustRightInd w:val="0"/>
      <w:spacing w:after="0" w:line="302"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2045DA"/>
    <w:pPr>
      <w:widowControl w:val="0"/>
      <w:autoSpaceDE w:val="0"/>
      <w:autoSpaceDN w:val="0"/>
      <w:adjustRightInd w:val="0"/>
      <w:spacing w:after="0" w:line="605" w:lineRule="exact"/>
      <w:ind w:firstLine="1426"/>
    </w:pPr>
    <w:rPr>
      <w:rFonts w:ascii="Times New Roman" w:eastAsia="Times New Roman" w:hAnsi="Times New Roman" w:cs="Times New Roman"/>
      <w:sz w:val="24"/>
      <w:szCs w:val="24"/>
      <w:lang w:eastAsia="ru-RU"/>
    </w:rPr>
  </w:style>
  <w:style w:type="paragraph" w:customStyle="1" w:styleId="chapter">
    <w:name w:val="chapter"/>
    <w:basedOn w:val="a"/>
    <w:rsid w:val="00CC59C3"/>
    <w:pPr>
      <w:spacing w:after="0" w:line="240" w:lineRule="auto"/>
    </w:pPr>
    <w:rPr>
      <w:rFonts w:ascii="Arial" w:eastAsia="Arial" w:hAnsi="Arial" w:cs="Arial"/>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185">
      <w:bodyDiv w:val="1"/>
      <w:marLeft w:val="0"/>
      <w:marRight w:val="0"/>
      <w:marTop w:val="0"/>
      <w:marBottom w:val="0"/>
      <w:divBdr>
        <w:top w:val="none" w:sz="0" w:space="0" w:color="auto"/>
        <w:left w:val="none" w:sz="0" w:space="0" w:color="auto"/>
        <w:bottom w:val="none" w:sz="0" w:space="0" w:color="auto"/>
        <w:right w:val="none" w:sz="0" w:space="0" w:color="auto"/>
      </w:divBdr>
    </w:div>
    <w:div w:id="30350592">
      <w:bodyDiv w:val="1"/>
      <w:marLeft w:val="0"/>
      <w:marRight w:val="0"/>
      <w:marTop w:val="0"/>
      <w:marBottom w:val="0"/>
      <w:divBdr>
        <w:top w:val="none" w:sz="0" w:space="0" w:color="auto"/>
        <w:left w:val="none" w:sz="0" w:space="0" w:color="auto"/>
        <w:bottom w:val="none" w:sz="0" w:space="0" w:color="auto"/>
        <w:right w:val="none" w:sz="0" w:space="0" w:color="auto"/>
      </w:divBdr>
    </w:div>
    <w:div w:id="120003542">
      <w:bodyDiv w:val="1"/>
      <w:marLeft w:val="0"/>
      <w:marRight w:val="0"/>
      <w:marTop w:val="0"/>
      <w:marBottom w:val="0"/>
      <w:divBdr>
        <w:top w:val="none" w:sz="0" w:space="0" w:color="auto"/>
        <w:left w:val="none" w:sz="0" w:space="0" w:color="auto"/>
        <w:bottom w:val="none" w:sz="0" w:space="0" w:color="auto"/>
        <w:right w:val="none" w:sz="0" w:space="0" w:color="auto"/>
      </w:divBdr>
    </w:div>
    <w:div w:id="193421253">
      <w:bodyDiv w:val="1"/>
      <w:marLeft w:val="0"/>
      <w:marRight w:val="0"/>
      <w:marTop w:val="0"/>
      <w:marBottom w:val="0"/>
      <w:divBdr>
        <w:top w:val="none" w:sz="0" w:space="0" w:color="auto"/>
        <w:left w:val="none" w:sz="0" w:space="0" w:color="auto"/>
        <w:bottom w:val="none" w:sz="0" w:space="0" w:color="auto"/>
        <w:right w:val="none" w:sz="0" w:space="0" w:color="auto"/>
      </w:divBdr>
    </w:div>
    <w:div w:id="211768539">
      <w:bodyDiv w:val="1"/>
      <w:marLeft w:val="0"/>
      <w:marRight w:val="0"/>
      <w:marTop w:val="0"/>
      <w:marBottom w:val="0"/>
      <w:divBdr>
        <w:top w:val="none" w:sz="0" w:space="0" w:color="auto"/>
        <w:left w:val="none" w:sz="0" w:space="0" w:color="auto"/>
        <w:bottom w:val="none" w:sz="0" w:space="0" w:color="auto"/>
        <w:right w:val="none" w:sz="0" w:space="0" w:color="auto"/>
      </w:divBdr>
    </w:div>
    <w:div w:id="222253572">
      <w:bodyDiv w:val="1"/>
      <w:marLeft w:val="0"/>
      <w:marRight w:val="0"/>
      <w:marTop w:val="0"/>
      <w:marBottom w:val="0"/>
      <w:divBdr>
        <w:top w:val="none" w:sz="0" w:space="0" w:color="auto"/>
        <w:left w:val="none" w:sz="0" w:space="0" w:color="auto"/>
        <w:bottom w:val="none" w:sz="0" w:space="0" w:color="auto"/>
        <w:right w:val="none" w:sz="0" w:space="0" w:color="auto"/>
      </w:divBdr>
    </w:div>
    <w:div w:id="230966020">
      <w:bodyDiv w:val="1"/>
      <w:marLeft w:val="0"/>
      <w:marRight w:val="0"/>
      <w:marTop w:val="0"/>
      <w:marBottom w:val="0"/>
      <w:divBdr>
        <w:top w:val="none" w:sz="0" w:space="0" w:color="auto"/>
        <w:left w:val="none" w:sz="0" w:space="0" w:color="auto"/>
        <w:bottom w:val="none" w:sz="0" w:space="0" w:color="auto"/>
        <w:right w:val="none" w:sz="0" w:space="0" w:color="auto"/>
      </w:divBdr>
    </w:div>
    <w:div w:id="233205365">
      <w:bodyDiv w:val="1"/>
      <w:marLeft w:val="0"/>
      <w:marRight w:val="0"/>
      <w:marTop w:val="0"/>
      <w:marBottom w:val="0"/>
      <w:divBdr>
        <w:top w:val="none" w:sz="0" w:space="0" w:color="auto"/>
        <w:left w:val="none" w:sz="0" w:space="0" w:color="auto"/>
        <w:bottom w:val="none" w:sz="0" w:space="0" w:color="auto"/>
        <w:right w:val="none" w:sz="0" w:space="0" w:color="auto"/>
      </w:divBdr>
    </w:div>
    <w:div w:id="234126167">
      <w:bodyDiv w:val="1"/>
      <w:marLeft w:val="0"/>
      <w:marRight w:val="0"/>
      <w:marTop w:val="0"/>
      <w:marBottom w:val="0"/>
      <w:divBdr>
        <w:top w:val="none" w:sz="0" w:space="0" w:color="auto"/>
        <w:left w:val="none" w:sz="0" w:space="0" w:color="auto"/>
        <w:bottom w:val="none" w:sz="0" w:space="0" w:color="auto"/>
        <w:right w:val="none" w:sz="0" w:space="0" w:color="auto"/>
      </w:divBdr>
    </w:div>
    <w:div w:id="235361234">
      <w:bodyDiv w:val="1"/>
      <w:marLeft w:val="0"/>
      <w:marRight w:val="0"/>
      <w:marTop w:val="0"/>
      <w:marBottom w:val="0"/>
      <w:divBdr>
        <w:top w:val="none" w:sz="0" w:space="0" w:color="auto"/>
        <w:left w:val="none" w:sz="0" w:space="0" w:color="auto"/>
        <w:bottom w:val="none" w:sz="0" w:space="0" w:color="auto"/>
        <w:right w:val="none" w:sz="0" w:space="0" w:color="auto"/>
      </w:divBdr>
    </w:div>
    <w:div w:id="243150836">
      <w:bodyDiv w:val="1"/>
      <w:marLeft w:val="0"/>
      <w:marRight w:val="0"/>
      <w:marTop w:val="0"/>
      <w:marBottom w:val="0"/>
      <w:divBdr>
        <w:top w:val="none" w:sz="0" w:space="0" w:color="auto"/>
        <w:left w:val="none" w:sz="0" w:space="0" w:color="auto"/>
        <w:bottom w:val="none" w:sz="0" w:space="0" w:color="auto"/>
        <w:right w:val="none" w:sz="0" w:space="0" w:color="auto"/>
      </w:divBdr>
    </w:div>
    <w:div w:id="352918657">
      <w:bodyDiv w:val="1"/>
      <w:marLeft w:val="0"/>
      <w:marRight w:val="0"/>
      <w:marTop w:val="0"/>
      <w:marBottom w:val="0"/>
      <w:divBdr>
        <w:top w:val="none" w:sz="0" w:space="0" w:color="auto"/>
        <w:left w:val="none" w:sz="0" w:space="0" w:color="auto"/>
        <w:bottom w:val="none" w:sz="0" w:space="0" w:color="auto"/>
        <w:right w:val="none" w:sz="0" w:space="0" w:color="auto"/>
      </w:divBdr>
    </w:div>
    <w:div w:id="419378158">
      <w:bodyDiv w:val="1"/>
      <w:marLeft w:val="0"/>
      <w:marRight w:val="0"/>
      <w:marTop w:val="0"/>
      <w:marBottom w:val="0"/>
      <w:divBdr>
        <w:top w:val="none" w:sz="0" w:space="0" w:color="auto"/>
        <w:left w:val="none" w:sz="0" w:space="0" w:color="auto"/>
        <w:bottom w:val="none" w:sz="0" w:space="0" w:color="auto"/>
        <w:right w:val="none" w:sz="0" w:space="0" w:color="auto"/>
      </w:divBdr>
    </w:div>
    <w:div w:id="441343296">
      <w:bodyDiv w:val="1"/>
      <w:marLeft w:val="0"/>
      <w:marRight w:val="0"/>
      <w:marTop w:val="0"/>
      <w:marBottom w:val="0"/>
      <w:divBdr>
        <w:top w:val="none" w:sz="0" w:space="0" w:color="auto"/>
        <w:left w:val="none" w:sz="0" w:space="0" w:color="auto"/>
        <w:bottom w:val="none" w:sz="0" w:space="0" w:color="auto"/>
        <w:right w:val="none" w:sz="0" w:space="0" w:color="auto"/>
      </w:divBdr>
    </w:div>
    <w:div w:id="476991128">
      <w:bodyDiv w:val="1"/>
      <w:marLeft w:val="0"/>
      <w:marRight w:val="0"/>
      <w:marTop w:val="0"/>
      <w:marBottom w:val="0"/>
      <w:divBdr>
        <w:top w:val="none" w:sz="0" w:space="0" w:color="auto"/>
        <w:left w:val="none" w:sz="0" w:space="0" w:color="auto"/>
        <w:bottom w:val="none" w:sz="0" w:space="0" w:color="auto"/>
        <w:right w:val="none" w:sz="0" w:space="0" w:color="auto"/>
      </w:divBdr>
    </w:div>
    <w:div w:id="538781206">
      <w:bodyDiv w:val="1"/>
      <w:marLeft w:val="0"/>
      <w:marRight w:val="0"/>
      <w:marTop w:val="0"/>
      <w:marBottom w:val="0"/>
      <w:divBdr>
        <w:top w:val="none" w:sz="0" w:space="0" w:color="auto"/>
        <w:left w:val="none" w:sz="0" w:space="0" w:color="auto"/>
        <w:bottom w:val="none" w:sz="0" w:space="0" w:color="auto"/>
        <w:right w:val="none" w:sz="0" w:space="0" w:color="auto"/>
      </w:divBdr>
    </w:div>
    <w:div w:id="551431519">
      <w:bodyDiv w:val="1"/>
      <w:marLeft w:val="0"/>
      <w:marRight w:val="0"/>
      <w:marTop w:val="0"/>
      <w:marBottom w:val="0"/>
      <w:divBdr>
        <w:top w:val="none" w:sz="0" w:space="0" w:color="auto"/>
        <w:left w:val="none" w:sz="0" w:space="0" w:color="auto"/>
        <w:bottom w:val="none" w:sz="0" w:space="0" w:color="auto"/>
        <w:right w:val="none" w:sz="0" w:space="0" w:color="auto"/>
      </w:divBdr>
    </w:div>
    <w:div w:id="667247608">
      <w:bodyDiv w:val="1"/>
      <w:marLeft w:val="0"/>
      <w:marRight w:val="0"/>
      <w:marTop w:val="0"/>
      <w:marBottom w:val="0"/>
      <w:divBdr>
        <w:top w:val="none" w:sz="0" w:space="0" w:color="auto"/>
        <w:left w:val="none" w:sz="0" w:space="0" w:color="auto"/>
        <w:bottom w:val="none" w:sz="0" w:space="0" w:color="auto"/>
        <w:right w:val="none" w:sz="0" w:space="0" w:color="auto"/>
      </w:divBdr>
    </w:div>
    <w:div w:id="694354723">
      <w:bodyDiv w:val="1"/>
      <w:marLeft w:val="0"/>
      <w:marRight w:val="0"/>
      <w:marTop w:val="0"/>
      <w:marBottom w:val="0"/>
      <w:divBdr>
        <w:top w:val="none" w:sz="0" w:space="0" w:color="auto"/>
        <w:left w:val="none" w:sz="0" w:space="0" w:color="auto"/>
        <w:bottom w:val="none" w:sz="0" w:space="0" w:color="auto"/>
        <w:right w:val="none" w:sz="0" w:space="0" w:color="auto"/>
      </w:divBdr>
    </w:div>
    <w:div w:id="736132073">
      <w:bodyDiv w:val="1"/>
      <w:marLeft w:val="0"/>
      <w:marRight w:val="0"/>
      <w:marTop w:val="0"/>
      <w:marBottom w:val="0"/>
      <w:divBdr>
        <w:top w:val="none" w:sz="0" w:space="0" w:color="auto"/>
        <w:left w:val="none" w:sz="0" w:space="0" w:color="auto"/>
        <w:bottom w:val="none" w:sz="0" w:space="0" w:color="auto"/>
        <w:right w:val="none" w:sz="0" w:space="0" w:color="auto"/>
      </w:divBdr>
    </w:div>
    <w:div w:id="740493225">
      <w:bodyDiv w:val="1"/>
      <w:marLeft w:val="0"/>
      <w:marRight w:val="0"/>
      <w:marTop w:val="0"/>
      <w:marBottom w:val="0"/>
      <w:divBdr>
        <w:top w:val="none" w:sz="0" w:space="0" w:color="auto"/>
        <w:left w:val="none" w:sz="0" w:space="0" w:color="auto"/>
        <w:bottom w:val="none" w:sz="0" w:space="0" w:color="auto"/>
        <w:right w:val="none" w:sz="0" w:space="0" w:color="auto"/>
      </w:divBdr>
    </w:div>
    <w:div w:id="768623714">
      <w:bodyDiv w:val="1"/>
      <w:marLeft w:val="0"/>
      <w:marRight w:val="0"/>
      <w:marTop w:val="0"/>
      <w:marBottom w:val="0"/>
      <w:divBdr>
        <w:top w:val="none" w:sz="0" w:space="0" w:color="auto"/>
        <w:left w:val="none" w:sz="0" w:space="0" w:color="auto"/>
        <w:bottom w:val="none" w:sz="0" w:space="0" w:color="auto"/>
        <w:right w:val="none" w:sz="0" w:space="0" w:color="auto"/>
      </w:divBdr>
    </w:div>
    <w:div w:id="781339597">
      <w:bodyDiv w:val="1"/>
      <w:marLeft w:val="0"/>
      <w:marRight w:val="0"/>
      <w:marTop w:val="0"/>
      <w:marBottom w:val="0"/>
      <w:divBdr>
        <w:top w:val="none" w:sz="0" w:space="0" w:color="auto"/>
        <w:left w:val="none" w:sz="0" w:space="0" w:color="auto"/>
        <w:bottom w:val="none" w:sz="0" w:space="0" w:color="auto"/>
        <w:right w:val="none" w:sz="0" w:space="0" w:color="auto"/>
      </w:divBdr>
    </w:div>
    <w:div w:id="787046734">
      <w:bodyDiv w:val="1"/>
      <w:marLeft w:val="0"/>
      <w:marRight w:val="0"/>
      <w:marTop w:val="0"/>
      <w:marBottom w:val="0"/>
      <w:divBdr>
        <w:top w:val="none" w:sz="0" w:space="0" w:color="auto"/>
        <w:left w:val="none" w:sz="0" w:space="0" w:color="auto"/>
        <w:bottom w:val="none" w:sz="0" w:space="0" w:color="auto"/>
        <w:right w:val="none" w:sz="0" w:space="0" w:color="auto"/>
      </w:divBdr>
    </w:div>
    <w:div w:id="798377596">
      <w:bodyDiv w:val="1"/>
      <w:marLeft w:val="0"/>
      <w:marRight w:val="0"/>
      <w:marTop w:val="0"/>
      <w:marBottom w:val="0"/>
      <w:divBdr>
        <w:top w:val="none" w:sz="0" w:space="0" w:color="auto"/>
        <w:left w:val="none" w:sz="0" w:space="0" w:color="auto"/>
        <w:bottom w:val="none" w:sz="0" w:space="0" w:color="auto"/>
        <w:right w:val="none" w:sz="0" w:space="0" w:color="auto"/>
      </w:divBdr>
    </w:div>
    <w:div w:id="800225256">
      <w:bodyDiv w:val="1"/>
      <w:marLeft w:val="0"/>
      <w:marRight w:val="0"/>
      <w:marTop w:val="0"/>
      <w:marBottom w:val="0"/>
      <w:divBdr>
        <w:top w:val="none" w:sz="0" w:space="0" w:color="auto"/>
        <w:left w:val="none" w:sz="0" w:space="0" w:color="auto"/>
        <w:bottom w:val="none" w:sz="0" w:space="0" w:color="auto"/>
        <w:right w:val="none" w:sz="0" w:space="0" w:color="auto"/>
      </w:divBdr>
    </w:div>
    <w:div w:id="802117232">
      <w:bodyDiv w:val="1"/>
      <w:marLeft w:val="0"/>
      <w:marRight w:val="0"/>
      <w:marTop w:val="0"/>
      <w:marBottom w:val="0"/>
      <w:divBdr>
        <w:top w:val="none" w:sz="0" w:space="0" w:color="auto"/>
        <w:left w:val="none" w:sz="0" w:space="0" w:color="auto"/>
        <w:bottom w:val="none" w:sz="0" w:space="0" w:color="auto"/>
        <w:right w:val="none" w:sz="0" w:space="0" w:color="auto"/>
      </w:divBdr>
    </w:div>
    <w:div w:id="821583473">
      <w:bodyDiv w:val="1"/>
      <w:marLeft w:val="0"/>
      <w:marRight w:val="0"/>
      <w:marTop w:val="0"/>
      <w:marBottom w:val="0"/>
      <w:divBdr>
        <w:top w:val="none" w:sz="0" w:space="0" w:color="auto"/>
        <w:left w:val="none" w:sz="0" w:space="0" w:color="auto"/>
        <w:bottom w:val="none" w:sz="0" w:space="0" w:color="auto"/>
        <w:right w:val="none" w:sz="0" w:space="0" w:color="auto"/>
      </w:divBdr>
    </w:div>
    <w:div w:id="831484401">
      <w:bodyDiv w:val="1"/>
      <w:marLeft w:val="0"/>
      <w:marRight w:val="0"/>
      <w:marTop w:val="0"/>
      <w:marBottom w:val="0"/>
      <w:divBdr>
        <w:top w:val="none" w:sz="0" w:space="0" w:color="auto"/>
        <w:left w:val="none" w:sz="0" w:space="0" w:color="auto"/>
        <w:bottom w:val="none" w:sz="0" w:space="0" w:color="auto"/>
        <w:right w:val="none" w:sz="0" w:space="0" w:color="auto"/>
      </w:divBdr>
    </w:div>
    <w:div w:id="845825984">
      <w:bodyDiv w:val="1"/>
      <w:marLeft w:val="0"/>
      <w:marRight w:val="0"/>
      <w:marTop w:val="0"/>
      <w:marBottom w:val="0"/>
      <w:divBdr>
        <w:top w:val="none" w:sz="0" w:space="0" w:color="auto"/>
        <w:left w:val="none" w:sz="0" w:space="0" w:color="auto"/>
        <w:bottom w:val="none" w:sz="0" w:space="0" w:color="auto"/>
        <w:right w:val="none" w:sz="0" w:space="0" w:color="auto"/>
      </w:divBdr>
    </w:div>
    <w:div w:id="847208343">
      <w:bodyDiv w:val="1"/>
      <w:marLeft w:val="0"/>
      <w:marRight w:val="0"/>
      <w:marTop w:val="0"/>
      <w:marBottom w:val="0"/>
      <w:divBdr>
        <w:top w:val="none" w:sz="0" w:space="0" w:color="auto"/>
        <w:left w:val="none" w:sz="0" w:space="0" w:color="auto"/>
        <w:bottom w:val="none" w:sz="0" w:space="0" w:color="auto"/>
        <w:right w:val="none" w:sz="0" w:space="0" w:color="auto"/>
      </w:divBdr>
    </w:div>
    <w:div w:id="870263294">
      <w:bodyDiv w:val="1"/>
      <w:marLeft w:val="0"/>
      <w:marRight w:val="0"/>
      <w:marTop w:val="0"/>
      <w:marBottom w:val="0"/>
      <w:divBdr>
        <w:top w:val="none" w:sz="0" w:space="0" w:color="auto"/>
        <w:left w:val="none" w:sz="0" w:space="0" w:color="auto"/>
        <w:bottom w:val="none" w:sz="0" w:space="0" w:color="auto"/>
        <w:right w:val="none" w:sz="0" w:space="0" w:color="auto"/>
      </w:divBdr>
    </w:div>
    <w:div w:id="910848203">
      <w:bodyDiv w:val="1"/>
      <w:marLeft w:val="0"/>
      <w:marRight w:val="0"/>
      <w:marTop w:val="0"/>
      <w:marBottom w:val="0"/>
      <w:divBdr>
        <w:top w:val="none" w:sz="0" w:space="0" w:color="auto"/>
        <w:left w:val="none" w:sz="0" w:space="0" w:color="auto"/>
        <w:bottom w:val="none" w:sz="0" w:space="0" w:color="auto"/>
        <w:right w:val="none" w:sz="0" w:space="0" w:color="auto"/>
      </w:divBdr>
    </w:div>
    <w:div w:id="944120566">
      <w:bodyDiv w:val="1"/>
      <w:marLeft w:val="0"/>
      <w:marRight w:val="0"/>
      <w:marTop w:val="0"/>
      <w:marBottom w:val="0"/>
      <w:divBdr>
        <w:top w:val="none" w:sz="0" w:space="0" w:color="auto"/>
        <w:left w:val="none" w:sz="0" w:space="0" w:color="auto"/>
        <w:bottom w:val="none" w:sz="0" w:space="0" w:color="auto"/>
        <w:right w:val="none" w:sz="0" w:space="0" w:color="auto"/>
      </w:divBdr>
    </w:div>
    <w:div w:id="948316824">
      <w:bodyDiv w:val="1"/>
      <w:marLeft w:val="0"/>
      <w:marRight w:val="0"/>
      <w:marTop w:val="0"/>
      <w:marBottom w:val="0"/>
      <w:divBdr>
        <w:top w:val="none" w:sz="0" w:space="0" w:color="auto"/>
        <w:left w:val="none" w:sz="0" w:space="0" w:color="auto"/>
        <w:bottom w:val="none" w:sz="0" w:space="0" w:color="auto"/>
        <w:right w:val="none" w:sz="0" w:space="0" w:color="auto"/>
      </w:divBdr>
    </w:div>
    <w:div w:id="995457365">
      <w:bodyDiv w:val="1"/>
      <w:marLeft w:val="0"/>
      <w:marRight w:val="0"/>
      <w:marTop w:val="0"/>
      <w:marBottom w:val="0"/>
      <w:divBdr>
        <w:top w:val="none" w:sz="0" w:space="0" w:color="auto"/>
        <w:left w:val="none" w:sz="0" w:space="0" w:color="auto"/>
        <w:bottom w:val="none" w:sz="0" w:space="0" w:color="auto"/>
        <w:right w:val="none" w:sz="0" w:space="0" w:color="auto"/>
      </w:divBdr>
    </w:div>
    <w:div w:id="1004552164">
      <w:bodyDiv w:val="1"/>
      <w:marLeft w:val="0"/>
      <w:marRight w:val="0"/>
      <w:marTop w:val="0"/>
      <w:marBottom w:val="0"/>
      <w:divBdr>
        <w:top w:val="none" w:sz="0" w:space="0" w:color="auto"/>
        <w:left w:val="none" w:sz="0" w:space="0" w:color="auto"/>
        <w:bottom w:val="none" w:sz="0" w:space="0" w:color="auto"/>
        <w:right w:val="none" w:sz="0" w:space="0" w:color="auto"/>
      </w:divBdr>
    </w:div>
    <w:div w:id="1004628794">
      <w:bodyDiv w:val="1"/>
      <w:marLeft w:val="0"/>
      <w:marRight w:val="0"/>
      <w:marTop w:val="0"/>
      <w:marBottom w:val="0"/>
      <w:divBdr>
        <w:top w:val="none" w:sz="0" w:space="0" w:color="auto"/>
        <w:left w:val="none" w:sz="0" w:space="0" w:color="auto"/>
        <w:bottom w:val="none" w:sz="0" w:space="0" w:color="auto"/>
        <w:right w:val="none" w:sz="0" w:space="0" w:color="auto"/>
      </w:divBdr>
    </w:div>
    <w:div w:id="1035619977">
      <w:bodyDiv w:val="1"/>
      <w:marLeft w:val="0"/>
      <w:marRight w:val="0"/>
      <w:marTop w:val="0"/>
      <w:marBottom w:val="0"/>
      <w:divBdr>
        <w:top w:val="none" w:sz="0" w:space="0" w:color="auto"/>
        <w:left w:val="none" w:sz="0" w:space="0" w:color="auto"/>
        <w:bottom w:val="none" w:sz="0" w:space="0" w:color="auto"/>
        <w:right w:val="none" w:sz="0" w:space="0" w:color="auto"/>
      </w:divBdr>
    </w:div>
    <w:div w:id="1040665577">
      <w:bodyDiv w:val="1"/>
      <w:marLeft w:val="0"/>
      <w:marRight w:val="0"/>
      <w:marTop w:val="0"/>
      <w:marBottom w:val="0"/>
      <w:divBdr>
        <w:top w:val="none" w:sz="0" w:space="0" w:color="auto"/>
        <w:left w:val="none" w:sz="0" w:space="0" w:color="auto"/>
        <w:bottom w:val="none" w:sz="0" w:space="0" w:color="auto"/>
        <w:right w:val="none" w:sz="0" w:space="0" w:color="auto"/>
      </w:divBdr>
    </w:div>
    <w:div w:id="1083142048">
      <w:bodyDiv w:val="1"/>
      <w:marLeft w:val="0"/>
      <w:marRight w:val="0"/>
      <w:marTop w:val="0"/>
      <w:marBottom w:val="0"/>
      <w:divBdr>
        <w:top w:val="none" w:sz="0" w:space="0" w:color="auto"/>
        <w:left w:val="none" w:sz="0" w:space="0" w:color="auto"/>
        <w:bottom w:val="none" w:sz="0" w:space="0" w:color="auto"/>
        <w:right w:val="none" w:sz="0" w:space="0" w:color="auto"/>
      </w:divBdr>
    </w:div>
    <w:div w:id="1105880388">
      <w:bodyDiv w:val="1"/>
      <w:marLeft w:val="0"/>
      <w:marRight w:val="0"/>
      <w:marTop w:val="0"/>
      <w:marBottom w:val="0"/>
      <w:divBdr>
        <w:top w:val="none" w:sz="0" w:space="0" w:color="auto"/>
        <w:left w:val="none" w:sz="0" w:space="0" w:color="auto"/>
        <w:bottom w:val="none" w:sz="0" w:space="0" w:color="auto"/>
        <w:right w:val="none" w:sz="0" w:space="0" w:color="auto"/>
      </w:divBdr>
    </w:div>
    <w:div w:id="1129664984">
      <w:bodyDiv w:val="1"/>
      <w:marLeft w:val="0"/>
      <w:marRight w:val="0"/>
      <w:marTop w:val="0"/>
      <w:marBottom w:val="0"/>
      <w:divBdr>
        <w:top w:val="none" w:sz="0" w:space="0" w:color="auto"/>
        <w:left w:val="none" w:sz="0" w:space="0" w:color="auto"/>
        <w:bottom w:val="none" w:sz="0" w:space="0" w:color="auto"/>
        <w:right w:val="none" w:sz="0" w:space="0" w:color="auto"/>
      </w:divBdr>
    </w:div>
    <w:div w:id="1136874444">
      <w:bodyDiv w:val="1"/>
      <w:marLeft w:val="0"/>
      <w:marRight w:val="0"/>
      <w:marTop w:val="0"/>
      <w:marBottom w:val="0"/>
      <w:divBdr>
        <w:top w:val="none" w:sz="0" w:space="0" w:color="auto"/>
        <w:left w:val="none" w:sz="0" w:space="0" w:color="auto"/>
        <w:bottom w:val="none" w:sz="0" w:space="0" w:color="auto"/>
        <w:right w:val="none" w:sz="0" w:space="0" w:color="auto"/>
      </w:divBdr>
    </w:div>
    <w:div w:id="1200555491">
      <w:bodyDiv w:val="1"/>
      <w:marLeft w:val="0"/>
      <w:marRight w:val="0"/>
      <w:marTop w:val="0"/>
      <w:marBottom w:val="0"/>
      <w:divBdr>
        <w:top w:val="none" w:sz="0" w:space="0" w:color="auto"/>
        <w:left w:val="none" w:sz="0" w:space="0" w:color="auto"/>
        <w:bottom w:val="none" w:sz="0" w:space="0" w:color="auto"/>
        <w:right w:val="none" w:sz="0" w:space="0" w:color="auto"/>
      </w:divBdr>
    </w:div>
    <w:div w:id="1205941797">
      <w:bodyDiv w:val="1"/>
      <w:marLeft w:val="0"/>
      <w:marRight w:val="0"/>
      <w:marTop w:val="0"/>
      <w:marBottom w:val="0"/>
      <w:divBdr>
        <w:top w:val="none" w:sz="0" w:space="0" w:color="auto"/>
        <w:left w:val="none" w:sz="0" w:space="0" w:color="auto"/>
        <w:bottom w:val="none" w:sz="0" w:space="0" w:color="auto"/>
        <w:right w:val="none" w:sz="0" w:space="0" w:color="auto"/>
      </w:divBdr>
    </w:div>
    <w:div w:id="1329791153">
      <w:bodyDiv w:val="1"/>
      <w:marLeft w:val="0"/>
      <w:marRight w:val="0"/>
      <w:marTop w:val="0"/>
      <w:marBottom w:val="0"/>
      <w:divBdr>
        <w:top w:val="none" w:sz="0" w:space="0" w:color="auto"/>
        <w:left w:val="none" w:sz="0" w:space="0" w:color="auto"/>
        <w:bottom w:val="none" w:sz="0" w:space="0" w:color="auto"/>
        <w:right w:val="none" w:sz="0" w:space="0" w:color="auto"/>
      </w:divBdr>
    </w:div>
    <w:div w:id="1344823446">
      <w:bodyDiv w:val="1"/>
      <w:marLeft w:val="0"/>
      <w:marRight w:val="0"/>
      <w:marTop w:val="0"/>
      <w:marBottom w:val="0"/>
      <w:divBdr>
        <w:top w:val="none" w:sz="0" w:space="0" w:color="auto"/>
        <w:left w:val="none" w:sz="0" w:space="0" w:color="auto"/>
        <w:bottom w:val="none" w:sz="0" w:space="0" w:color="auto"/>
        <w:right w:val="none" w:sz="0" w:space="0" w:color="auto"/>
      </w:divBdr>
    </w:div>
    <w:div w:id="1373924437">
      <w:bodyDiv w:val="1"/>
      <w:marLeft w:val="0"/>
      <w:marRight w:val="0"/>
      <w:marTop w:val="0"/>
      <w:marBottom w:val="0"/>
      <w:divBdr>
        <w:top w:val="none" w:sz="0" w:space="0" w:color="auto"/>
        <w:left w:val="none" w:sz="0" w:space="0" w:color="auto"/>
        <w:bottom w:val="none" w:sz="0" w:space="0" w:color="auto"/>
        <w:right w:val="none" w:sz="0" w:space="0" w:color="auto"/>
      </w:divBdr>
    </w:div>
    <w:div w:id="1400440663">
      <w:bodyDiv w:val="1"/>
      <w:marLeft w:val="0"/>
      <w:marRight w:val="0"/>
      <w:marTop w:val="0"/>
      <w:marBottom w:val="0"/>
      <w:divBdr>
        <w:top w:val="none" w:sz="0" w:space="0" w:color="auto"/>
        <w:left w:val="none" w:sz="0" w:space="0" w:color="auto"/>
        <w:bottom w:val="none" w:sz="0" w:space="0" w:color="auto"/>
        <w:right w:val="none" w:sz="0" w:space="0" w:color="auto"/>
      </w:divBdr>
    </w:div>
    <w:div w:id="1402217630">
      <w:bodyDiv w:val="1"/>
      <w:marLeft w:val="0"/>
      <w:marRight w:val="0"/>
      <w:marTop w:val="0"/>
      <w:marBottom w:val="0"/>
      <w:divBdr>
        <w:top w:val="none" w:sz="0" w:space="0" w:color="auto"/>
        <w:left w:val="none" w:sz="0" w:space="0" w:color="auto"/>
        <w:bottom w:val="none" w:sz="0" w:space="0" w:color="auto"/>
        <w:right w:val="none" w:sz="0" w:space="0" w:color="auto"/>
      </w:divBdr>
    </w:div>
    <w:div w:id="1406151085">
      <w:bodyDiv w:val="1"/>
      <w:marLeft w:val="0"/>
      <w:marRight w:val="0"/>
      <w:marTop w:val="0"/>
      <w:marBottom w:val="0"/>
      <w:divBdr>
        <w:top w:val="none" w:sz="0" w:space="0" w:color="auto"/>
        <w:left w:val="none" w:sz="0" w:space="0" w:color="auto"/>
        <w:bottom w:val="none" w:sz="0" w:space="0" w:color="auto"/>
        <w:right w:val="none" w:sz="0" w:space="0" w:color="auto"/>
      </w:divBdr>
    </w:div>
    <w:div w:id="1425104944">
      <w:bodyDiv w:val="1"/>
      <w:marLeft w:val="0"/>
      <w:marRight w:val="0"/>
      <w:marTop w:val="0"/>
      <w:marBottom w:val="0"/>
      <w:divBdr>
        <w:top w:val="none" w:sz="0" w:space="0" w:color="auto"/>
        <w:left w:val="none" w:sz="0" w:space="0" w:color="auto"/>
        <w:bottom w:val="none" w:sz="0" w:space="0" w:color="auto"/>
        <w:right w:val="none" w:sz="0" w:space="0" w:color="auto"/>
      </w:divBdr>
    </w:div>
    <w:div w:id="1439913694">
      <w:bodyDiv w:val="1"/>
      <w:marLeft w:val="0"/>
      <w:marRight w:val="0"/>
      <w:marTop w:val="0"/>
      <w:marBottom w:val="0"/>
      <w:divBdr>
        <w:top w:val="none" w:sz="0" w:space="0" w:color="auto"/>
        <w:left w:val="none" w:sz="0" w:space="0" w:color="auto"/>
        <w:bottom w:val="none" w:sz="0" w:space="0" w:color="auto"/>
        <w:right w:val="none" w:sz="0" w:space="0" w:color="auto"/>
      </w:divBdr>
    </w:div>
    <w:div w:id="1468937096">
      <w:bodyDiv w:val="1"/>
      <w:marLeft w:val="0"/>
      <w:marRight w:val="0"/>
      <w:marTop w:val="0"/>
      <w:marBottom w:val="0"/>
      <w:divBdr>
        <w:top w:val="none" w:sz="0" w:space="0" w:color="auto"/>
        <w:left w:val="none" w:sz="0" w:space="0" w:color="auto"/>
        <w:bottom w:val="none" w:sz="0" w:space="0" w:color="auto"/>
        <w:right w:val="none" w:sz="0" w:space="0" w:color="auto"/>
      </w:divBdr>
    </w:div>
    <w:div w:id="1489907131">
      <w:bodyDiv w:val="1"/>
      <w:marLeft w:val="0"/>
      <w:marRight w:val="0"/>
      <w:marTop w:val="0"/>
      <w:marBottom w:val="0"/>
      <w:divBdr>
        <w:top w:val="none" w:sz="0" w:space="0" w:color="auto"/>
        <w:left w:val="none" w:sz="0" w:space="0" w:color="auto"/>
        <w:bottom w:val="none" w:sz="0" w:space="0" w:color="auto"/>
        <w:right w:val="none" w:sz="0" w:space="0" w:color="auto"/>
      </w:divBdr>
    </w:div>
    <w:div w:id="1528984972">
      <w:bodyDiv w:val="1"/>
      <w:marLeft w:val="0"/>
      <w:marRight w:val="0"/>
      <w:marTop w:val="0"/>
      <w:marBottom w:val="0"/>
      <w:divBdr>
        <w:top w:val="none" w:sz="0" w:space="0" w:color="auto"/>
        <w:left w:val="none" w:sz="0" w:space="0" w:color="auto"/>
        <w:bottom w:val="none" w:sz="0" w:space="0" w:color="auto"/>
        <w:right w:val="none" w:sz="0" w:space="0" w:color="auto"/>
      </w:divBdr>
    </w:div>
    <w:div w:id="1617057321">
      <w:bodyDiv w:val="1"/>
      <w:marLeft w:val="0"/>
      <w:marRight w:val="0"/>
      <w:marTop w:val="0"/>
      <w:marBottom w:val="0"/>
      <w:divBdr>
        <w:top w:val="none" w:sz="0" w:space="0" w:color="auto"/>
        <w:left w:val="none" w:sz="0" w:space="0" w:color="auto"/>
        <w:bottom w:val="none" w:sz="0" w:space="0" w:color="auto"/>
        <w:right w:val="none" w:sz="0" w:space="0" w:color="auto"/>
      </w:divBdr>
    </w:div>
    <w:div w:id="1687559050">
      <w:bodyDiv w:val="1"/>
      <w:marLeft w:val="0"/>
      <w:marRight w:val="0"/>
      <w:marTop w:val="0"/>
      <w:marBottom w:val="0"/>
      <w:divBdr>
        <w:top w:val="none" w:sz="0" w:space="0" w:color="auto"/>
        <w:left w:val="none" w:sz="0" w:space="0" w:color="auto"/>
        <w:bottom w:val="none" w:sz="0" w:space="0" w:color="auto"/>
        <w:right w:val="none" w:sz="0" w:space="0" w:color="auto"/>
      </w:divBdr>
    </w:div>
    <w:div w:id="1697854392">
      <w:bodyDiv w:val="1"/>
      <w:marLeft w:val="0"/>
      <w:marRight w:val="0"/>
      <w:marTop w:val="0"/>
      <w:marBottom w:val="0"/>
      <w:divBdr>
        <w:top w:val="none" w:sz="0" w:space="0" w:color="auto"/>
        <w:left w:val="none" w:sz="0" w:space="0" w:color="auto"/>
        <w:bottom w:val="none" w:sz="0" w:space="0" w:color="auto"/>
        <w:right w:val="none" w:sz="0" w:space="0" w:color="auto"/>
      </w:divBdr>
    </w:div>
    <w:div w:id="1709992162">
      <w:bodyDiv w:val="1"/>
      <w:marLeft w:val="0"/>
      <w:marRight w:val="0"/>
      <w:marTop w:val="0"/>
      <w:marBottom w:val="0"/>
      <w:divBdr>
        <w:top w:val="none" w:sz="0" w:space="0" w:color="auto"/>
        <w:left w:val="none" w:sz="0" w:space="0" w:color="auto"/>
        <w:bottom w:val="none" w:sz="0" w:space="0" w:color="auto"/>
        <w:right w:val="none" w:sz="0" w:space="0" w:color="auto"/>
      </w:divBdr>
    </w:div>
    <w:div w:id="1716470743">
      <w:bodyDiv w:val="1"/>
      <w:marLeft w:val="0"/>
      <w:marRight w:val="0"/>
      <w:marTop w:val="0"/>
      <w:marBottom w:val="0"/>
      <w:divBdr>
        <w:top w:val="none" w:sz="0" w:space="0" w:color="auto"/>
        <w:left w:val="none" w:sz="0" w:space="0" w:color="auto"/>
        <w:bottom w:val="none" w:sz="0" w:space="0" w:color="auto"/>
        <w:right w:val="none" w:sz="0" w:space="0" w:color="auto"/>
      </w:divBdr>
    </w:div>
    <w:div w:id="1717313751">
      <w:bodyDiv w:val="1"/>
      <w:marLeft w:val="0"/>
      <w:marRight w:val="0"/>
      <w:marTop w:val="0"/>
      <w:marBottom w:val="0"/>
      <w:divBdr>
        <w:top w:val="none" w:sz="0" w:space="0" w:color="auto"/>
        <w:left w:val="none" w:sz="0" w:space="0" w:color="auto"/>
        <w:bottom w:val="none" w:sz="0" w:space="0" w:color="auto"/>
        <w:right w:val="none" w:sz="0" w:space="0" w:color="auto"/>
      </w:divBdr>
    </w:div>
    <w:div w:id="1747918929">
      <w:bodyDiv w:val="1"/>
      <w:marLeft w:val="0"/>
      <w:marRight w:val="0"/>
      <w:marTop w:val="0"/>
      <w:marBottom w:val="0"/>
      <w:divBdr>
        <w:top w:val="none" w:sz="0" w:space="0" w:color="auto"/>
        <w:left w:val="none" w:sz="0" w:space="0" w:color="auto"/>
        <w:bottom w:val="none" w:sz="0" w:space="0" w:color="auto"/>
        <w:right w:val="none" w:sz="0" w:space="0" w:color="auto"/>
      </w:divBdr>
    </w:div>
    <w:div w:id="1782258148">
      <w:bodyDiv w:val="1"/>
      <w:marLeft w:val="0"/>
      <w:marRight w:val="0"/>
      <w:marTop w:val="0"/>
      <w:marBottom w:val="0"/>
      <w:divBdr>
        <w:top w:val="none" w:sz="0" w:space="0" w:color="auto"/>
        <w:left w:val="none" w:sz="0" w:space="0" w:color="auto"/>
        <w:bottom w:val="none" w:sz="0" w:space="0" w:color="auto"/>
        <w:right w:val="none" w:sz="0" w:space="0" w:color="auto"/>
      </w:divBdr>
    </w:div>
    <w:div w:id="1867324071">
      <w:bodyDiv w:val="1"/>
      <w:marLeft w:val="0"/>
      <w:marRight w:val="0"/>
      <w:marTop w:val="0"/>
      <w:marBottom w:val="0"/>
      <w:divBdr>
        <w:top w:val="none" w:sz="0" w:space="0" w:color="auto"/>
        <w:left w:val="none" w:sz="0" w:space="0" w:color="auto"/>
        <w:bottom w:val="none" w:sz="0" w:space="0" w:color="auto"/>
        <w:right w:val="none" w:sz="0" w:space="0" w:color="auto"/>
      </w:divBdr>
    </w:div>
    <w:div w:id="1884713419">
      <w:bodyDiv w:val="1"/>
      <w:marLeft w:val="0"/>
      <w:marRight w:val="0"/>
      <w:marTop w:val="0"/>
      <w:marBottom w:val="0"/>
      <w:divBdr>
        <w:top w:val="none" w:sz="0" w:space="0" w:color="auto"/>
        <w:left w:val="none" w:sz="0" w:space="0" w:color="auto"/>
        <w:bottom w:val="none" w:sz="0" w:space="0" w:color="auto"/>
        <w:right w:val="none" w:sz="0" w:space="0" w:color="auto"/>
      </w:divBdr>
    </w:div>
    <w:div w:id="1928348773">
      <w:bodyDiv w:val="1"/>
      <w:marLeft w:val="0"/>
      <w:marRight w:val="0"/>
      <w:marTop w:val="0"/>
      <w:marBottom w:val="0"/>
      <w:divBdr>
        <w:top w:val="none" w:sz="0" w:space="0" w:color="auto"/>
        <w:left w:val="none" w:sz="0" w:space="0" w:color="auto"/>
        <w:bottom w:val="none" w:sz="0" w:space="0" w:color="auto"/>
        <w:right w:val="none" w:sz="0" w:space="0" w:color="auto"/>
      </w:divBdr>
    </w:div>
    <w:div w:id="1932666278">
      <w:bodyDiv w:val="1"/>
      <w:marLeft w:val="0"/>
      <w:marRight w:val="0"/>
      <w:marTop w:val="0"/>
      <w:marBottom w:val="0"/>
      <w:divBdr>
        <w:top w:val="none" w:sz="0" w:space="0" w:color="auto"/>
        <w:left w:val="none" w:sz="0" w:space="0" w:color="auto"/>
        <w:bottom w:val="none" w:sz="0" w:space="0" w:color="auto"/>
        <w:right w:val="none" w:sz="0" w:space="0" w:color="auto"/>
      </w:divBdr>
    </w:div>
    <w:div w:id="1986005315">
      <w:bodyDiv w:val="1"/>
      <w:marLeft w:val="0"/>
      <w:marRight w:val="0"/>
      <w:marTop w:val="0"/>
      <w:marBottom w:val="0"/>
      <w:divBdr>
        <w:top w:val="none" w:sz="0" w:space="0" w:color="auto"/>
        <w:left w:val="none" w:sz="0" w:space="0" w:color="auto"/>
        <w:bottom w:val="none" w:sz="0" w:space="0" w:color="auto"/>
        <w:right w:val="none" w:sz="0" w:space="0" w:color="auto"/>
      </w:divBdr>
    </w:div>
    <w:div w:id="202605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rabotnayaplata.by/news/izmeneny-tipovaya-forma-trudovogo-dogovora-i-tipovye-pvtr.html" TargetMode="External"/><Relationship Id="rId13" Type="http://schemas.openxmlformats.org/officeDocument/2006/relationships/hyperlink" Target="https://normativka.by/lib/document/500072920/rev/20200128" TargetMode="External"/><Relationship Id="rId18" Type="http://schemas.openxmlformats.org/officeDocument/2006/relationships/hyperlink" Target="https://normativka.by/lib/document/500072920/rev/2020012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ormativka.by/lib/document/500072920/rev/20200128" TargetMode="External"/><Relationship Id="rId17" Type="http://schemas.openxmlformats.org/officeDocument/2006/relationships/hyperlink" Target="https://normativka.by/lib/document/500072920/rev/20200128" TargetMode="External"/><Relationship Id="rId2" Type="http://schemas.openxmlformats.org/officeDocument/2006/relationships/numbering" Target="numbering.xml"/><Relationship Id="rId16" Type="http://schemas.openxmlformats.org/officeDocument/2006/relationships/hyperlink" Target="https://normativka.by/lib/document/500072920/rev/2020012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a.by/lib/document/500072920/rev/20200128" TargetMode="External"/><Relationship Id="rId5" Type="http://schemas.openxmlformats.org/officeDocument/2006/relationships/webSettings" Target="webSettings.xml"/><Relationship Id="rId15" Type="http://schemas.openxmlformats.org/officeDocument/2006/relationships/hyperlink" Target="https://normativka.by/lib/document/500072920/rev/20200128" TargetMode="External"/><Relationship Id="rId10" Type="http://schemas.openxmlformats.org/officeDocument/2006/relationships/hyperlink" Target="https://normativka.by/lib/document/500072920/rev/20200128" TargetMode="External"/><Relationship Id="rId19" Type="http://schemas.openxmlformats.org/officeDocument/2006/relationships/hyperlink" Target="https://normativka.by/lib/document/500072920/rev/20200128" TargetMode="External"/><Relationship Id="rId4" Type="http://schemas.openxmlformats.org/officeDocument/2006/relationships/settings" Target="settings.xml"/><Relationship Id="rId9" Type="http://schemas.openxmlformats.org/officeDocument/2006/relationships/hyperlink" Target="https://normativka.by/lib/document/500072920/rev/20200128" TargetMode="External"/><Relationship Id="rId14" Type="http://schemas.openxmlformats.org/officeDocument/2006/relationships/hyperlink" Target="https://normativka.by/lib/document/500072920/rev/2020012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BD0AD-C503-44D3-B093-367E8363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25</Pages>
  <Words>7665</Words>
  <Characters>43692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zav-sad-№1</cp:lastModifiedBy>
  <cp:revision>9</cp:revision>
  <cp:lastPrinted>2020-02-26T06:37:00Z</cp:lastPrinted>
  <dcterms:created xsi:type="dcterms:W3CDTF">2020-02-18T15:00:00Z</dcterms:created>
  <dcterms:modified xsi:type="dcterms:W3CDTF">2020-02-26T06:43:00Z</dcterms:modified>
</cp:coreProperties>
</file>