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0D" w:rsidRPr="0028120D" w:rsidRDefault="0028120D" w:rsidP="0028120D">
      <w:pPr>
        <w:keepNext/>
        <w:spacing w:after="0" w:line="240" w:lineRule="auto"/>
        <w:ind w:firstLine="567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8120D" w:rsidRPr="0028120D" w:rsidRDefault="0028120D" w:rsidP="002812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proofErr w:type="gramStart"/>
      <w:r w:rsidRP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proofErr w:type="gramEnd"/>
      <w:r w:rsidRP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20D" w:rsidRPr="0028120D" w:rsidRDefault="0028120D" w:rsidP="002812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образования</w:t>
      </w:r>
    </w:p>
    <w:p w:rsidR="0028120D" w:rsidRPr="0028120D" w:rsidRDefault="0028120D" w:rsidP="002812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"Детский сад № </w:t>
      </w:r>
      <w:smartTag w:uri="urn:schemas-microsoft-com:office:smarttags" w:element="metricconverter">
        <w:smartTagPr>
          <w:attr w:name="ProductID" w:val="7 г"/>
        </w:smartTagPr>
        <w:r w:rsidRPr="00281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г</w:t>
        </w:r>
      </w:smartTag>
      <w:r w:rsidRP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Рогачёва"</w:t>
      </w:r>
    </w:p>
    <w:p w:rsidR="0028120D" w:rsidRPr="0028120D" w:rsidRDefault="0028120D" w:rsidP="002812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______________Маголло Т.М.</w:t>
      </w:r>
    </w:p>
    <w:p w:rsidR="0028120D" w:rsidRPr="0028120D" w:rsidRDefault="0028120D" w:rsidP="002812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"_____"_____________2024 года</w:t>
      </w:r>
    </w:p>
    <w:p w:rsidR="0028120D" w:rsidRPr="0028120D" w:rsidRDefault="0028120D" w:rsidP="0028120D">
      <w:pPr>
        <w:shd w:val="clear" w:color="auto" w:fill="FFFFFF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8120D" w:rsidRPr="0028120D" w:rsidRDefault="0028120D" w:rsidP="0028120D">
      <w:pPr>
        <w:shd w:val="clear" w:color="auto" w:fill="FFFFFF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8120D" w:rsidRPr="0028120D" w:rsidRDefault="0028120D" w:rsidP="00281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2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Инструкция</w:t>
      </w:r>
      <w:bookmarkStart w:id="0" w:name="_GoBack"/>
      <w:bookmarkEnd w:id="0"/>
    </w:p>
    <w:p w:rsidR="0028120D" w:rsidRPr="0028120D" w:rsidRDefault="00681E66" w:rsidP="00281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 </w:t>
      </w:r>
      <w:r w:rsidR="00831F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пропускном режиме</w:t>
      </w:r>
    </w:p>
    <w:p w:rsidR="0028120D" w:rsidRPr="0028120D" w:rsidRDefault="0028120D" w:rsidP="00281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2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государственном учреждении образования</w:t>
      </w:r>
    </w:p>
    <w:p w:rsidR="0028120D" w:rsidRPr="0028120D" w:rsidRDefault="0028120D" w:rsidP="00281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812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«Детский сад № 7 г. Рогачёва»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ГЛАВА 1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37CBA" w:rsidRPr="00437CBA" w:rsidRDefault="00437CBA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7CBA">
        <w:rPr>
          <w:rFonts w:ascii="Times New Roman" w:hAnsi="Times New Roman" w:cs="Times New Roman"/>
          <w:sz w:val="28"/>
          <w:szCs w:val="28"/>
        </w:rPr>
        <w:t>Настоящая Инструкция разработана в соответствии с</w:t>
      </w:r>
      <w:r w:rsidR="00FD73B5" w:rsidRPr="00FD73B5">
        <w:t xml:space="preserve"> </w:t>
      </w:r>
      <w:r w:rsidR="00FD73B5" w:rsidRPr="00FD73B5">
        <w:rPr>
          <w:rFonts w:ascii="Times New Roman" w:hAnsi="Times New Roman" w:cs="Times New Roman"/>
          <w:sz w:val="28"/>
          <w:szCs w:val="28"/>
        </w:rPr>
        <w:t>Примерной инструкцией об организации пропускного режима в учреждениях образования, утвержденной приказом Министерства образования Республики Беларусь от 11.03.2019 №156 (в редакции приказа Министерства образования Республики Беларусь от 18.04.2019 №298)</w:t>
      </w:r>
      <w:r w:rsidR="00FD73B5">
        <w:rPr>
          <w:rFonts w:ascii="Times New Roman" w:hAnsi="Times New Roman" w:cs="Times New Roman"/>
          <w:sz w:val="28"/>
          <w:szCs w:val="28"/>
        </w:rPr>
        <w:t>,</w:t>
      </w:r>
      <w:r w:rsidRPr="00437CBA">
        <w:rPr>
          <w:rFonts w:ascii="Times New Roman" w:hAnsi="Times New Roman" w:cs="Times New Roman"/>
          <w:sz w:val="28"/>
          <w:szCs w:val="28"/>
        </w:rPr>
        <w:t xml:space="preserve"> Правилами безопасности организации образовательного процесса при реализации образовательной программы дошкольного образования, утвержденными постановлением Министерства образования Республики Беларусь от 03.08.2022 № 227 и определяет</w:t>
      </w:r>
      <w:proofErr w:type="gramEnd"/>
      <w:r w:rsidRPr="00437CBA">
        <w:rPr>
          <w:rFonts w:ascii="Times New Roman" w:hAnsi="Times New Roman" w:cs="Times New Roman"/>
          <w:sz w:val="28"/>
          <w:szCs w:val="28"/>
        </w:rPr>
        <w:t xml:space="preserve"> организацию и общий порядок осуществления пропускного режима в государственном учреждении образования  «Детский сад № </w:t>
      </w:r>
      <w:r w:rsidR="0028120D">
        <w:rPr>
          <w:rFonts w:ascii="Times New Roman" w:hAnsi="Times New Roman" w:cs="Times New Roman"/>
          <w:sz w:val="28"/>
          <w:szCs w:val="28"/>
        </w:rPr>
        <w:t>7</w:t>
      </w:r>
      <w:r w:rsidRPr="00437CBA">
        <w:rPr>
          <w:rFonts w:ascii="Times New Roman" w:hAnsi="Times New Roman" w:cs="Times New Roman"/>
          <w:sz w:val="28"/>
          <w:szCs w:val="28"/>
        </w:rPr>
        <w:t xml:space="preserve"> </w:t>
      </w:r>
      <w:r w:rsidR="0028120D">
        <w:rPr>
          <w:rFonts w:ascii="Times New Roman" w:hAnsi="Times New Roman" w:cs="Times New Roman"/>
          <w:sz w:val="28"/>
          <w:szCs w:val="28"/>
        </w:rPr>
        <w:t>г. Рогачёва</w:t>
      </w:r>
      <w:r w:rsidRPr="00437CBA">
        <w:rPr>
          <w:rFonts w:ascii="Times New Roman" w:hAnsi="Times New Roman" w:cs="Times New Roman"/>
          <w:sz w:val="28"/>
          <w:szCs w:val="28"/>
        </w:rPr>
        <w:t>» в целях обеспечения безопасности пребывания обучающихся, предупреждения возможных террористических, экстремистских акций, кражи детей и других противоправных проявлений в отношении обучающихся, педагогических и иных работников учреждения дошкольного образования.</w:t>
      </w:r>
    </w:p>
    <w:p w:rsidR="00437CBA" w:rsidRPr="00437CBA" w:rsidRDefault="00437CBA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2. Инструкция о пропускном режиме утверждается руководителем учреждения образования и распространяется на всех участников образовательного процесса и посетителей учреждения дошкольного образования.</w:t>
      </w:r>
    </w:p>
    <w:p w:rsidR="00437CBA" w:rsidRPr="00437CBA" w:rsidRDefault="00437CBA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3. Организация пропускного режима в учреждении дошкольного образования предусматривает:</w:t>
      </w:r>
    </w:p>
    <w:p w:rsidR="00437CBA" w:rsidRPr="00437CBA" w:rsidRDefault="00437CBA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3.1. установление работникам учреждения дошкольного образования режима рабочего времени, определяемого правилами внутреннего трудового распорядка или графиком работ (сменности);</w:t>
      </w:r>
    </w:p>
    <w:p w:rsidR="00437CBA" w:rsidRPr="00437CBA" w:rsidRDefault="00437CBA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3.2. определение порядка допуска в здание учреждения дошкольного образования педагогических и иных работников, обучающихся и их законных представителей, представителей обслуживающих организаций, иных лиц;</w:t>
      </w:r>
    </w:p>
    <w:p w:rsidR="00437CBA" w:rsidRPr="00437CBA" w:rsidRDefault="00437CBA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 xml:space="preserve">3.3. определение перечня предметов и веществ, запрещенных к хранению и </w:t>
      </w:r>
      <w:proofErr w:type="gramStart"/>
      <w:r w:rsidRPr="00437CBA">
        <w:rPr>
          <w:rFonts w:ascii="Times New Roman" w:hAnsi="Times New Roman" w:cs="Times New Roman"/>
          <w:sz w:val="28"/>
          <w:szCs w:val="28"/>
        </w:rPr>
        <w:t>использованию</w:t>
      </w:r>
      <w:proofErr w:type="gramEnd"/>
      <w:r w:rsidRPr="00437CBA">
        <w:rPr>
          <w:rFonts w:ascii="Times New Roman" w:hAnsi="Times New Roman" w:cs="Times New Roman"/>
          <w:sz w:val="28"/>
          <w:szCs w:val="28"/>
        </w:rPr>
        <w:t xml:space="preserve"> обучающимся в период пребывания в учреждении дошкольного образования, и доведение его до сведения законных представителей обучающегося;</w:t>
      </w:r>
    </w:p>
    <w:p w:rsidR="00437CBA" w:rsidRPr="00437CBA" w:rsidRDefault="00437CBA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lastRenderedPageBreak/>
        <w:t>3.4. установление порядка движения транспорта на территории учреждения дошкольного образования;</w:t>
      </w:r>
    </w:p>
    <w:p w:rsidR="00437CBA" w:rsidRPr="00437CBA" w:rsidRDefault="00437CBA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3.5. определение и оборудование специальных мест для складирования материальных ценностей, а также хранения личных вещей работников, обучающихся;</w:t>
      </w:r>
    </w:p>
    <w:p w:rsidR="00437CBA" w:rsidRDefault="00437CBA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3.6. ограждение, освещение и обозначение мест, опасных для здоровья и жизни людей.</w:t>
      </w:r>
      <w:r w:rsidR="00281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20D" w:rsidRPr="0028120D" w:rsidRDefault="0028120D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120D">
        <w:rPr>
          <w:rFonts w:ascii="Times New Roman" w:hAnsi="Times New Roman" w:cs="Times New Roman"/>
          <w:sz w:val="28"/>
          <w:szCs w:val="28"/>
        </w:rPr>
        <w:t xml:space="preserve">Доступ к персональным данным работников, воспитанников учреждения и их законных представителей предоставляется только тем работникам, служебные обязанности которых предполагают доступ и обработку  персональных  данных, и только на период, необходимый для работы с соответствующими  данными. Перечень должностей, имеющих право доступа и обработки персональных </w:t>
      </w:r>
      <w:proofErr w:type="gramStart"/>
      <w:r w:rsidRPr="0028120D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28120D">
        <w:rPr>
          <w:rFonts w:ascii="Times New Roman" w:hAnsi="Times New Roman" w:cs="Times New Roman"/>
          <w:sz w:val="28"/>
          <w:szCs w:val="28"/>
        </w:rPr>
        <w:t xml:space="preserve"> работающих и воспитанников (далее – Перечень), определяется приказом руководителя учреждения.</w:t>
      </w:r>
    </w:p>
    <w:p w:rsidR="0028120D" w:rsidRPr="00437CBA" w:rsidRDefault="0028120D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20D">
        <w:rPr>
          <w:rFonts w:ascii="Times New Roman" w:hAnsi="Times New Roman" w:cs="Times New Roman"/>
          <w:sz w:val="28"/>
          <w:szCs w:val="28"/>
        </w:rPr>
        <w:t xml:space="preserve">Если необходимо предоставить доступ к персональным данным работникам, не входящим в Перечень, им может быть предоставлен временный доступ к ограниченному кругу персональных данных по распоряжению </w:t>
      </w:r>
      <w:proofErr w:type="gramStart"/>
      <w:r w:rsidRPr="0028120D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28120D">
        <w:rPr>
          <w:rFonts w:ascii="Times New Roman" w:hAnsi="Times New Roman" w:cs="Times New Roman"/>
          <w:sz w:val="28"/>
          <w:szCs w:val="28"/>
        </w:rPr>
        <w:t xml:space="preserve"> или иного лица, уполномоченного заведующим учреждения на это. Соответствующие работники должны быть ознакомлены под подпись со всеми локальными правовыми актами учреждения в области защиты  персональных данных, а также должны подписать обязательство о неразглашении персональных данных.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ГЛАВА 2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ОСУЩЕСТВЛЕНИЕ ПРОПУСКНОГО РЕЖИМА</w:t>
      </w:r>
    </w:p>
    <w:p w:rsidR="00437CBA" w:rsidRPr="00437CBA" w:rsidRDefault="004D6118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7CBA" w:rsidRPr="00437CBA">
        <w:rPr>
          <w:rFonts w:ascii="Times New Roman" w:hAnsi="Times New Roman" w:cs="Times New Roman"/>
          <w:sz w:val="28"/>
          <w:szCs w:val="28"/>
        </w:rPr>
        <w:t>Пропускной режим –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территорию (с территории), устанавливаемый в целях защиты учреждения дошкольного образования от противоправных посягательств.</w:t>
      </w:r>
      <w:proofErr w:type="gramEnd"/>
    </w:p>
    <w:p w:rsidR="00437CBA" w:rsidRPr="00437CBA" w:rsidRDefault="004D6118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7CBA" w:rsidRPr="00437CBA">
        <w:rPr>
          <w:rFonts w:ascii="Times New Roman" w:hAnsi="Times New Roman" w:cs="Times New Roman"/>
          <w:sz w:val="28"/>
          <w:szCs w:val="28"/>
        </w:rPr>
        <w:t>. Организация и контроль пропускного режима обеспечивается руководителем учреждения дошкольного образования.</w:t>
      </w:r>
    </w:p>
    <w:p w:rsidR="00437CBA" w:rsidRPr="00437CBA" w:rsidRDefault="004D6118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7CBA" w:rsidRPr="00437CBA">
        <w:rPr>
          <w:rFonts w:ascii="Times New Roman" w:hAnsi="Times New Roman" w:cs="Times New Roman"/>
          <w:sz w:val="28"/>
          <w:szCs w:val="28"/>
        </w:rPr>
        <w:t>. Непосредственное обеспечение пропускного режима возлагается на сторожа</w:t>
      </w:r>
      <w:r w:rsidR="0028120D">
        <w:rPr>
          <w:rFonts w:ascii="Times New Roman" w:hAnsi="Times New Roman" w:cs="Times New Roman"/>
          <w:sz w:val="28"/>
          <w:szCs w:val="28"/>
        </w:rPr>
        <w:t xml:space="preserve"> (вахтёра)</w:t>
      </w:r>
      <w:r w:rsidR="00437CBA" w:rsidRPr="00437CBA">
        <w:rPr>
          <w:rFonts w:ascii="Times New Roman" w:hAnsi="Times New Roman" w:cs="Times New Roman"/>
          <w:sz w:val="28"/>
          <w:szCs w:val="28"/>
        </w:rPr>
        <w:t>, работающего на смене, который осуществляет допуск работников, обучающихся и их законных представителей, иных лиц на территорию и в здание учреждения дошкольного образования и обратно.</w:t>
      </w:r>
    </w:p>
    <w:p w:rsidR="00437CBA" w:rsidRPr="00437CBA" w:rsidRDefault="004D6118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7CBA" w:rsidRPr="00437CBA">
        <w:rPr>
          <w:rFonts w:ascii="Times New Roman" w:hAnsi="Times New Roman" w:cs="Times New Roman"/>
          <w:sz w:val="28"/>
          <w:szCs w:val="28"/>
        </w:rPr>
        <w:t>. Рабочее место сторожа</w:t>
      </w:r>
      <w:r w:rsidR="0028120D">
        <w:rPr>
          <w:rFonts w:ascii="Times New Roman" w:hAnsi="Times New Roman" w:cs="Times New Roman"/>
          <w:sz w:val="28"/>
          <w:szCs w:val="28"/>
        </w:rPr>
        <w:t xml:space="preserve"> (вахтёра)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 обеспечено телефонной связью, кнопкой тревожной сигнализации, автоматической пожарной сигнализацией «Молния», системой видеонаблюдения, номерами телефонов аварийно-спасательных служб.</w:t>
      </w:r>
    </w:p>
    <w:p w:rsidR="00437CBA" w:rsidRDefault="004D6118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7CBA" w:rsidRPr="00437CBA">
        <w:rPr>
          <w:rFonts w:ascii="Times New Roman" w:hAnsi="Times New Roman" w:cs="Times New Roman"/>
          <w:sz w:val="28"/>
          <w:szCs w:val="28"/>
        </w:rPr>
        <w:t>. Сторожу</w:t>
      </w:r>
      <w:r w:rsidR="0028120D">
        <w:rPr>
          <w:rFonts w:ascii="Times New Roman" w:hAnsi="Times New Roman" w:cs="Times New Roman"/>
          <w:sz w:val="28"/>
          <w:szCs w:val="28"/>
        </w:rPr>
        <w:t xml:space="preserve"> (вахтёру)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 запрещается покидать пост охраны. В случае кратковременного отсутствия сторожа на посту его обязанности исполняет работник, назначенный руководителем учреждения образования (заместителем руководителя), ознакомленный с настоящей Инструкцией. </w:t>
      </w:r>
    </w:p>
    <w:p w:rsidR="004D6118" w:rsidRPr="004D6118" w:rsidRDefault="004D6118" w:rsidP="004D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4D6118">
        <w:rPr>
          <w:rFonts w:ascii="Times New Roman" w:hAnsi="Times New Roman" w:cs="Times New Roman"/>
          <w:sz w:val="28"/>
          <w:szCs w:val="28"/>
        </w:rPr>
        <w:t xml:space="preserve"> Работники учреждения образования должны быть ознакомлены с данной инструкцией под роспись.</w:t>
      </w:r>
    </w:p>
    <w:p w:rsidR="004D6118" w:rsidRPr="00437CBA" w:rsidRDefault="004D6118" w:rsidP="004D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D6118">
        <w:rPr>
          <w:rFonts w:ascii="Times New Roman" w:hAnsi="Times New Roman" w:cs="Times New Roman"/>
          <w:sz w:val="28"/>
          <w:szCs w:val="28"/>
        </w:rPr>
        <w:t xml:space="preserve"> С целью ознакомления посетителей и законных представителей воспитанников учреждения образования с пропускным режимом и правилами поведения Инструкция размещается на информационных стендах и на официальном Интернет-сайте.</w:t>
      </w:r>
    </w:p>
    <w:p w:rsidR="00BB78D3" w:rsidRDefault="00BB78D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ГЛАВА 3</w:t>
      </w:r>
    </w:p>
    <w:p w:rsidR="00437CBA" w:rsidRPr="00437CBA" w:rsidRDefault="00831FC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FC3">
        <w:rPr>
          <w:rFonts w:ascii="Times New Roman" w:hAnsi="Times New Roman" w:cs="Times New Roman"/>
          <w:sz w:val="28"/>
          <w:szCs w:val="28"/>
        </w:rPr>
        <w:t>РЕЖИМ РАБОЧЕГО ВРЕМЕНИ ДЛЯ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BA" w:rsidRPr="00437CBA" w:rsidRDefault="00395427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. Режим рабочего времени работников государственного учреждения образования «Детский сад № </w:t>
      </w:r>
      <w:r w:rsidR="0028120D">
        <w:rPr>
          <w:rFonts w:ascii="Times New Roman" w:hAnsi="Times New Roman" w:cs="Times New Roman"/>
          <w:sz w:val="28"/>
          <w:szCs w:val="28"/>
        </w:rPr>
        <w:t>7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 г.</w:t>
      </w:r>
      <w:r w:rsidR="0028120D">
        <w:rPr>
          <w:rFonts w:ascii="Times New Roman" w:hAnsi="Times New Roman" w:cs="Times New Roman"/>
          <w:sz w:val="28"/>
          <w:szCs w:val="28"/>
        </w:rPr>
        <w:t xml:space="preserve"> Рогачёва</w:t>
      </w:r>
      <w:r w:rsidR="00437CBA" w:rsidRPr="00437CBA">
        <w:rPr>
          <w:rFonts w:ascii="Times New Roman" w:hAnsi="Times New Roman" w:cs="Times New Roman"/>
          <w:sz w:val="28"/>
          <w:szCs w:val="28"/>
        </w:rPr>
        <w:t>» разрабатывается исходя из режима функционирования учреждения образования: рабочие дни: понедельник-пятница с 07.</w:t>
      </w:r>
      <w:r w:rsidR="0028120D">
        <w:rPr>
          <w:rFonts w:ascii="Times New Roman" w:hAnsi="Times New Roman" w:cs="Times New Roman"/>
          <w:sz w:val="28"/>
          <w:szCs w:val="28"/>
        </w:rPr>
        <w:t>15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 до </w:t>
      </w:r>
      <w:r w:rsidR="0028120D">
        <w:rPr>
          <w:rFonts w:ascii="Times New Roman" w:hAnsi="Times New Roman" w:cs="Times New Roman"/>
          <w:sz w:val="28"/>
          <w:szCs w:val="28"/>
        </w:rPr>
        <w:t>17.45</w:t>
      </w:r>
      <w:r w:rsidR="00437CBA" w:rsidRPr="00437CBA">
        <w:rPr>
          <w:rFonts w:ascii="Times New Roman" w:hAnsi="Times New Roman" w:cs="Times New Roman"/>
          <w:sz w:val="28"/>
          <w:szCs w:val="28"/>
        </w:rPr>
        <w:t>, выходные: суббота, воскресенье, праздничные дни.</w:t>
      </w:r>
    </w:p>
    <w:p w:rsidR="00437CBA" w:rsidRPr="00437CBA" w:rsidRDefault="00395427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37CBA" w:rsidRPr="00437CBA">
        <w:rPr>
          <w:rFonts w:ascii="Times New Roman" w:hAnsi="Times New Roman" w:cs="Times New Roman"/>
          <w:sz w:val="28"/>
          <w:szCs w:val="28"/>
        </w:rPr>
        <w:t>. Графики работы (сменности) в соответствии с Правилами внутреннего трудового распорядка утверждаются приказом руководителя по согласованию с профсоюзным комитетом.</w:t>
      </w:r>
    </w:p>
    <w:p w:rsidR="00437CBA" w:rsidRPr="00437CBA" w:rsidRDefault="00395427" w:rsidP="00281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37CBA" w:rsidRPr="00437CBA">
        <w:rPr>
          <w:rFonts w:ascii="Times New Roman" w:hAnsi="Times New Roman" w:cs="Times New Roman"/>
          <w:sz w:val="28"/>
          <w:szCs w:val="28"/>
        </w:rPr>
        <w:t>аботники должны приходить на свои рабочие места не менее чем за 10 минут до начала рабочего времени.</w:t>
      </w:r>
    </w:p>
    <w:p w:rsidR="00437CBA" w:rsidRDefault="00395427" w:rsidP="004D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7CBA" w:rsidRPr="00437CBA">
        <w:rPr>
          <w:rFonts w:ascii="Times New Roman" w:hAnsi="Times New Roman" w:cs="Times New Roman"/>
          <w:sz w:val="28"/>
          <w:szCs w:val="28"/>
        </w:rPr>
        <w:t>Педагогические работники в начале и в конце рабочего дня должны визуально проверять помещения учреждения дошкольного образования (групповые, спальные помещения, зоны отдыха (игр), общего назначения (в том числе спортивный и музыкальный залы, плавательный бассейн) на предмет их безопасного состояния и исправности оборудования, наличия предметов и веществ, подозрительных и опасных для жизни и здоровья обучающегося.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Иные работники проверяют свои рабочие места на предмет безопасности.</w:t>
      </w:r>
    </w:p>
    <w:p w:rsidR="004D6118" w:rsidRPr="00437CBA" w:rsidRDefault="004D6118" w:rsidP="004D6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ГЛАВА 4</w:t>
      </w:r>
    </w:p>
    <w:p w:rsidR="00831FC3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ПОРЯД</w:t>
      </w:r>
      <w:r w:rsidR="00831FC3">
        <w:rPr>
          <w:rFonts w:ascii="Times New Roman" w:hAnsi="Times New Roman" w:cs="Times New Roman"/>
          <w:sz w:val="28"/>
          <w:szCs w:val="28"/>
        </w:rPr>
        <w:t>ОК</w:t>
      </w:r>
      <w:r w:rsidRPr="00437CBA">
        <w:rPr>
          <w:rFonts w:ascii="Times New Roman" w:hAnsi="Times New Roman" w:cs="Times New Roman"/>
          <w:sz w:val="28"/>
          <w:szCs w:val="28"/>
        </w:rPr>
        <w:t xml:space="preserve"> ДОПУСКА</w:t>
      </w:r>
      <w:r w:rsidR="00831FC3">
        <w:rPr>
          <w:rFonts w:ascii="Times New Roman" w:hAnsi="Times New Roman" w:cs="Times New Roman"/>
          <w:sz w:val="28"/>
          <w:szCs w:val="28"/>
        </w:rPr>
        <w:t xml:space="preserve"> </w:t>
      </w:r>
      <w:r w:rsidRPr="00437CBA">
        <w:rPr>
          <w:rFonts w:ascii="Times New Roman" w:hAnsi="Times New Roman" w:cs="Times New Roman"/>
          <w:sz w:val="28"/>
          <w:szCs w:val="28"/>
        </w:rPr>
        <w:t xml:space="preserve">В ЗДАНИЕ 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УЧРЕЖДЕНИЯ ДОШКОЛЬНОГО ОБРАЗОВАНИЯ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37CBA" w:rsidRPr="00437CBA">
        <w:rPr>
          <w:rFonts w:ascii="Times New Roman" w:hAnsi="Times New Roman" w:cs="Times New Roman"/>
          <w:sz w:val="28"/>
          <w:szCs w:val="28"/>
        </w:rPr>
        <w:t>. Вход обучающихся и их законных представителей на территорию и в здание разрешен с 7.</w:t>
      </w:r>
      <w:r w:rsidR="00395427">
        <w:rPr>
          <w:rFonts w:ascii="Times New Roman" w:hAnsi="Times New Roman" w:cs="Times New Roman"/>
          <w:sz w:val="28"/>
          <w:szCs w:val="28"/>
        </w:rPr>
        <w:t>15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 до </w:t>
      </w:r>
      <w:r w:rsidR="00395427">
        <w:rPr>
          <w:rFonts w:ascii="Times New Roman" w:hAnsi="Times New Roman" w:cs="Times New Roman"/>
          <w:sz w:val="28"/>
          <w:szCs w:val="28"/>
        </w:rPr>
        <w:t>17.45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 в будние дни; педагогических и иных работников учреждения дошкольного образования – в рамках их рабочего времени, утвержденного графиком работы (сменности).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37CBA" w:rsidRPr="00437CBA">
        <w:rPr>
          <w:rFonts w:ascii="Times New Roman" w:hAnsi="Times New Roman" w:cs="Times New Roman"/>
          <w:sz w:val="28"/>
          <w:szCs w:val="28"/>
        </w:rPr>
        <w:t>. Проход посетителей после регистрации в «Журнале учета посетителей».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37CBA" w:rsidRPr="00437CBA">
        <w:rPr>
          <w:rFonts w:ascii="Times New Roman" w:hAnsi="Times New Roman" w:cs="Times New Roman"/>
          <w:sz w:val="28"/>
          <w:szCs w:val="28"/>
        </w:rPr>
        <w:t>. Вход на территорию осуществляется через центральную калитку, оборудованную высоко размещенной щеколдой.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37CBA" w:rsidRPr="00437CBA">
        <w:rPr>
          <w:rFonts w:ascii="Times New Roman" w:hAnsi="Times New Roman" w:cs="Times New Roman"/>
          <w:sz w:val="28"/>
          <w:szCs w:val="28"/>
        </w:rPr>
        <w:t>. Вход в здание сотрудников и законных представителей обучающихся осуществляется через центральную дверь, оборудованную камерой.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37CBA" w:rsidRPr="00437CBA">
        <w:rPr>
          <w:rFonts w:ascii="Times New Roman" w:hAnsi="Times New Roman" w:cs="Times New Roman"/>
          <w:sz w:val="28"/>
          <w:szCs w:val="28"/>
        </w:rPr>
        <w:t>. Работники проходят в здание учреждения дошкольного образования через центральный вход с обязательной регистрацией в журнале учета рабочего времени. Работники отмечают приход на работу, уход с работы, уход с работы в течение рабочего дня (смены).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. Вход в здание учреждения образования обучающиеся осуществляют в сопровождении законных представителей. Законные представители либо </w:t>
      </w:r>
      <w:r w:rsidR="00437CBA" w:rsidRPr="00437CBA">
        <w:rPr>
          <w:rFonts w:ascii="Times New Roman" w:hAnsi="Times New Roman" w:cs="Times New Roman"/>
          <w:sz w:val="28"/>
          <w:szCs w:val="28"/>
        </w:rPr>
        <w:lastRenderedPageBreak/>
        <w:t xml:space="preserve">другие лица, которые по их поручению приводят ребенка в учреждение дошкольного образования, должны передать его воспитателю дошкольного образования, а в случае его отсутствия – иному педагогическому работнику, осуществляющему прием </w:t>
      </w:r>
      <w:proofErr w:type="gramStart"/>
      <w:r w:rsidR="00437CBA" w:rsidRPr="00437C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37CBA" w:rsidRPr="00437CBA">
        <w:rPr>
          <w:rFonts w:ascii="Times New Roman" w:hAnsi="Times New Roman" w:cs="Times New Roman"/>
          <w:sz w:val="28"/>
          <w:szCs w:val="28"/>
        </w:rPr>
        <w:t xml:space="preserve"> в группы.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37CBA" w:rsidRPr="00437CBA">
        <w:rPr>
          <w:rFonts w:ascii="Times New Roman" w:hAnsi="Times New Roman" w:cs="Times New Roman"/>
          <w:sz w:val="28"/>
          <w:szCs w:val="28"/>
        </w:rPr>
        <w:t>. Забирать обучающегося из учреждения дошкольного образования должны его законные представители. В случае, когда существует объективная причина, по которой они не могут забрать ребенка из учреждения дошкольного образования (болезнь, служебная командировка, график работы и т.п.), это могут осуществлять близкие родственники, а также иные лица на основании заявления законных представителей обучающегося на имя руководителя учреждения дошкольного образования.</w:t>
      </w:r>
    </w:p>
    <w:p w:rsidR="00437CBA" w:rsidRPr="00437CBA" w:rsidRDefault="00437CBA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2</w:t>
      </w:r>
      <w:r w:rsidR="00915039">
        <w:rPr>
          <w:rFonts w:ascii="Times New Roman" w:hAnsi="Times New Roman" w:cs="Times New Roman"/>
          <w:sz w:val="28"/>
          <w:szCs w:val="28"/>
        </w:rPr>
        <w:t>3</w:t>
      </w:r>
      <w:r w:rsidRPr="00437CBA">
        <w:rPr>
          <w:rFonts w:ascii="Times New Roman" w:hAnsi="Times New Roman" w:cs="Times New Roman"/>
          <w:sz w:val="28"/>
          <w:szCs w:val="28"/>
        </w:rPr>
        <w:t>. Запрещается отдавать воспитанников лицам, которым не исполнилось 16 лет и лицам, находящимся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7CBA" w:rsidRPr="00437CBA">
        <w:rPr>
          <w:rFonts w:ascii="Times New Roman" w:hAnsi="Times New Roman" w:cs="Times New Roman"/>
          <w:sz w:val="28"/>
          <w:szCs w:val="28"/>
        </w:rPr>
        <w:t>. Не допускается свободное перемещение воспитанников внутри здания и на территории без сопровождения законных представителей либо сотрудников учреждения образования.</w:t>
      </w:r>
      <w:r w:rsidR="00395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37CBA" w:rsidRPr="00437CBA">
        <w:rPr>
          <w:rFonts w:ascii="Times New Roman" w:hAnsi="Times New Roman" w:cs="Times New Roman"/>
          <w:sz w:val="28"/>
          <w:szCs w:val="28"/>
        </w:rPr>
        <w:t>. Выход воспитанников учреждения образования на улицу во время образовательного процесса осуществляется организованно и только в сопровождении педагогического работника, а в случае необходимости и помощника воспитателя.</w:t>
      </w:r>
    </w:p>
    <w:p w:rsidR="00437CBA" w:rsidRPr="00437CBA" w:rsidRDefault="00437CBA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2</w:t>
      </w:r>
      <w:r w:rsidR="00915039">
        <w:rPr>
          <w:rFonts w:ascii="Times New Roman" w:hAnsi="Times New Roman" w:cs="Times New Roman"/>
          <w:sz w:val="28"/>
          <w:szCs w:val="28"/>
        </w:rPr>
        <w:t>6</w:t>
      </w:r>
      <w:r w:rsidRPr="00437CBA">
        <w:rPr>
          <w:rFonts w:ascii="Times New Roman" w:hAnsi="Times New Roman" w:cs="Times New Roman"/>
          <w:sz w:val="28"/>
          <w:szCs w:val="28"/>
        </w:rPr>
        <w:t>. Должностные лица вышестоящих организаций, а также органов, наделенных контрольно-надзорными полномочиями, прибывшие в учреждение образования с целью осуществления проверки (мониторинга), пропускаются при предъявлении документа, удостоверяющего личность, либо распорядительного документа, подтверждающего причину прибытия, после соответствующей записи в журнале регистрации посетителей и только в сопровождении представителя администрации учреждения образования.</w:t>
      </w:r>
    </w:p>
    <w:p w:rsidR="00437CBA" w:rsidRPr="00437CBA" w:rsidRDefault="00915039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27</w:t>
      </w:r>
      <w:r w:rsidR="00437CBA" w:rsidRPr="00437CBA">
        <w:rPr>
          <w:rFonts w:ascii="Times New Roman" w:hAnsi="Times New Roman" w:cs="Times New Roman"/>
          <w:sz w:val="28"/>
          <w:szCs w:val="28"/>
        </w:rPr>
        <w:t>. Круглосуточный беспрепятственный допуск на территорию и в здание учреждения дошкольного образования разрешается: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37CBA" w:rsidRPr="00437CBA">
        <w:rPr>
          <w:rFonts w:ascii="Times New Roman" w:hAnsi="Times New Roman" w:cs="Times New Roman"/>
          <w:sz w:val="28"/>
          <w:szCs w:val="28"/>
        </w:rPr>
        <w:t>.1. руководителю учреждения дошкольного образования, его заместителю по основной деятельности и заместителю по хозяйственной работе;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37CBA" w:rsidRPr="00437CBA">
        <w:rPr>
          <w:rFonts w:ascii="Times New Roman" w:hAnsi="Times New Roman" w:cs="Times New Roman"/>
          <w:sz w:val="28"/>
          <w:szCs w:val="28"/>
        </w:rPr>
        <w:t>.2. представителям обслуживающих организаций при возникновении аварийных ситуаций, а также сторожам.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37CBA" w:rsidRPr="00437CBA">
        <w:rPr>
          <w:rFonts w:ascii="Times New Roman" w:hAnsi="Times New Roman" w:cs="Times New Roman"/>
          <w:sz w:val="28"/>
          <w:szCs w:val="28"/>
        </w:rPr>
        <w:t>. При необходимости допу</w:t>
      </w:r>
      <w:proofErr w:type="gramStart"/>
      <w:r w:rsidR="00437CBA" w:rsidRPr="00437CBA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="00437CBA" w:rsidRPr="00437CBA">
        <w:rPr>
          <w:rFonts w:ascii="Times New Roman" w:hAnsi="Times New Roman" w:cs="Times New Roman"/>
          <w:sz w:val="28"/>
          <w:szCs w:val="28"/>
        </w:rPr>
        <w:t>ание учреждения дошкольного образования иных лиц осуществляется с разрешения руководителя учреждения дошкольного образования.</w:t>
      </w:r>
    </w:p>
    <w:p w:rsid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37CBA" w:rsidRPr="00437CBA">
        <w:rPr>
          <w:rFonts w:ascii="Times New Roman" w:hAnsi="Times New Roman" w:cs="Times New Roman"/>
          <w:sz w:val="28"/>
          <w:szCs w:val="28"/>
        </w:rPr>
        <w:t>. Допуск на территорию и в здание учреждения дошкольного образования представителей обслуживающих организаций, иных лиц осуществляется при предъявлении документа, удостоверяющего личность, регистрации данных сторожем в журнале регистрации с указанием цели посещения.</w:t>
      </w:r>
    </w:p>
    <w:p w:rsidR="00831FC3" w:rsidRPr="00437CBA" w:rsidRDefault="00831FC3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437CBA" w:rsidRPr="00437CBA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37CBA" w:rsidRPr="00437CBA">
        <w:rPr>
          <w:rFonts w:ascii="Times New Roman" w:hAnsi="Times New Roman" w:cs="Times New Roman"/>
          <w:sz w:val="28"/>
          <w:szCs w:val="28"/>
        </w:rPr>
        <w:t>.1.   входить на территорию и в здание учреждения дошкольного образования с животными;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37CBA" w:rsidRPr="00437CBA">
        <w:rPr>
          <w:rFonts w:ascii="Times New Roman" w:hAnsi="Times New Roman" w:cs="Times New Roman"/>
          <w:sz w:val="28"/>
          <w:szCs w:val="28"/>
        </w:rPr>
        <w:t>.2.   проносить на территорию и в здание учреждения дошкольного образования горючие и легковоспламеняющиеся жидкости;</w:t>
      </w:r>
    </w:p>
    <w:p w:rsid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37CBA" w:rsidRPr="00437CBA">
        <w:rPr>
          <w:rFonts w:ascii="Times New Roman" w:hAnsi="Times New Roman" w:cs="Times New Roman"/>
          <w:sz w:val="28"/>
          <w:szCs w:val="28"/>
        </w:rPr>
        <w:t>.3.   вносить и размещать в здании учреждения дошкольного образования крупногабаритные предметы (в том числе санки, самокаты, коляски, велосипеды).</w:t>
      </w:r>
    </w:p>
    <w:p w:rsidR="00FD73B5" w:rsidRPr="00437CBA" w:rsidRDefault="00FD73B5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3B5">
        <w:rPr>
          <w:rFonts w:ascii="Times New Roman" w:hAnsi="Times New Roman" w:cs="Times New Roman"/>
          <w:sz w:val="28"/>
          <w:szCs w:val="28"/>
        </w:rPr>
        <w:t>Крупногабаритные предметы, ящики, коробки и т.п. (реквизиты, декорации, подарки и т.п., используемые при проведении в учреждении  запланированных мероприятий) разрешается проносить в здание учреждения   после проведенного осмотра, исключающего пронос запрещенных предметов в здание учреждения   (взрывчатые вещества, холодное, огнестрельное, газовое оружие, легковоспламеняющиеся, токсичные жидкости (вещества), аэрозольные баллончики с веществами раздражающего действия, наркотики и т.п.) и выяснения назначения проносимых предметов</w:t>
      </w:r>
      <w:proofErr w:type="gramEnd"/>
      <w:r w:rsidRPr="00FD73B5">
        <w:rPr>
          <w:rFonts w:ascii="Times New Roman" w:hAnsi="Times New Roman" w:cs="Times New Roman"/>
          <w:sz w:val="28"/>
          <w:szCs w:val="28"/>
        </w:rPr>
        <w:t>, изучения предоставленных документов.</w:t>
      </w:r>
    </w:p>
    <w:p w:rsid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ГЛАВА 5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 xml:space="preserve">ПЕРЕЧЕНЬ ПРЕДМЕТОВ И ВЕЩЕСТВ, ЗАПРЕЩЕННЫХ К ХРАНЕНИЮ И ИСПОЛЬЗОВАНИЮ </w:t>
      </w:r>
      <w:proofErr w:type="gramStart"/>
      <w:r w:rsidRPr="00437C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7CBA">
        <w:rPr>
          <w:rFonts w:ascii="Times New Roman" w:hAnsi="Times New Roman" w:cs="Times New Roman"/>
          <w:sz w:val="28"/>
          <w:szCs w:val="28"/>
        </w:rPr>
        <w:t xml:space="preserve"> В ПЕРИОД ПРЕБЫВАНИЯ В УЧРЕЖДЕНИИ ДОШКОЛЬНОГО ОБРАЗОВАНИЯ</w:t>
      </w:r>
    </w:p>
    <w:p w:rsidR="00437CBA" w:rsidRPr="00437CBA" w:rsidRDefault="00915039" w:rsidP="0039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. Перечень предметов и веществ, запрещенных к хранению и использованию </w:t>
      </w:r>
      <w:proofErr w:type="gramStart"/>
      <w:r w:rsidR="00437CBA" w:rsidRPr="00437C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37CBA" w:rsidRPr="00437CBA">
        <w:rPr>
          <w:rFonts w:ascii="Times New Roman" w:hAnsi="Times New Roman" w:cs="Times New Roman"/>
          <w:sz w:val="28"/>
          <w:szCs w:val="28"/>
        </w:rPr>
        <w:t xml:space="preserve"> в период пребывания в учреждении дошкольного образования оформляется приложением к настоящей Инструкции (Приложение 1) и доводится до сведения законных представителей обучающихся на родительских собраниях, а также размещается на информационных стендах, в родительских уголках, официальном сайте и др.</w:t>
      </w:r>
    </w:p>
    <w:p w:rsidR="00395427" w:rsidRDefault="00395427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ГЛАВА 6</w:t>
      </w:r>
    </w:p>
    <w:p w:rsidR="00437CBA" w:rsidRPr="00437CBA" w:rsidRDefault="00831FC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FC3">
        <w:rPr>
          <w:rFonts w:ascii="Times New Roman" w:hAnsi="Times New Roman" w:cs="Times New Roman"/>
          <w:sz w:val="28"/>
          <w:szCs w:val="28"/>
        </w:rPr>
        <w:t xml:space="preserve">ПОРЯДОК ДВИЖЕНИЯ ТРАНСПОРТА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НА ТЕРРИТОРИИ УЧРЕЖДЕНИЯ ДОШКОЛЬНОГО ОБРАЗОВАНИЯ</w:t>
      </w:r>
    </w:p>
    <w:p w:rsidR="00437CBA" w:rsidRPr="00437CBA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37CBA" w:rsidRPr="00437CBA">
        <w:rPr>
          <w:rFonts w:ascii="Times New Roman" w:hAnsi="Times New Roman" w:cs="Times New Roman"/>
          <w:sz w:val="28"/>
          <w:szCs w:val="28"/>
        </w:rPr>
        <w:t>. Допуск служебного автотранспорта на территорию учреждения дошкольного образования (в том числе вывоз твердых бытовых отходов, доставка продуктов) осуществляется согласно графику при предъявлении товарно-транспортной накладной и (или) путевого листа.</w:t>
      </w:r>
    </w:p>
    <w:p w:rsidR="00437CBA" w:rsidRPr="00437CBA" w:rsidRDefault="00437CBA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3</w:t>
      </w:r>
      <w:r w:rsidR="00915039">
        <w:rPr>
          <w:rFonts w:ascii="Times New Roman" w:hAnsi="Times New Roman" w:cs="Times New Roman"/>
          <w:sz w:val="28"/>
          <w:szCs w:val="28"/>
        </w:rPr>
        <w:t>3</w:t>
      </w:r>
      <w:r w:rsidRPr="00437CBA">
        <w:rPr>
          <w:rFonts w:ascii="Times New Roman" w:hAnsi="Times New Roman" w:cs="Times New Roman"/>
          <w:sz w:val="28"/>
          <w:szCs w:val="28"/>
        </w:rPr>
        <w:t>. Личный автотранспорт на территорию учреждения дошкольного образования не допускается.</w:t>
      </w:r>
    </w:p>
    <w:p w:rsidR="00437CBA" w:rsidRPr="00437CBA" w:rsidRDefault="00437CBA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3</w:t>
      </w:r>
      <w:r w:rsidR="00915039">
        <w:rPr>
          <w:rFonts w:ascii="Times New Roman" w:hAnsi="Times New Roman" w:cs="Times New Roman"/>
          <w:sz w:val="28"/>
          <w:szCs w:val="28"/>
        </w:rPr>
        <w:t>4</w:t>
      </w:r>
      <w:r w:rsidRPr="00437CBA">
        <w:rPr>
          <w:rFonts w:ascii="Times New Roman" w:hAnsi="Times New Roman" w:cs="Times New Roman"/>
          <w:sz w:val="28"/>
          <w:szCs w:val="28"/>
        </w:rPr>
        <w:t>. При стихийных бедствиях, пожарах и других чрезвычайных ситуациях, а также при внезапном возникновении состояний, требующих экстренного или неотложного медицинского вмешательства, специальный транспорт и лица соответствующих служб допускаются на территорию учреждения дошкольного образования беспрепятственно.</w:t>
      </w:r>
    </w:p>
    <w:p w:rsidR="00437CBA" w:rsidRDefault="00437CBA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15039">
        <w:rPr>
          <w:rFonts w:ascii="Times New Roman" w:hAnsi="Times New Roman" w:cs="Times New Roman"/>
          <w:sz w:val="28"/>
          <w:szCs w:val="28"/>
        </w:rPr>
        <w:t>5</w:t>
      </w:r>
      <w:r w:rsidRPr="00437C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7CBA">
        <w:rPr>
          <w:rFonts w:ascii="Times New Roman" w:hAnsi="Times New Roman" w:cs="Times New Roman"/>
          <w:sz w:val="28"/>
          <w:szCs w:val="28"/>
        </w:rPr>
        <w:t>При чрезвычайных ситуациях допуск в здание учреждения дошкольного образования ограничивается для всех лиц, кроме задействованных в ликвидации чрезвычайной ситуации.</w:t>
      </w:r>
      <w:proofErr w:type="gramEnd"/>
    </w:p>
    <w:p w:rsidR="00915039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ГЛАВА 7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ОПРЕДЕЛЕНИЕ И ОБОРУДОВАНИЕ СПЕЦИАЛЬНЫХ МЕСТ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ДЛЯ СКЛАДИРОВАНИЯ МАТЕРИАЛЬНЫХ ЦЕННОСТЕЙ,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А ТАКЖЕ ХРАНЕНИЯ ЛИЧНЫХ ВЕЩЕЙ РАБОТНИКОВ, ОБУЧАЮЩИХСЯ</w:t>
      </w:r>
    </w:p>
    <w:p w:rsidR="00437CBA" w:rsidRPr="00437CBA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37CBA" w:rsidRPr="00437CBA">
        <w:rPr>
          <w:rFonts w:ascii="Times New Roman" w:hAnsi="Times New Roman" w:cs="Times New Roman"/>
          <w:sz w:val="28"/>
          <w:szCs w:val="28"/>
        </w:rPr>
        <w:t>. При приходе на рабочее место сотрудники учреждения образования должны убрать личные вещи и материальные ценности в специально оборудованные места.</w:t>
      </w:r>
    </w:p>
    <w:p w:rsidR="00437CBA" w:rsidRPr="00437CBA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37CBA" w:rsidRPr="00437CBA">
        <w:rPr>
          <w:rFonts w:ascii="Times New Roman" w:hAnsi="Times New Roman" w:cs="Times New Roman"/>
          <w:sz w:val="28"/>
          <w:szCs w:val="28"/>
        </w:rPr>
        <w:t>. Хранение личных вещей обучающихся в группах осуществляется в специально отведенных шкафчиках для детской одежды.</w:t>
      </w:r>
    </w:p>
    <w:p w:rsidR="00437CBA" w:rsidRPr="00437CBA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37CBA" w:rsidRPr="00437CBA">
        <w:rPr>
          <w:rFonts w:ascii="Times New Roman" w:hAnsi="Times New Roman" w:cs="Times New Roman"/>
          <w:sz w:val="28"/>
          <w:szCs w:val="28"/>
        </w:rPr>
        <w:t>. Материальные ценности учреждения складируются в специально отведенных местах: кладовых.</w:t>
      </w:r>
    </w:p>
    <w:p w:rsidR="00437CBA" w:rsidRPr="00437CBA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37CBA" w:rsidRPr="00437CBA">
        <w:rPr>
          <w:rFonts w:ascii="Times New Roman" w:hAnsi="Times New Roman" w:cs="Times New Roman"/>
          <w:sz w:val="28"/>
          <w:szCs w:val="28"/>
        </w:rPr>
        <w:t xml:space="preserve">. Ответственность за хранение материальных ценностей несут материально ответственные лица: заместитель заведующего по основной деятельности, заместитель заведующего по хозяйственной работе, кастелянша, кладовщик и повар. </w:t>
      </w:r>
    </w:p>
    <w:p w:rsidR="00BB78D3" w:rsidRDefault="00BB78D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ГЛАВА 8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ОГРАЖДЕНИЕ, ОСВЕЩЕНИЕ И ОБОЗНАЧЕНИЕ МЕСТ,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ОПАСНЫХ ДЛЯ ЗДОРОВЬЯ И ЖИЗНИ ЛЮДЕЙ</w:t>
      </w:r>
    </w:p>
    <w:p w:rsidR="00437CBA" w:rsidRPr="00437CBA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37CBA" w:rsidRPr="00437CBA">
        <w:rPr>
          <w:rFonts w:ascii="Times New Roman" w:hAnsi="Times New Roman" w:cs="Times New Roman"/>
          <w:sz w:val="28"/>
          <w:szCs w:val="28"/>
        </w:rPr>
        <w:t>. Места на территории и в здании учреждения дошкольного образования, опасные для жизни и здоровья людей, обозначаются знаками безопасности/оповещения.</w:t>
      </w:r>
    </w:p>
    <w:p w:rsidR="00437CBA" w:rsidRPr="00437CBA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37CBA" w:rsidRPr="00437CBA">
        <w:rPr>
          <w:rFonts w:ascii="Times New Roman" w:hAnsi="Times New Roman" w:cs="Times New Roman"/>
          <w:sz w:val="28"/>
          <w:szCs w:val="28"/>
        </w:rPr>
        <w:t>. Знаки безопасности/оповещения размещаются (устанавливаются) в поле зрения людей, для которых они предназначены и расположены таким образом, чтобы они были хорошо видны, не отвлекали внимания и не создавали неудобств, не загораживали проход, проезд, не препятствовали перемещению.</w:t>
      </w:r>
    </w:p>
    <w:p w:rsidR="00437CBA" w:rsidRPr="00437CBA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37CBA" w:rsidRPr="00437CBA">
        <w:rPr>
          <w:rFonts w:ascii="Times New Roman" w:hAnsi="Times New Roman" w:cs="Times New Roman"/>
          <w:sz w:val="28"/>
          <w:szCs w:val="28"/>
        </w:rPr>
        <w:t>. Знаки безопасности/оповещения, размещенные на воротах, означают, что зона действия этих знаков распространяется на всю территорию учреждения образования.</w:t>
      </w:r>
    </w:p>
    <w:p w:rsidR="00437CBA" w:rsidRPr="00437CBA" w:rsidRDefault="00437CBA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4</w:t>
      </w:r>
      <w:r w:rsidR="00915039">
        <w:rPr>
          <w:rFonts w:ascii="Times New Roman" w:hAnsi="Times New Roman" w:cs="Times New Roman"/>
          <w:sz w:val="28"/>
          <w:szCs w:val="28"/>
        </w:rPr>
        <w:t>3</w:t>
      </w:r>
      <w:r w:rsidRPr="00437CBA">
        <w:rPr>
          <w:rFonts w:ascii="Times New Roman" w:hAnsi="Times New Roman" w:cs="Times New Roman"/>
          <w:sz w:val="28"/>
          <w:szCs w:val="28"/>
        </w:rPr>
        <w:t>. Эвакуационные знаки безопасности «Выход» размещаются над дверьми, ведущими к выходу.</w:t>
      </w:r>
    </w:p>
    <w:p w:rsidR="00437CBA" w:rsidRPr="00437CBA" w:rsidRDefault="00437CBA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4</w:t>
      </w:r>
      <w:r w:rsidR="00915039">
        <w:rPr>
          <w:rFonts w:ascii="Times New Roman" w:hAnsi="Times New Roman" w:cs="Times New Roman"/>
          <w:sz w:val="28"/>
          <w:szCs w:val="28"/>
        </w:rPr>
        <w:t>4</w:t>
      </w:r>
      <w:r w:rsidRPr="00437CBA">
        <w:rPr>
          <w:rFonts w:ascii="Times New Roman" w:hAnsi="Times New Roman" w:cs="Times New Roman"/>
          <w:sz w:val="28"/>
          <w:szCs w:val="28"/>
        </w:rPr>
        <w:t>. Красно-белая сигнальная разметка применяется для обозначения:</w:t>
      </w:r>
    </w:p>
    <w:p w:rsidR="00437CBA" w:rsidRPr="00437CBA" w:rsidRDefault="00915039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37CBA" w:rsidRPr="00437CBA">
        <w:rPr>
          <w:rFonts w:ascii="Times New Roman" w:hAnsi="Times New Roman" w:cs="Times New Roman"/>
          <w:sz w:val="28"/>
          <w:szCs w:val="28"/>
        </w:rPr>
        <w:t>.1. опасности столкновения с препятствиями, опасности поскользнуться и упасть;</w:t>
      </w:r>
    </w:p>
    <w:p w:rsidR="00437CBA" w:rsidRPr="00437CBA" w:rsidRDefault="00437CBA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4</w:t>
      </w:r>
      <w:r w:rsidR="00915039">
        <w:rPr>
          <w:rFonts w:ascii="Times New Roman" w:hAnsi="Times New Roman" w:cs="Times New Roman"/>
          <w:sz w:val="28"/>
          <w:szCs w:val="28"/>
        </w:rPr>
        <w:t>4</w:t>
      </w:r>
      <w:r w:rsidRPr="00437CBA">
        <w:rPr>
          <w:rFonts w:ascii="Times New Roman" w:hAnsi="Times New Roman" w:cs="Times New Roman"/>
          <w:sz w:val="28"/>
          <w:szCs w:val="28"/>
        </w:rPr>
        <w:t>.2. опасности оказаться в зоне возможного падения предметов, обрушения конструкции, ее элементов и т.п.;</w:t>
      </w:r>
    </w:p>
    <w:p w:rsidR="00437CBA" w:rsidRDefault="00437CBA" w:rsidP="00915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4</w:t>
      </w:r>
      <w:r w:rsidR="00915039">
        <w:rPr>
          <w:rFonts w:ascii="Times New Roman" w:hAnsi="Times New Roman" w:cs="Times New Roman"/>
          <w:sz w:val="28"/>
          <w:szCs w:val="28"/>
        </w:rPr>
        <w:t>4</w:t>
      </w:r>
      <w:r w:rsidRPr="00437CBA">
        <w:rPr>
          <w:rFonts w:ascii="Times New Roman" w:hAnsi="Times New Roman" w:cs="Times New Roman"/>
          <w:sz w:val="28"/>
          <w:szCs w:val="28"/>
        </w:rPr>
        <w:t>.3. мест ведения пожароопасных, аварийных, аварийно-спасательных, ремонтных, строительных и других специальных работ.</w:t>
      </w:r>
    </w:p>
    <w:p w:rsidR="00FD73B5" w:rsidRDefault="00FD73B5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FC3" w:rsidRDefault="00831FC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FC3" w:rsidRDefault="00831FC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9</w:t>
      </w:r>
    </w:p>
    <w:p w:rsidR="00AD22A2" w:rsidRDefault="00AD22A2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 xml:space="preserve">ПРОПУСКНОЙ РЕЖИМ ПРИ ВОЗНИКНОВЕНИИ ЧРЕЗВЫЧАЙНЫХ (АВАРИЙНЫХ) СИТУАЦИЙ ИЛИ ЛИКВИДАЦИИ ИХ ПОСЛЕДСТВИЙ. </w:t>
      </w:r>
    </w:p>
    <w:p w:rsidR="00AD22A2" w:rsidRPr="00AD22A2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AD22A2" w:rsidRPr="00AD22A2">
        <w:rPr>
          <w:rFonts w:ascii="Times New Roman" w:hAnsi="Times New Roman" w:cs="Times New Roman"/>
          <w:sz w:val="28"/>
          <w:szCs w:val="28"/>
        </w:rPr>
        <w:t xml:space="preserve">  При стихийных бедствиях, пожарах и других чрезвычайных ситуациях, а также при внезапном возникновении состояний, требующих экстренного или неотложного медицинского вмешательства, специальный транспорт и лица соответствующих служб допускаются на территорию учреждения дошкольного образования беспрепятственно.</w:t>
      </w:r>
    </w:p>
    <w:p w:rsidR="00AD22A2" w:rsidRPr="00AD22A2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AD22A2" w:rsidRPr="00AD2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2A2" w:rsidRPr="00AD22A2">
        <w:rPr>
          <w:rFonts w:ascii="Times New Roman" w:hAnsi="Times New Roman" w:cs="Times New Roman"/>
          <w:sz w:val="28"/>
          <w:szCs w:val="28"/>
        </w:rPr>
        <w:t>При чрезвычайных ситуациях допуск в здание учреждения дошкольного образования ограничивается для всех лиц, кроме задействованных в ликвидации чрезвычайной ситуации.</w:t>
      </w:r>
      <w:proofErr w:type="gramEnd"/>
    </w:p>
    <w:p w:rsidR="00AD22A2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AD22A2" w:rsidRPr="00AD22A2">
        <w:rPr>
          <w:rFonts w:ascii="Times New Roman" w:hAnsi="Times New Roman" w:cs="Times New Roman"/>
          <w:sz w:val="28"/>
          <w:szCs w:val="28"/>
        </w:rPr>
        <w:t xml:space="preserve"> После ликвидации чрезвычайной (аварийной) ситуации возобновляется и осуществляется в обычном режиме согласно настоящей инструкции.</w:t>
      </w:r>
    </w:p>
    <w:p w:rsid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10</w:t>
      </w:r>
    </w:p>
    <w:p w:rsidR="00B43A43" w:rsidRDefault="00AD22A2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 xml:space="preserve">ПОРЯДОК ЭВАКУАЦИИ ВОСПИТАННИКОВ, </w:t>
      </w:r>
    </w:p>
    <w:p w:rsidR="00AD22A2" w:rsidRPr="00AD22A2" w:rsidRDefault="00AD22A2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>СОТРУДНИКОВ И ПОСЕТИТЕЛЕЙ</w:t>
      </w:r>
    </w:p>
    <w:p w:rsidR="00AD22A2" w:rsidRPr="00AD22A2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AD22A2" w:rsidRPr="00AD22A2">
        <w:rPr>
          <w:rFonts w:ascii="Times New Roman" w:hAnsi="Times New Roman" w:cs="Times New Roman"/>
          <w:sz w:val="28"/>
          <w:szCs w:val="28"/>
        </w:rPr>
        <w:t xml:space="preserve"> Порядок оповещения, эвакуации воспитанников, посетителей, работников из помещений учреждения дошкольного образования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AD22A2" w:rsidRPr="00AD22A2" w:rsidRDefault="00AD22A2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 xml:space="preserve"> В случае возникновения аварийной ситуации звонить:</w:t>
      </w:r>
    </w:p>
    <w:p w:rsidR="00AD22A2" w:rsidRPr="00AD22A2" w:rsidRDefault="00AD22A2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>диспетчер РОЧС – 101 или 112</w:t>
      </w:r>
    </w:p>
    <w:p w:rsidR="00AD22A2" w:rsidRPr="00AD22A2" w:rsidRDefault="00AD22A2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>диспетчер МВД – 102</w:t>
      </w:r>
    </w:p>
    <w:p w:rsidR="00AD22A2" w:rsidRPr="00AD22A2" w:rsidRDefault="00AD22A2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>диспетчер РЭС – 9-05-04</w:t>
      </w:r>
    </w:p>
    <w:p w:rsidR="00AD22A2" w:rsidRPr="00AD22A2" w:rsidRDefault="00AD22A2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>диспетчер КЖЭУП – 115</w:t>
      </w:r>
    </w:p>
    <w:p w:rsidR="00AD22A2" w:rsidRPr="00AD22A2" w:rsidRDefault="00AD22A2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>скорая медицинская помощь - 103</w:t>
      </w:r>
    </w:p>
    <w:p w:rsidR="00AD22A2" w:rsidRPr="00AD22A2" w:rsidRDefault="00AD22A2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 xml:space="preserve"> </w:t>
      </w:r>
      <w:r w:rsidR="00B43A43">
        <w:rPr>
          <w:rFonts w:ascii="Times New Roman" w:hAnsi="Times New Roman" w:cs="Times New Roman"/>
          <w:sz w:val="28"/>
          <w:szCs w:val="28"/>
        </w:rPr>
        <w:t>49.</w:t>
      </w:r>
      <w:r w:rsidRPr="00AD22A2">
        <w:rPr>
          <w:rFonts w:ascii="Times New Roman" w:hAnsi="Times New Roman" w:cs="Times New Roman"/>
          <w:sz w:val="28"/>
          <w:szCs w:val="28"/>
        </w:rPr>
        <w:t xml:space="preserve"> По установленному сигналу оповещения все воспитанники, посетители, работники учреждения образования эвакуируются из здания в соответствии с планом эвакуации, размещённом на каждом этаже учреждения образования на видном и доступном месте.</w:t>
      </w:r>
    </w:p>
    <w:p w:rsidR="00AD22A2" w:rsidRPr="00AD22A2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AD22A2" w:rsidRPr="00AD22A2">
        <w:rPr>
          <w:rFonts w:ascii="Times New Roman" w:hAnsi="Times New Roman" w:cs="Times New Roman"/>
          <w:sz w:val="28"/>
          <w:szCs w:val="28"/>
        </w:rPr>
        <w:t xml:space="preserve"> Пропуск посетителей в здание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="00AD22A2" w:rsidRPr="00AD22A2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="00AD22A2" w:rsidRPr="00AD22A2">
        <w:rPr>
          <w:rFonts w:ascii="Times New Roman" w:hAnsi="Times New Roman" w:cs="Times New Roman"/>
          <w:sz w:val="28"/>
          <w:szCs w:val="28"/>
        </w:rPr>
        <w:t>ание учреждения образования.</w:t>
      </w:r>
    </w:p>
    <w:p w:rsidR="00AD22A2" w:rsidRPr="00AD22A2" w:rsidRDefault="00AD22A2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11</w:t>
      </w:r>
    </w:p>
    <w:p w:rsidR="00AD22A2" w:rsidRPr="00AD22A2" w:rsidRDefault="00AD22A2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 xml:space="preserve">ОСУЩЕСТВЛЕНИЕ ПРОПУСКНОГО РЕЖИМА </w:t>
      </w:r>
    </w:p>
    <w:p w:rsidR="00AD22A2" w:rsidRPr="00AD22A2" w:rsidRDefault="00AD22A2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A2">
        <w:rPr>
          <w:rFonts w:ascii="Times New Roman" w:hAnsi="Times New Roman" w:cs="Times New Roman"/>
          <w:sz w:val="28"/>
          <w:szCs w:val="28"/>
        </w:rPr>
        <w:t>С ИСПОЛЬЗОВАНИЕМ СИСТЕМЫ ВИДЕОНАБЛЮДЕНИЯ</w:t>
      </w:r>
    </w:p>
    <w:p w:rsidR="00AD22A2" w:rsidRPr="00AD22A2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AD22A2" w:rsidRPr="00AD22A2">
        <w:rPr>
          <w:rFonts w:ascii="Times New Roman" w:hAnsi="Times New Roman" w:cs="Times New Roman"/>
          <w:sz w:val="28"/>
          <w:szCs w:val="28"/>
        </w:rPr>
        <w:t xml:space="preserve"> В учреждении применяется система видеонаблюдения за состоянием безопасности воспитанников, их законных представителей, работников и </w:t>
      </w:r>
      <w:r w:rsidR="00AD22A2" w:rsidRPr="00AD22A2">
        <w:rPr>
          <w:rFonts w:ascii="Times New Roman" w:hAnsi="Times New Roman" w:cs="Times New Roman"/>
          <w:sz w:val="28"/>
          <w:szCs w:val="28"/>
        </w:rPr>
        <w:lastRenderedPageBreak/>
        <w:t>посетителей учреждения в интересах обеспечения общественного порядка, профилактики, выявления (раскрытия) и пресечения преступлений, других правонарушений, а также ликвидации чрезвычайных ситуаций.</w:t>
      </w:r>
    </w:p>
    <w:p w:rsidR="00AD22A2" w:rsidRPr="00AD22A2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AD22A2" w:rsidRPr="00AD22A2">
        <w:rPr>
          <w:rFonts w:ascii="Times New Roman" w:hAnsi="Times New Roman" w:cs="Times New Roman"/>
          <w:sz w:val="28"/>
          <w:szCs w:val="28"/>
        </w:rPr>
        <w:t>Информирование законных представителей воспитанников, работников и посетителей учреждения о ведении видеонаблюдения в учреждении осуществляется путём размещения соответствующих информационных табличек.</w:t>
      </w:r>
      <w:r w:rsidR="00AD22A2" w:rsidRPr="00AD22A2">
        <w:rPr>
          <w:rFonts w:ascii="Times New Roman" w:hAnsi="Times New Roman" w:cs="Times New Roman"/>
          <w:sz w:val="28"/>
          <w:szCs w:val="28"/>
        </w:rPr>
        <w:tab/>
      </w:r>
    </w:p>
    <w:p w:rsidR="00AD22A2" w:rsidRPr="00AD22A2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AD22A2" w:rsidRPr="00AD22A2">
        <w:rPr>
          <w:rFonts w:ascii="Times New Roman" w:hAnsi="Times New Roman" w:cs="Times New Roman"/>
          <w:sz w:val="28"/>
          <w:szCs w:val="28"/>
        </w:rPr>
        <w:t xml:space="preserve"> Учреждение, а также организация, предоставляющая услуги по видеонаблюдению,  обеспечивают круглосуточное бесперебойное функционирование и своевременное обслуживание средств системы видеонаблюдения. </w:t>
      </w:r>
    </w:p>
    <w:p w:rsidR="00AD22A2" w:rsidRPr="00AD22A2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AD22A2" w:rsidRPr="00AD22A2">
        <w:rPr>
          <w:rFonts w:ascii="Times New Roman" w:hAnsi="Times New Roman" w:cs="Times New Roman"/>
          <w:sz w:val="28"/>
          <w:szCs w:val="28"/>
        </w:rPr>
        <w:t>Администрация учреждения в целях изучения условий безопасности образовательного процесса, обеспечения общественного порядка имеет право осуществлять видеонаблюдение в режиме реального времени, записывать на внешние носители факты нарушения безопасности пребывания воспитанников, их законных представителей, работников и посетителей учреждения.</w:t>
      </w:r>
    </w:p>
    <w:p w:rsidR="00AD22A2" w:rsidRPr="00437CBA" w:rsidRDefault="00B43A43" w:rsidP="00AD2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AD22A2" w:rsidRPr="00AD22A2">
        <w:rPr>
          <w:rFonts w:ascii="Times New Roman" w:hAnsi="Times New Roman" w:cs="Times New Roman"/>
          <w:sz w:val="28"/>
          <w:szCs w:val="28"/>
        </w:rPr>
        <w:t xml:space="preserve"> Запись камер видеонаблюдения подлежит хранению в течение срока, установленного организацией, предоставляющей услуги по видеонаблюдению.</w:t>
      </w:r>
    </w:p>
    <w:p w:rsid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A43" w:rsidRDefault="00B43A43" w:rsidP="0091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12</w:t>
      </w:r>
      <w:r w:rsidR="00915039" w:rsidRPr="0091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039" w:rsidRPr="00915039" w:rsidRDefault="00915039" w:rsidP="0091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039">
        <w:rPr>
          <w:rFonts w:ascii="Times New Roman" w:hAnsi="Times New Roman" w:cs="Times New Roman"/>
          <w:sz w:val="28"/>
          <w:szCs w:val="28"/>
        </w:rPr>
        <w:t>ВЕДЕНИЕ ДОКУМЕНТАЦИИ ПО ПРОПУСКНОМУ РЕЖИМУ</w:t>
      </w:r>
    </w:p>
    <w:p w:rsidR="00915039" w:rsidRPr="00915039" w:rsidRDefault="00B43A43" w:rsidP="0091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915039" w:rsidRPr="00915039">
        <w:rPr>
          <w:rFonts w:ascii="Times New Roman" w:hAnsi="Times New Roman" w:cs="Times New Roman"/>
          <w:sz w:val="28"/>
          <w:szCs w:val="28"/>
        </w:rPr>
        <w:t xml:space="preserve"> Данные о посетителях фиксируются в журнале регистрации посетителей.</w:t>
      </w:r>
    </w:p>
    <w:p w:rsidR="00915039" w:rsidRPr="00915039" w:rsidRDefault="00B43A43" w:rsidP="0091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915039" w:rsidRPr="00915039">
        <w:rPr>
          <w:rFonts w:ascii="Times New Roman" w:hAnsi="Times New Roman" w:cs="Times New Roman"/>
          <w:sz w:val="28"/>
          <w:szCs w:val="28"/>
        </w:rPr>
        <w:t xml:space="preserve"> Журнал должен быть прошит, пронумерован, скреплён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="00915039" w:rsidRPr="00915039">
        <w:rPr>
          <w:rFonts w:ascii="Times New Roman" w:hAnsi="Times New Roman" w:cs="Times New Roman"/>
          <w:sz w:val="28"/>
          <w:szCs w:val="28"/>
        </w:rPr>
        <w:t>Начат</w:t>
      </w:r>
      <w:proofErr w:type="gramEnd"/>
      <w:r w:rsidR="00915039" w:rsidRPr="00915039">
        <w:rPr>
          <w:rFonts w:ascii="Times New Roman" w:hAnsi="Times New Roman" w:cs="Times New Roman"/>
          <w:sz w:val="28"/>
          <w:szCs w:val="28"/>
        </w:rPr>
        <w:t>:__» и «Окончен:__.</w:t>
      </w:r>
    </w:p>
    <w:p w:rsidR="00915039" w:rsidRPr="00915039" w:rsidRDefault="00B43A43" w:rsidP="0091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915039" w:rsidRPr="00915039">
        <w:rPr>
          <w:rFonts w:ascii="Times New Roman" w:hAnsi="Times New Roman" w:cs="Times New Roman"/>
          <w:sz w:val="28"/>
          <w:szCs w:val="28"/>
        </w:rPr>
        <w:t xml:space="preserve"> Замена, изъятие страниц из журнала регистрации посетителей запрещены.</w:t>
      </w:r>
    </w:p>
    <w:p w:rsidR="00915039" w:rsidRDefault="00B43A43" w:rsidP="0091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="00915039" w:rsidRPr="00915039">
        <w:rPr>
          <w:rFonts w:ascii="Times New Roman" w:hAnsi="Times New Roman" w:cs="Times New Roman"/>
          <w:sz w:val="28"/>
          <w:szCs w:val="28"/>
        </w:rPr>
        <w:t xml:space="preserve"> Дежурство по пропускному режиму осуществляется согласно графику, утверждённому руководителем учреждения образования. Копия графика должна находиться на пропускном посту</w:t>
      </w:r>
    </w:p>
    <w:p w:rsidR="00AD22A2" w:rsidRDefault="00AD22A2" w:rsidP="0091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2A2" w:rsidRPr="00437CBA" w:rsidRDefault="00AD22A2" w:rsidP="0091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915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 xml:space="preserve">ПЕРЕЧЕНЬ ПРЕДМЕТОВ И ВЕЩЕСТВ, ЗАПРЕЩЕННЫХ К ХРАНЕНИЮ И ИСПОЛЬЗОВАНИЮ </w:t>
      </w:r>
      <w:proofErr w:type="gramStart"/>
      <w:r w:rsidRPr="00437C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7CBA">
        <w:rPr>
          <w:rFonts w:ascii="Times New Roman" w:hAnsi="Times New Roman" w:cs="Times New Roman"/>
          <w:sz w:val="28"/>
          <w:szCs w:val="28"/>
        </w:rPr>
        <w:t xml:space="preserve"> В ПЕРИОД ПРЕБЫВАНИЯ В УЧРЕЖДЕНИИ ДОШКОЛЬНОГО ОБРАЗОВАНИЯ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A" w:rsidRPr="00437CBA" w:rsidRDefault="00437CBA" w:rsidP="00B43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 xml:space="preserve">В целях обеспечения качества образовательного процесса, обеспечения безопасности, сохранения физического и психологического здоровья воспитанников в период пребывания в учреждении дошкольного образования запрещены к хранению и использованию </w:t>
      </w:r>
      <w:proofErr w:type="gramStart"/>
      <w:r w:rsidRPr="00437C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7CBA">
        <w:rPr>
          <w:rFonts w:ascii="Times New Roman" w:hAnsi="Times New Roman" w:cs="Times New Roman"/>
          <w:sz w:val="28"/>
          <w:szCs w:val="28"/>
        </w:rPr>
        <w:t xml:space="preserve"> следующие предметы и вещества:</w:t>
      </w:r>
    </w:p>
    <w:p w:rsidR="00437CBA" w:rsidRP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BA" w:rsidRPr="00437CBA">
        <w:rPr>
          <w:rFonts w:ascii="Times New Roman" w:hAnsi="Times New Roman" w:cs="Times New Roman"/>
          <w:sz w:val="28"/>
          <w:szCs w:val="28"/>
        </w:rPr>
        <w:t>лекарственные препараты, в том числе биологически активные добавки (</w:t>
      </w:r>
      <w:proofErr w:type="spellStart"/>
      <w:r w:rsidR="00437CBA" w:rsidRPr="00437CBA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="00437CBA" w:rsidRPr="00437CBA">
        <w:rPr>
          <w:rFonts w:ascii="Times New Roman" w:hAnsi="Times New Roman" w:cs="Times New Roman"/>
          <w:sz w:val="28"/>
          <w:szCs w:val="28"/>
        </w:rPr>
        <w:t>), витамины;</w:t>
      </w:r>
    </w:p>
    <w:p w:rsidR="00437CBA" w:rsidRP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BA" w:rsidRPr="00437CBA">
        <w:rPr>
          <w:rFonts w:ascii="Times New Roman" w:hAnsi="Times New Roman" w:cs="Times New Roman"/>
          <w:sz w:val="28"/>
          <w:szCs w:val="28"/>
        </w:rPr>
        <w:t>продукты питания, в том числе напитки, сладости и жевательную резинку;</w:t>
      </w:r>
    </w:p>
    <w:p w:rsidR="00437CBA" w:rsidRP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7CBA" w:rsidRPr="00437CBA">
        <w:rPr>
          <w:rFonts w:ascii="Times New Roman" w:hAnsi="Times New Roman" w:cs="Times New Roman"/>
          <w:sz w:val="28"/>
          <w:szCs w:val="28"/>
        </w:rPr>
        <w:t>колющие и режущие предметы (булавки, скрепки, иголки, кнопки, изделия из стекла, тонкой пластмассы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CBA" w:rsidRP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BA" w:rsidRPr="00437CBA">
        <w:rPr>
          <w:rFonts w:ascii="Times New Roman" w:hAnsi="Times New Roman" w:cs="Times New Roman"/>
          <w:sz w:val="28"/>
          <w:szCs w:val="28"/>
        </w:rPr>
        <w:t>мелкие и опасные предметы (монеты, бусины, пуговицы, шнурки, веревки, резинки, мелкие украшения, зажигалки, батарейки, ломаные игрушки и т.п.).</w:t>
      </w:r>
      <w:proofErr w:type="gramEnd"/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ножницы, расчёски с заостренными концами, зеркала, предметы косметики и парфюмерии, в том числе детской;</w:t>
      </w:r>
    </w:p>
    <w:p w:rsidR="00437CBA" w:rsidRP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37CBA" w:rsidRPr="00437CBA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="00437CBA" w:rsidRPr="00437CBA">
        <w:rPr>
          <w:rFonts w:ascii="Times New Roman" w:hAnsi="Times New Roman" w:cs="Times New Roman"/>
          <w:sz w:val="28"/>
          <w:szCs w:val="28"/>
        </w:rPr>
        <w:t xml:space="preserve"> игрушки;</w:t>
      </w:r>
    </w:p>
    <w:p w:rsidR="00437CBA" w:rsidRP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BA" w:rsidRPr="00437CBA">
        <w:rPr>
          <w:rFonts w:ascii="Times New Roman" w:hAnsi="Times New Roman" w:cs="Times New Roman"/>
          <w:sz w:val="28"/>
          <w:szCs w:val="28"/>
        </w:rPr>
        <w:t>электронные игрушки;</w:t>
      </w:r>
    </w:p>
    <w:p w:rsidR="00437CBA" w:rsidRP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BA" w:rsidRPr="00437CBA">
        <w:rPr>
          <w:rFonts w:ascii="Times New Roman" w:hAnsi="Times New Roman" w:cs="Times New Roman"/>
          <w:sz w:val="28"/>
          <w:szCs w:val="28"/>
        </w:rPr>
        <w:t>игрушки, вызывающие агрессию (оружие, пистолеты, автоматы, игрушки-монстры и др.);</w:t>
      </w:r>
    </w:p>
    <w:p w:rsidR="00437CBA" w:rsidRP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BA" w:rsidRPr="00437CBA">
        <w:rPr>
          <w:rFonts w:ascii="Times New Roman" w:hAnsi="Times New Roman" w:cs="Times New Roman"/>
          <w:sz w:val="28"/>
          <w:szCs w:val="28"/>
        </w:rPr>
        <w:t>современные устройства и приспособления (мобильные телефоны, смартфоны, планшеты, смарт-браслеты и т.п.);</w:t>
      </w:r>
    </w:p>
    <w:p w:rsidR="00437CBA" w:rsidRPr="00437CBA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денежные средства;</w:t>
      </w:r>
    </w:p>
    <w:p w:rsid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CBA" w:rsidRPr="00437CBA">
        <w:rPr>
          <w:rFonts w:ascii="Times New Roman" w:hAnsi="Times New Roman" w:cs="Times New Roman"/>
          <w:sz w:val="28"/>
          <w:szCs w:val="28"/>
        </w:rPr>
        <w:t>горючие и легковоспламеняющиеся жидкости и предметы.</w:t>
      </w:r>
    </w:p>
    <w:p w:rsidR="009E48A3" w:rsidRDefault="00437CBA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BA">
        <w:rPr>
          <w:rFonts w:ascii="Times New Roman" w:hAnsi="Times New Roman" w:cs="Times New Roman"/>
          <w:sz w:val="28"/>
          <w:szCs w:val="28"/>
        </w:rPr>
        <w:t>Примечание: детский сад в лице сотрудников  не несет ответственности за сохранность ценных вещей (золотых и серебряных украшений, дорогостоящих игрушек, самокатов, санок, колясок, велосипедов).</w:t>
      </w:r>
    </w:p>
    <w:p w:rsidR="00B43A43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FC3" w:rsidRDefault="00831FC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43">
        <w:rPr>
          <w:rFonts w:ascii="Times New Roman" w:hAnsi="Times New Roman" w:cs="Times New Roman"/>
          <w:sz w:val="28"/>
          <w:szCs w:val="28"/>
        </w:rPr>
        <w:t xml:space="preserve">Инструкцию разработал: </w:t>
      </w: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43">
        <w:rPr>
          <w:rFonts w:ascii="Times New Roman" w:hAnsi="Times New Roman" w:cs="Times New Roman"/>
          <w:sz w:val="28"/>
          <w:szCs w:val="28"/>
        </w:rPr>
        <w:t>Заместитель заведующего</w:t>
      </w: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43">
        <w:rPr>
          <w:rFonts w:ascii="Times New Roman" w:hAnsi="Times New Roman" w:cs="Times New Roman"/>
          <w:sz w:val="28"/>
          <w:szCs w:val="28"/>
        </w:rPr>
        <w:t xml:space="preserve">по основной деятельности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О.К.Куприяшенко </w:t>
      </w:r>
      <w:r w:rsidRPr="00B43A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4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43">
        <w:rPr>
          <w:rFonts w:ascii="Times New Roman" w:hAnsi="Times New Roman" w:cs="Times New Roman"/>
          <w:sz w:val="28"/>
          <w:szCs w:val="28"/>
        </w:rPr>
        <w:t>Протокол заседания профсоюзного</w:t>
      </w: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43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43">
        <w:rPr>
          <w:rFonts w:ascii="Times New Roman" w:hAnsi="Times New Roman" w:cs="Times New Roman"/>
          <w:sz w:val="28"/>
          <w:szCs w:val="28"/>
        </w:rPr>
        <w:t xml:space="preserve">от       </w:t>
      </w:r>
      <w:r w:rsidR="00831FC3">
        <w:t xml:space="preserve">            </w:t>
      </w:r>
      <w:r w:rsidRPr="00B43A43">
        <w:rPr>
          <w:rFonts w:ascii="Times New Roman" w:hAnsi="Times New Roman" w:cs="Times New Roman"/>
          <w:sz w:val="28"/>
          <w:szCs w:val="28"/>
        </w:rPr>
        <w:t xml:space="preserve">        №</w:t>
      </w: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8D3" w:rsidRDefault="00BB78D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A17" w:rsidRDefault="00396A17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A43" w:rsidRPr="00B43A43" w:rsidRDefault="00B43A43" w:rsidP="00B4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A43">
        <w:rPr>
          <w:rFonts w:ascii="Times New Roman" w:hAnsi="Times New Roman" w:cs="Times New Roman"/>
          <w:sz w:val="28"/>
          <w:szCs w:val="28"/>
        </w:rPr>
        <w:t>Ознакомлен</w:t>
      </w:r>
      <w:r w:rsidR="00BB78D3">
        <w:rPr>
          <w:rFonts w:ascii="Times New Roman" w:hAnsi="Times New Roman" w:cs="Times New Roman"/>
          <w:sz w:val="28"/>
          <w:szCs w:val="28"/>
        </w:rPr>
        <w:t>ы</w:t>
      </w:r>
      <w:r w:rsidRPr="00B43A43">
        <w:rPr>
          <w:rFonts w:ascii="Times New Roman" w:hAnsi="Times New Roman" w:cs="Times New Roman"/>
          <w:sz w:val="28"/>
          <w:szCs w:val="28"/>
        </w:rPr>
        <w:t>:</w:t>
      </w:r>
    </w:p>
    <w:p w:rsidR="00B43A43" w:rsidRPr="00437CBA" w:rsidRDefault="00B43A43" w:rsidP="0043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3A43" w:rsidRPr="00437CBA" w:rsidSect="0028120D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BE" w:rsidRDefault="003C06BE" w:rsidP="00396A17">
      <w:pPr>
        <w:spacing w:after="0" w:line="240" w:lineRule="auto"/>
      </w:pPr>
      <w:r>
        <w:separator/>
      </w:r>
    </w:p>
  </w:endnote>
  <w:endnote w:type="continuationSeparator" w:id="0">
    <w:p w:rsidR="003C06BE" w:rsidRDefault="003C06BE" w:rsidP="0039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634030"/>
      <w:docPartObj>
        <w:docPartGallery w:val="Page Numbers (Bottom of Page)"/>
        <w:docPartUnique/>
      </w:docPartObj>
    </w:sdtPr>
    <w:sdtEndPr/>
    <w:sdtContent>
      <w:p w:rsidR="00396A17" w:rsidRDefault="00396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66">
          <w:rPr>
            <w:noProof/>
          </w:rPr>
          <w:t>10</w:t>
        </w:r>
        <w:r>
          <w:fldChar w:fldCharType="end"/>
        </w:r>
      </w:p>
    </w:sdtContent>
  </w:sdt>
  <w:p w:rsidR="00396A17" w:rsidRDefault="00396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BE" w:rsidRDefault="003C06BE" w:rsidP="00396A17">
      <w:pPr>
        <w:spacing w:after="0" w:line="240" w:lineRule="auto"/>
      </w:pPr>
      <w:r>
        <w:separator/>
      </w:r>
    </w:p>
  </w:footnote>
  <w:footnote w:type="continuationSeparator" w:id="0">
    <w:p w:rsidR="003C06BE" w:rsidRDefault="003C06BE" w:rsidP="0039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BA"/>
    <w:rsid w:val="00062D51"/>
    <w:rsid w:val="0011475B"/>
    <w:rsid w:val="0028120D"/>
    <w:rsid w:val="002A64C1"/>
    <w:rsid w:val="00346B39"/>
    <w:rsid w:val="00395427"/>
    <w:rsid w:val="00396A17"/>
    <w:rsid w:val="003C06BE"/>
    <w:rsid w:val="00437CBA"/>
    <w:rsid w:val="004D6118"/>
    <w:rsid w:val="00681E66"/>
    <w:rsid w:val="00831FC3"/>
    <w:rsid w:val="0089220F"/>
    <w:rsid w:val="00915039"/>
    <w:rsid w:val="009E48A3"/>
    <w:rsid w:val="00AD22A2"/>
    <w:rsid w:val="00B43A43"/>
    <w:rsid w:val="00BB78D3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A17"/>
  </w:style>
  <w:style w:type="paragraph" w:styleId="a5">
    <w:name w:val="footer"/>
    <w:basedOn w:val="a"/>
    <w:link w:val="a6"/>
    <w:uiPriority w:val="99"/>
    <w:unhideWhenUsed/>
    <w:rsid w:val="0039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A17"/>
  </w:style>
  <w:style w:type="paragraph" w:styleId="a7">
    <w:name w:val="Balloon Text"/>
    <w:basedOn w:val="a"/>
    <w:link w:val="a8"/>
    <w:uiPriority w:val="99"/>
    <w:semiHidden/>
    <w:unhideWhenUsed/>
    <w:rsid w:val="0089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A17"/>
  </w:style>
  <w:style w:type="paragraph" w:styleId="a5">
    <w:name w:val="footer"/>
    <w:basedOn w:val="a"/>
    <w:link w:val="a6"/>
    <w:uiPriority w:val="99"/>
    <w:unhideWhenUsed/>
    <w:rsid w:val="0039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A17"/>
  </w:style>
  <w:style w:type="paragraph" w:styleId="a7">
    <w:name w:val="Balloon Text"/>
    <w:basedOn w:val="a"/>
    <w:link w:val="a8"/>
    <w:uiPriority w:val="99"/>
    <w:semiHidden/>
    <w:unhideWhenUsed/>
    <w:rsid w:val="0089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DS7</dc:creator>
  <cp:lastModifiedBy>DS7</cp:lastModifiedBy>
  <cp:revision>10</cp:revision>
  <cp:lastPrinted>2024-09-04T11:49:00Z</cp:lastPrinted>
  <dcterms:created xsi:type="dcterms:W3CDTF">2024-09-02T08:36:00Z</dcterms:created>
  <dcterms:modified xsi:type="dcterms:W3CDTF">2024-09-04T11:49:00Z</dcterms:modified>
</cp:coreProperties>
</file>