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8B" w:rsidRPr="005E1EFA" w:rsidRDefault="0076398B" w:rsidP="005E1EF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«МАМА, Я ТЕБЯ НЕНАВИЖУ!»</w:t>
      </w:r>
    </w:p>
    <w:p w:rsidR="0076398B" w:rsidRPr="005E1EFA" w:rsidRDefault="0076398B" w:rsidP="005E1EF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</w:p>
    <w:p w:rsidR="0076398B" w:rsidRDefault="005E1EFA" w:rsidP="005E1EF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  <w:lang w:eastAsia="ru-RU"/>
        </w:rPr>
        <w:t xml:space="preserve">       </w:t>
      </w:r>
      <w:r w:rsidR="0076398B" w:rsidRPr="005E1EFA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  <w:lang w:eastAsia="ru-RU"/>
        </w:rPr>
        <w:t>Как научить ребенка справляться с сильными эмоциями? Узнайте, как подсказать ему правильный выход.</w:t>
      </w:r>
    </w:p>
    <w:p w:rsidR="005E1EFA" w:rsidRPr="005E1EFA" w:rsidRDefault="005E1EFA" w:rsidP="005E1EF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  <w:lang w:eastAsia="ru-RU"/>
        </w:rPr>
      </w:pPr>
    </w:p>
    <w:p w:rsidR="0076398B" w:rsidRPr="005E1EFA" w:rsidRDefault="005E1EFA" w:rsidP="005E1EF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     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Ребенку запретили играть тем, чем ему хотелось, или пойти на улицу к друзьям. И разгневанный малыш в отчаянии кричит на родителей: </w:t>
      </w:r>
      <w:r w:rsidR="0076398B" w:rsidRPr="005E1EFA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>«Я вас ненавижу! Вы плохие!»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. Подобные вспышки злости могут случаться из-за того, что ребенку не разрешили пойти гулять, не разрешили поиграть с другом. Каждый раз ребенок, проявляя свою волю, становится требовательным, обозленным и грубым.</w:t>
      </w:r>
    </w:p>
    <w:p w:rsidR="0076398B" w:rsidRPr="005E1EFA" w:rsidRDefault="0076398B" w:rsidP="005E1EFA">
      <w:pPr>
        <w:shd w:val="clear" w:color="auto" w:fill="FFFFFF"/>
        <w:spacing w:before="225" w:after="0" w:line="285" w:lineRule="atLeast"/>
        <w:jc w:val="center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noProof/>
          <w:color w:val="2D2D2D"/>
          <w:sz w:val="32"/>
          <w:szCs w:val="32"/>
          <w:lang w:eastAsia="ru-RU"/>
        </w:rPr>
        <w:drawing>
          <wp:inline distT="0" distB="0" distL="0" distR="0" wp14:anchorId="2DE7359B" wp14:editId="1A003B9A">
            <wp:extent cx="3932582" cy="2660276"/>
            <wp:effectExtent l="0" t="0" r="0" b="6985"/>
            <wp:docPr id="1" name="Рисунок 1" descr="gn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ne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57" cy="26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8B" w:rsidRPr="005E1EFA" w:rsidRDefault="0076398B" w:rsidP="005E1EFA">
      <w:pPr>
        <w:shd w:val="clear" w:color="auto" w:fill="FFFFFF"/>
        <w:spacing w:before="225" w:after="0" w:line="345" w:lineRule="atLeast"/>
        <w:jc w:val="both"/>
        <w:outlineLvl w:val="1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  <w:t>Ваши действия</w:t>
      </w:r>
    </w:p>
    <w:p w:rsidR="0076398B" w:rsidRPr="005E1EFA" w:rsidRDefault="0076398B" w:rsidP="005E1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Немедленно прекрати так говорить! Как ты можешь такое говорить своим родителям! Ты должен слушаться и уважать маму, а не говорить такие ужасные слова!</w:t>
      </w:r>
    </w:p>
    <w:p w:rsidR="0076398B" w:rsidRPr="005E1EFA" w:rsidRDefault="0076398B" w:rsidP="005E1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Если ты будешь так себя вести, мы не только не пойдем гулять, но ты еще будешь наказан.</w:t>
      </w:r>
    </w:p>
    <w:p w:rsidR="0076398B" w:rsidRPr="005E1EFA" w:rsidRDefault="0076398B" w:rsidP="005E1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Я тебя понимаю, ты расстроен, тем что тебе запрещают. Но такие правила. Ты должен слушаться своих родителей, потому что мы желаем тебе добра.</w:t>
      </w:r>
    </w:p>
    <w:p w:rsidR="0076398B" w:rsidRPr="005E1EFA" w:rsidRDefault="0076398B" w:rsidP="005E1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Это плохие слова, так говорить нельзя. Когда ты злишься, нужно говорить: «Я разозлился на тебя, потому что…»</w:t>
      </w:r>
    </w:p>
    <w:p w:rsidR="0076398B" w:rsidRPr="005E1EFA" w:rsidRDefault="0076398B" w:rsidP="005E1EFA">
      <w:pPr>
        <w:shd w:val="clear" w:color="auto" w:fill="FFFFFF"/>
        <w:spacing w:before="225" w:after="0" w:line="345" w:lineRule="atLeast"/>
        <w:jc w:val="both"/>
        <w:outlineLvl w:val="1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  <w:t>В чем ошибка?</w:t>
      </w:r>
    </w:p>
    <w:p w:rsidR="0076398B" w:rsidRPr="005E1EFA" w:rsidRDefault="005E1EFA" w:rsidP="005E1EFA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lastRenderedPageBreak/>
        <w:t xml:space="preserve">      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«Мама, ты плохая». Это слова, которые могут больно ранить. Но правда в том, что дети совсем не это имеют в виду. Они испытывают сильные негативные чувства – отчаяние, злость, бессилие при столкновении с вашим запретом, либо с непреодолимыми обстоятельствами. Но как выразить это, как это </w:t>
      </w:r>
      <w:r w:rsidR="0076398B" w:rsidRPr="005E1EFA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  <w:lang w:eastAsia="ru-RU"/>
        </w:rPr>
        <w:t>прожить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 – они не знают, не умеют пока.</w:t>
      </w:r>
    </w:p>
    <w:p w:rsidR="0076398B" w:rsidRPr="005E1EFA" w:rsidRDefault="005E1EFA" w:rsidP="005E1EFA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     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Однако каждому человеку, и ребенку в том числе, необходимо проживать (выражать) свои эмоции. А не прятать их вглубь, сдерживая. Даже взрослый не всегда может совладать со своими чувствами, что же требовать от ребенка?</w:t>
      </w:r>
    </w:p>
    <w:p w:rsidR="0076398B" w:rsidRPr="005E1EFA" w:rsidRDefault="0076398B" w:rsidP="005E1EFA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noProof/>
          <w:color w:val="2D2D2D"/>
          <w:sz w:val="32"/>
          <w:szCs w:val="32"/>
          <w:lang w:eastAsia="ru-RU"/>
        </w:rPr>
        <w:drawing>
          <wp:inline distT="0" distB="0" distL="0" distR="0" wp14:anchorId="15FB3094" wp14:editId="608368FE">
            <wp:extent cx="5306813" cy="3943350"/>
            <wp:effectExtent l="0" t="0" r="825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771" cy="394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8B" w:rsidRPr="005E1EFA" w:rsidRDefault="0076398B" w:rsidP="005E1EFA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Запрет на проявление эмоций всегда заставляет ребенка искать другие способы. Порой куда более разрушительные: например, он может начать драться, кусаться или дурачиться, притворяться, что не слышит, о чем говорят ему родители.</w:t>
      </w:r>
    </w:p>
    <w:p w:rsidR="0076398B" w:rsidRPr="005E1EFA" w:rsidRDefault="0076398B" w:rsidP="005E1EFA">
      <w:pPr>
        <w:shd w:val="clear" w:color="auto" w:fill="FFFFFF"/>
        <w:spacing w:before="225" w:after="0" w:line="345" w:lineRule="atLeast"/>
        <w:jc w:val="both"/>
        <w:outlineLvl w:val="1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  <w:t>Причина проблемы</w:t>
      </w:r>
    </w:p>
    <w:p w:rsidR="0076398B" w:rsidRPr="005E1EFA" w:rsidRDefault="005E1EFA" w:rsidP="005E1EFA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     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Умение выражать эмоции достаточно точно, облекая их в правильно подобранные слова, приходит с возрастом. Ребенок еще не настолько дипломатичен, чтобы сказать: «Я думаю, вы должны мне сегодня разрешить поиграть за компьютером, потому что…»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lastRenderedPageBreak/>
        <w:t>или «Я разозлилась, из-за того, что…». Кроме того, они слишком сердятся, чтобы задумываться над уважительной формой обращения. Именно поэтому дети избирают самый доступный для себя способ – выплеснуть агрессию, прокричать «Я тебя ненавижу!». Многие родители понимают, что так ребенок выражает свое недовольство. Хотя, конечно же, услышать такое от собственного чада, как минимум, обидно.</w:t>
      </w:r>
    </w:p>
    <w:p w:rsidR="0076398B" w:rsidRPr="005E1EFA" w:rsidRDefault="005E1EFA" w:rsidP="005E1EFA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      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В мире взрослых ребенок часто слышит слово «ненавижу» в бытовом смысле: «Ненавижу этот цвет» или «Ненавижу брокколи». Поэтому и не связывает его с грубостью и резкостью.</w:t>
      </w:r>
    </w:p>
    <w:p w:rsidR="0076398B" w:rsidRPr="005E1EFA" w:rsidRDefault="0076398B" w:rsidP="005E1EFA">
      <w:pPr>
        <w:shd w:val="clear" w:color="auto" w:fill="FFFFFF"/>
        <w:spacing w:before="225" w:after="0" w:line="345" w:lineRule="atLeast"/>
        <w:jc w:val="both"/>
        <w:outlineLvl w:val="1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  <w:t>Решение проблемы</w:t>
      </w:r>
    </w:p>
    <w:p w:rsidR="0076398B" w:rsidRPr="005E1EFA" w:rsidRDefault="005E1EFA" w:rsidP="005E1EFA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      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Важно помнить, что если ребенок выражает собственные эмоции, он учится с ними справляться.</w:t>
      </w:r>
    </w:p>
    <w:p w:rsidR="0076398B" w:rsidRPr="005E1EFA" w:rsidRDefault="0076398B" w:rsidP="005E1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Покажите, что вы понимаете его чувства и принимаете их. Назовите чувства ребенка. Принимать не значит разрешать.</w:t>
      </w:r>
    </w:p>
    <w:p w:rsidR="0076398B" w:rsidRPr="005E1EFA" w:rsidRDefault="0076398B" w:rsidP="005E1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Покажите ребенку, как можно выражать свое недовольство другими способами.</w:t>
      </w:r>
    </w:p>
    <w:p w:rsidR="0076398B" w:rsidRPr="005E1EFA" w:rsidRDefault="0076398B" w:rsidP="005E1EFA">
      <w:pPr>
        <w:numPr>
          <w:ilvl w:val="0"/>
          <w:numId w:val="3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Вместо того, чтобы обидеться, выразите его эмоции по-своему: «Я вижу, что ты на меня злишься. Тебе не нравится, когда я говорю тебе, что тебе сегодня нельзя выходить на улицу». Помогите ему выпустить пар. После того как он успокоится, можно продолжить с ним общение.</w:t>
      </w:r>
    </w:p>
    <w:p w:rsidR="0076398B" w:rsidRPr="005E1EFA" w:rsidRDefault="0076398B" w:rsidP="005E1EFA">
      <w:pPr>
        <w:numPr>
          <w:ilvl w:val="0"/>
          <w:numId w:val="3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Покажите ему, что вы понимаете, что с ним происходит. Попросите его выражать </w:t>
      </w:r>
      <w:proofErr w:type="gramStart"/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гнев</w:t>
      </w:r>
      <w:proofErr w:type="gramEnd"/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другими словами. Вместе разберитесь с тем, что это за слово «ненавижу»: что оно достаточно сильное и резкое, им можно обидеть человека. Предложите вместо него говорить: «Я на тебя разозлился!» или «Мне не нравится, что ты это делаешь». Откройте для него палитру выражения </w:t>
      </w:r>
      <w:proofErr w:type="gramStart"/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эмоций</w:t>
      </w:r>
      <w:proofErr w:type="gramEnd"/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другими словами.</w:t>
      </w:r>
    </w:p>
    <w:p w:rsidR="0076398B" w:rsidRPr="005E1EFA" w:rsidRDefault="0076398B" w:rsidP="005E1EFA">
      <w:pPr>
        <w:numPr>
          <w:ilvl w:val="0"/>
          <w:numId w:val="3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Получив совет о том, как можно иначе выражать свой гнев, ребенок станет пользоваться другими словами, сможет лучше разбираться в том, что он чувствует.</w:t>
      </w:r>
    </w:p>
    <w:p w:rsidR="0076398B" w:rsidRPr="005E1EFA" w:rsidRDefault="0076398B" w:rsidP="005E1EFA">
      <w:pPr>
        <w:shd w:val="clear" w:color="auto" w:fill="FFFFFF"/>
        <w:spacing w:before="225" w:after="0" w:line="345" w:lineRule="atLeast"/>
        <w:jc w:val="both"/>
        <w:outlineLvl w:val="1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  <w:t>Практикум</w:t>
      </w:r>
    </w:p>
    <w:p w:rsidR="0076398B" w:rsidRPr="005E1EFA" w:rsidRDefault="005E1EFA" w:rsidP="005E1EFA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      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Подумайте о ситуациях, в которых ребенок испытывал сильные, с трудом сдерживаемые чувства. В чем была проблема? Как вы (или ваши супруги) действовали? В чем была причина проблемного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lastRenderedPageBreak/>
        <w:t xml:space="preserve">поведения? Как вы могли поступить </w:t>
      </w:r>
      <w:proofErr w:type="gramStart"/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по другому</w:t>
      </w:r>
      <w:proofErr w:type="gramEnd"/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</w:t>
      </w:r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(запишите свой вариант)</w:t>
      </w:r>
    </w:p>
    <w:p w:rsidR="0076398B" w:rsidRPr="005E1EFA" w:rsidRDefault="0076398B" w:rsidP="005E1EFA">
      <w:pPr>
        <w:shd w:val="clear" w:color="auto" w:fill="FFFFFF"/>
        <w:spacing w:before="225" w:after="0" w:line="345" w:lineRule="atLeast"/>
        <w:jc w:val="center"/>
        <w:outlineLvl w:val="1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 w:rsidRPr="005E1EFA"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  <w:t>Вывод</w:t>
      </w:r>
    </w:p>
    <w:p w:rsidR="0076398B" w:rsidRPr="005E1EFA" w:rsidRDefault="005E1EFA" w:rsidP="005E1EFA">
      <w:pPr>
        <w:shd w:val="clear" w:color="auto" w:fill="FFFFFF"/>
        <w:spacing w:before="225" w:after="0" w:line="285" w:lineRule="atLeast"/>
        <w:jc w:val="both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      </w:t>
      </w:r>
      <w:bookmarkStart w:id="0" w:name="_GoBack"/>
      <w:bookmarkEnd w:id="0"/>
      <w:r w:rsidR="0076398B" w:rsidRPr="005E1EFA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Ребенок может научиться переживать сильные эмоции только с помощью взрослого. Внимательного, терпеливого, заботливого. Подскажите ему правильный выход.</w:t>
      </w:r>
    </w:p>
    <w:p w:rsidR="006B32B9" w:rsidRPr="005E1EFA" w:rsidRDefault="006B32B9" w:rsidP="005E1EF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B32B9" w:rsidRPr="005E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86782"/>
    <w:multiLevelType w:val="multilevel"/>
    <w:tmpl w:val="69A6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F2487"/>
    <w:multiLevelType w:val="multilevel"/>
    <w:tmpl w:val="13C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66BC5"/>
    <w:multiLevelType w:val="multilevel"/>
    <w:tmpl w:val="80C6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8B"/>
    <w:rsid w:val="005E1EFA"/>
    <w:rsid w:val="006B32B9"/>
    <w:rsid w:val="007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76EC-1299-44C5-83B4-89B2A301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3477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</w:divsChild>
        </w:div>
        <w:div w:id="279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648">
              <w:marLeft w:val="0"/>
              <w:marRight w:val="-6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2015-08-15T09:44:00Z</dcterms:created>
  <dcterms:modified xsi:type="dcterms:W3CDTF">2015-08-18T14:42:00Z</dcterms:modified>
</cp:coreProperties>
</file>