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6C3" w:rsidRPr="004576C3" w:rsidRDefault="008B4E10" w:rsidP="004576C3">
      <w:pPr>
        <w:pStyle w:val="a3"/>
        <w:jc w:val="center"/>
        <w:rPr>
          <w:rFonts w:ascii="Times New Roman" w:hAnsi="Times New Roman" w:cs="Times New Roman"/>
          <w:b/>
          <w:color w:val="1F4E79" w:themeColor="accent1" w:themeShade="80"/>
          <w:sz w:val="40"/>
          <w:szCs w:val="32"/>
        </w:rPr>
      </w:pPr>
      <w:r w:rsidRPr="004576C3">
        <w:rPr>
          <w:rFonts w:ascii="Times New Roman" w:hAnsi="Times New Roman" w:cs="Times New Roman"/>
          <w:b/>
          <w:color w:val="1F4E79" w:themeColor="accent1" w:themeShade="80"/>
          <w:sz w:val="40"/>
          <w:szCs w:val="32"/>
        </w:rPr>
        <w:t>КАК ПРАВИЛЬНО БУДИТЬ МАЛЫША?</w:t>
      </w:r>
    </w:p>
    <w:p w:rsidR="004576C3" w:rsidRPr="004576C3" w:rsidRDefault="004576C3" w:rsidP="004576C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576C3" w:rsidRPr="004576C3" w:rsidRDefault="004576C3" w:rsidP="004576C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576C3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7FF3896D">
            <wp:extent cx="3359150" cy="18167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6C3" w:rsidRDefault="008B4E10" w:rsidP="004576C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576C3">
        <w:rPr>
          <w:rFonts w:ascii="Times New Roman" w:hAnsi="Times New Roman" w:cs="Times New Roman"/>
          <w:sz w:val="32"/>
          <w:szCs w:val="32"/>
        </w:rPr>
        <w:br/>
      </w:r>
      <w:r w:rsidRPr="004576C3">
        <w:rPr>
          <w:rFonts w:ascii="Times New Roman" w:hAnsi="Times New Roman" w:cs="Times New Roman"/>
          <w:sz w:val="32"/>
          <w:szCs w:val="32"/>
        </w:rPr>
        <w:br/>
      </w:r>
      <w:r w:rsidR="004576C3"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spellStart"/>
      <w:r w:rsidRPr="004576C3">
        <w:rPr>
          <w:rFonts w:ascii="Times New Roman" w:hAnsi="Times New Roman" w:cs="Times New Roman"/>
          <w:sz w:val="32"/>
          <w:szCs w:val="32"/>
        </w:rPr>
        <w:t>Пpoнзительный</w:t>
      </w:r>
      <w:proofErr w:type="spellEnd"/>
      <w:r w:rsidRPr="004576C3">
        <w:rPr>
          <w:rFonts w:ascii="Times New Roman" w:hAnsi="Times New Roman" w:cs="Times New Roman"/>
          <w:sz w:val="32"/>
          <w:szCs w:val="32"/>
        </w:rPr>
        <w:t xml:space="preserve"> звук будильника внезапно и резко обрывает сон, а это стресс для неокрепшей нервной системы малыша. Не стоит знакомить с будильником ребёнка младше 8–10 лет. В организме испуганного малыша активно выделяется гормон стресса норадреналин. В результате ребенок может полдня чувствовать себя разбитым, а у особенно чувствительных малышей «подъем по свистку» способен вызвать ночные кошмары. </w:t>
      </w:r>
      <w:r w:rsidRPr="004576C3">
        <w:rPr>
          <w:rFonts w:ascii="Times New Roman" w:hAnsi="Times New Roman" w:cs="Times New Roman"/>
          <w:sz w:val="32"/>
          <w:szCs w:val="32"/>
        </w:rPr>
        <w:br/>
      </w:r>
      <w:bookmarkStart w:id="0" w:name="_GoBack"/>
      <w:bookmarkEnd w:id="0"/>
      <w:r w:rsidR="004576C3">
        <w:rPr>
          <w:rFonts w:ascii="Times New Roman" w:hAnsi="Times New Roman" w:cs="Times New Roman"/>
          <w:sz w:val="32"/>
          <w:szCs w:val="32"/>
        </w:rPr>
        <w:t xml:space="preserve">        </w:t>
      </w:r>
      <w:r w:rsidRPr="004576C3">
        <w:rPr>
          <w:rFonts w:ascii="Times New Roman" w:hAnsi="Times New Roman" w:cs="Times New Roman"/>
          <w:sz w:val="32"/>
          <w:szCs w:val="32"/>
        </w:rPr>
        <w:t xml:space="preserve">Кроме будильника исключаются: внезапный яркий свет, громкая музыка, командный возглас родителя «Быстро вставай!», </w:t>
      </w:r>
      <w:proofErr w:type="spellStart"/>
      <w:r w:rsidRPr="004576C3">
        <w:rPr>
          <w:rFonts w:ascii="Times New Roman" w:hAnsi="Times New Roman" w:cs="Times New Roman"/>
          <w:sz w:val="32"/>
          <w:szCs w:val="32"/>
        </w:rPr>
        <w:t>сдергивание</w:t>
      </w:r>
      <w:proofErr w:type="spellEnd"/>
      <w:r w:rsidRPr="004576C3">
        <w:rPr>
          <w:rFonts w:ascii="Times New Roman" w:hAnsi="Times New Roman" w:cs="Times New Roman"/>
          <w:sz w:val="32"/>
          <w:szCs w:val="32"/>
        </w:rPr>
        <w:t xml:space="preserve"> одеяла, </w:t>
      </w:r>
      <w:proofErr w:type="spellStart"/>
      <w:r w:rsidRPr="004576C3">
        <w:rPr>
          <w:rFonts w:ascii="Times New Roman" w:hAnsi="Times New Roman" w:cs="Times New Roman"/>
          <w:sz w:val="32"/>
          <w:szCs w:val="32"/>
        </w:rPr>
        <w:t>тормошение</w:t>
      </w:r>
      <w:proofErr w:type="spellEnd"/>
      <w:r w:rsidRPr="004576C3">
        <w:rPr>
          <w:rFonts w:ascii="Times New Roman" w:hAnsi="Times New Roman" w:cs="Times New Roman"/>
          <w:sz w:val="32"/>
          <w:szCs w:val="32"/>
        </w:rPr>
        <w:t>, неприятная щекотка и другие излишне активные приемы. </w:t>
      </w:r>
      <w:r w:rsidRPr="004576C3">
        <w:rPr>
          <w:rFonts w:ascii="Times New Roman" w:hAnsi="Times New Roman" w:cs="Times New Roman"/>
          <w:sz w:val="32"/>
          <w:szCs w:val="32"/>
        </w:rPr>
        <w:br/>
      </w:r>
      <w:r w:rsidR="004576C3">
        <w:rPr>
          <w:rFonts w:ascii="Times New Roman" w:hAnsi="Times New Roman" w:cs="Times New Roman"/>
          <w:sz w:val="32"/>
          <w:szCs w:val="32"/>
        </w:rPr>
        <w:t xml:space="preserve">       </w:t>
      </w:r>
      <w:r w:rsidRPr="004576C3">
        <w:rPr>
          <w:rFonts w:ascii="Times New Roman" w:hAnsi="Times New Roman" w:cs="Times New Roman"/>
          <w:sz w:val="32"/>
          <w:szCs w:val="32"/>
        </w:rPr>
        <w:t>Ошибка – жалеть малыша и позволять ему посапывать до последнего, а потом требовать, чтобы он бегом собрался. Правильнее разбудить маленького на 15 минут пораньше и посвятить это время мягкому переходу от сна к бодрствованию. </w:t>
      </w:r>
      <w:r w:rsidRPr="004576C3">
        <w:rPr>
          <w:rFonts w:ascii="Times New Roman" w:hAnsi="Times New Roman" w:cs="Times New Roman"/>
          <w:sz w:val="32"/>
          <w:szCs w:val="32"/>
        </w:rPr>
        <w:br/>
      </w:r>
      <w:r w:rsidRPr="004576C3">
        <w:rPr>
          <w:rFonts w:ascii="Times New Roman" w:hAnsi="Times New Roman" w:cs="Times New Roman"/>
          <w:sz w:val="32"/>
          <w:szCs w:val="32"/>
        </w:rPr>
        <w:br/>
      </w:r>
    </w:p>
    <w:p w:rsidR="004576C3" w:rsidRPr="004576C3" w:rsidRDefault="008B4E10" w:rsidP="004576C3">
      <w:pPr>
        <w:pStyle w:val="a3"/>
        <w:jc w:val="center"/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</w:pPr>
      <w:r w:rsidRPr="004576C3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>Шаг 1. Первые звуки.</w:t>
      </w:r>
    </w:p>
    <w:p w:rsidR="004576C3" w:rsidRDefault="008B4E10" w:rsidP="004576C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576C3">
        <w:rPr>
          <w:rFonts w:ascii="Times New Roman" w:hAnsi="Times New Roman" w:cs="Times New Roman"/>
          <w:sz w:val="32"/>
          <w:szCs w:val="32"/>
        </w:rPr>
        <w:br/>
      </w:r>
      <w:r w:rsidRPr="004576C3">
        <w:rPr>
          <w:rFonts w:ascii="Times New Roman" w:hAnsi="Times New Roman" w:cs="Times New Roman"/>
          <w:sz w:val="32"/>
          <w:szCs w:val="32"/>
        </w:rPr>
        <w:br/>
      </w:r>
      <w:r w:rsidR="004576C3">
        <w:rPr>
          <w:rFonts w:ascii="Times New Roman" w:hAnsi="Times New Roman" w:cs="Times New Roman"/>
          <w:sz w:val="32"/>
          <w:szCs w:val="32"/>
        </w:rPr>
        <w:t xml:space="preserve">       </w:t>
      </w:r>
      <w:r w:rsidRPr="004576C3">
        <w:rPr>
          <w:rFonts w:ascii="Times New Roman" w:hAnsi="Times New Roman" w:cs="Times New Roman"/>
          <w:sz w:val="32"/>
          <w:szCs w:val="32"/>
        </w:rPr>
        <w:t xml:space="preserve">У детсадовца очень сильна эмоциональная связь с мамой. Вы наверняка замечали, что ночью просыпаетесь буквально за секунду до того, как он захнычет. То же самое чувствует и маленький. Если вы начнете тихонько ходить по комнате, раздвинете штору, наклонитесь над кроваткой, сон крохи станет более чутким. А там и до пробуждения рукой подать. Мягко проснуться помогают звуки природы, записанные на диск. Оптимальный вариант – негромкие звуки утреннего леса, пение птиц. А вот шум волн и журчанье </w:t>
      </w:r>
      <w:r w:rsidRPr="004576C3">
        <w:rPr>
          <w:rFonts w:ascii="Times New Roman" w:hAnsi="Times New Roman" w:cs="Times New Roman"/>
          <w:sz w:val="32"/>
          <w:szCs w:val="32"/>
        </w:rPr>
        <w:lastRenderedPageBreak/>
        <w:t>ручейков лучше оставить на вечер. Эти звуки не будят, а, напротив, усыпляют.</w:t>
      </w:r>
    </w:p>
    <w:p w:rsidR="004576C3" w:rsidRDefault="008B4E10" w:rsidP="004576C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576C3">
        <w:rPr>
          <w:rFonts w:ascii="Times New Roman" w:hAnsi="Times New Roman" w:cs="Times New Roman"/>
          <w:sz w:val="32"/>
          <w:szCs w:val="32"/>
        </w:rPr>
        <w:br/>
      </w:r>
      <w:r w:rsidRPr="004576C3">
        <w:rPr>
          <w:rFonts w:ascii="Times New Roman" w:hAnsi="Times New Roman" w:cs="Times New Roman"/>
          <w:sz w:val="32"/>
          <w:szCs w:val="32"/>
        </w:rPr>
        <w:br/>
      </w:r>
      <w:r w:rsidRPr="004576C3">
        <w:rPr>
          <w:rFonts w:ascii="Times New Roman" w:hAnsi="Times New Roman" w:cs="Times New Roman"/>
          <w:color w:val="1F4E79" w:themeColor="accent1" w:themeShade="80"/>
          <w:sz w:val="32"/>
          <w:szCs w:val="32"/>
        </w:rPr>
        <w:t>Шаг 2. Котята в постели.</w:t>
      </w:r>
    </w:p>
    <w:p w:rsidR="004576C3" w:rsidRDefault="008B4E10" w:rsidP="004576C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576C3">
        <w:rPr>
          <w:rFonts w:ascii="Times New Roman" w:hAnsi="Times New Roman" w:cs="Times New Roman"/>
          <w:sz w:val="32"/>
          <w:szCs w:val="32"/>
        </w:rPr>
        <w:br/>
      </w:r>
      <w:r w:rsidRPr="004576C3">
        <w:rPr>
          <w:rFonts w:ascii="Times New Roman" w:hAnsi="Times New Roman" w:cs="Times New Roman"/>
          <w:sz w:val="32"/>
          <w:szCs w:val="32"/>
        </w:rPr>
        <w:br/>
      </w:r>
      <w:r w:rsidR="004576C3">
        <w:rPr>
          <w:rFonts w:ascii="Times New Roman" w:hAnsi="Times New Roman" w:cs="Times New Roman"/>
          <w:sz w:val="32"/>
          <w:szCs w:val="32"/>
        </w:rPr>
        <w:t xml:space="preserve">       </w:t>
      </w:r>
      <w:r w:rsidRPr="004576C3">
        <w:rPr>
          <w:rFonts w:ascii="Times New Roman" w:hAnsi="Times New Roman" w:cs="Times New Roman"/>
          <w:sz w:val="32"/>
          <w:szCs w:val="32"/>
        </w:rPr>
        <w:t xml:space="preserve">Позволить ребенку нежиться в постели – верный способ его избаловать? Напротив – забота о его </w:t>
      </w:r>
      <w:proofErr w:type="spellStart"/>
      <w:r w:rsidRPr="004576C3">
        <w:rPr>
          <w:rFonts w:ascii="Times New Roman" w:hAnsi="Times New Roman" w:cs="Times New Roman"/>
          <w:sz w:val="32"/>
          <w:szCs w:val="32"/>
        </w:rPr>
        <w:t>здоровье.Тело</w:t>
      </w:r>
      <w:proofErr w:type="spellEnd"/>
      <w:r w:rsidRPr="004576C3">
        <w:rPr>
          <w:rFonts w:ascii="Times New Roman" w:hAnsi="Times New Roman" w:cs="Times New Roman"/>
          <w:sz w:val="32"/>
          <w:szCs w:val="32"/>
        </w:rPr>
        <w:t xml:space="preserve"> «просыпается» позже мозга. Мышцам нужно время, чтобы перейти из расслабленного состояния в активное. </w:t>
      </w:r>
      <w:r w:rsidRPr="004576C3">
        <w:rPr>
          <w:rFonts w:ascii="Times New Roman" w:hAnsi="Times New Roman" w:cs="Times New Roman"/>
          <w:sz w:val="32"/>
          <w:szCs w:val="32"/>
        </w:rPr>
        <w:br/>
      </w:r>
      <w:r w:rsidR="004576C3">
        <w:rPr>
          <w:rFonts w:ascii="Times New Roman" w:hAnsi="Times New Roman" w:cs="Times New Roman"/>
          <w:sz w:val="32"/>
          <w:szCs w:val="32"/>
        </w:rPr>
        <w:t xml:space="preserve">       </w:t>
      </w:r>
      <w:r w:rsidRPr="004576C3">
        <w:rPr>
          <w:rFonts w:ascii="Times New Roman" w:hAnsi="Times New Roman" w:cs="Times New Roman"/>
          <w:sz w:val="32"/>
          <w:szCs w:val="32"/>
        </w:rPr>
        <w:t>Несколько минут поглаживайте малыша, ласково приговаривая: «Просыпайся, правая ножка! Просыпайся, левая ручка! Животик, просыпайся!» Двигайтесь ладонью от центра к периферии: например, от плеча к ладошке, от бедра к ступне. Малыш заулыбался? Переходим к лицу! Вспомните «грудничковый» массаж: «рисуйте» детсадовцу бровки, губки, поглаживайте щечки. Осторожно разминайте мочки ушей, а потом и сами ушные раковины. Постарайтесь обыграть свои действия: например, пусть малышовые руки гладят хвостиками котята, по ножкам прыгают лягушата, а по спинке путешествует паровозик. </w:t>
      </w:r>
      <w:r w:rsidRPr="004576C3">
        <w:rPr>
          <w:rFonts w:ascii="Times New Roman" w:hAnsi="Times New Roman" w:cs="Times New Roman"/>
          <w:sz w:val="32"/>
          <w:szCs w:val="32"/>
        </w:rPr>
        <w:br/>
      </w:r>
      <w:r w:rsidR="004576C3">
        <w:rPr>
          <w:rFonts w:ascii="Times New Roman" w:hAnsi="Times New Roman" w:cs="Times New Roman"/>
          <w:sz w:val="32"/>
          <w:szCs w:val="32"/>
        </w:rPr>
        <w:t xml:space="preserve">       </w:t>
      </w:r>
      <w:r w:rsidRPr="004576C3">
        <w:rPr>
          <w:rFonts w:ascii="Times New Roman" w:hAnsi="Times New Roman" w:cs="Times New Roman"/>
          <w:sz w:val="32"/>
          <w:szCs w:val="32"/>
        </w:rPr>
        <w:t>Кстати: оптимальная продолжительность утренних ласк – 5 минут. Конечно, можно уступить просьбам ребенка и продлить удовольствие, но не более чем на пару-тройку минут. Слишком затянувшийся массаж не бодрит, а, напротив, утомляет и вызывает желание перевернуться на другой бочок.</w:t>
      </w:r>
    </w:p>
    <w:p w:rsidR="004576C3" w:rsidRPr="004576C3" w:rsidRDefault="008B4E10" w:rsidP="004576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76C3">
        <w:rPr>
          <w:rFonts w:ascii="Times New Roman" w:hAnsi="Times New Roman" w:cs="Times New Roman"/>
          <w:sz w:val="32"/>
          <w:szCs w:val="32"/>
        </w:rPr>
        <w:br/>
      </w:r>
      <w:r w:rsidRPr="004576C3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br/>
        <w:t>Шаг 3. Какого цвета утро?</w:t>
      </w:r>
    </w:p>
    <w:p w:rsidR="004576C3" w:rsidRDefault="008B4E10" w:rsidP="004576C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576C3">
        <w:rPr>
          <w:rFonts w:ascii="Times New Roman" w:hAnsi="Times New Roman" w:cs="Times New Roman"/>
          <w:sz w:val="32"/>
          <w:szCs w:val="32"/>
        </w:rPr>
        <w:br/>
      </w:r>
      <w:r w:rsidRPr="004576C3">
        <w:rPr>
          <w:rFonts w:ascii="Times New Roman" w:hAnsi="Times New Roman" w:cs="Times New Roman"/>
          <w:sz w:val="32"/>
          <w:szCs w:val="32"/>
        </w:rPr>
        <w:br/>
      </w:r>
      <w:r w:rsidR="004576C3">
        <w:rPr>
          <w:rFonts w:ascii="Times New Roman" w:hAnsi="Times New Roman" w:cs="Times New Roman"/>
          <w:sz w:val="32"/>
          <w:szCs w:val="32"/>
        </w:rPr>
        <w:t xml:space="preserve">       </w:t>
      </w:r>
      <w:r w:rsidRPr="004576C3">
        <w:rPr>
          <w:rFonts w:ascii="Times New Roman" w:hAnsi="Times New Roman" w:cs="Times New Roman"/>
          <w:sz w:val="32"/>
          <w:szCs w:val="32"/>
        </w:rPr>
        <w:t xml:space="preserve">Удивляйте! Прикрепите к кроватке веселую рожицу или необычную бумажную гирлянду, повесьте на стену яркую картинку. Пусть наступивший день будет по-настоящему новым! Беспроигрышный вариант – поставить рядом с кроваткой красивую тарелочку с яркими красными, желтыми и оранжевыми фруктами: яблоками, апельсинами, мандаринами. Можно выложить из них мозаику. В </w:t>
      </w:r>
      <w:proofErr w:type="spellStart"/>
      <w:r w:rsidRPr="004576C3">
        <w:rPr>
          <w:rFonts w:ascii="Times New Roman" w:hAnsi="Times New Roman" w:cs="Times New Roman"/>
          <w:sz w:val="32"/>
          <w:szCs w:val="32"/>
        </w:rPr>
        <w:t>хромотерапии</w:t>
      </w:r>
      <w:proofErr w:type="spellEnd"/>
      <w:r w:rsidRPr="004576C3">
        <w:rPr>
          <w:rFonts w:ascii="Times New Roman" w:hAnsi="Times New Roman" w:cs="Times New Roman"/>
          <w:sz w:val="32"/>
          <w:szCs w:val="32"/>
        </w:rPr>
        <w:t xml:space="preserve"> – лечении цветом – эти оттенки применяют именно в тех случаях, когда человеку трудно проснуться. К тому же яркие теплые цвета способствуют выработке </w:t>
      </w:r>
      <w:proofErr w:type="spellStart"/>
      <w:r w:rsidRPr="004576C3">
        <w:rPr>
          <w:rFonts w:ascii="Times New Roman" w:hAnsi="Times New Roman" w:cs="Times New Roman"/>
          <w:sz w:val="32"/>
          <w:szCs w:val="32"/>
        </w:rPr>
        <w:t>эндорфинов</w:t>
      </w:r>
      <w:proofErr w:type="spellEnd"/>
      <w:r w:rsidRPr="004576C3">
        <w:rPr>
          <w:rFonts w:ascii="Times New Roman" w:hAnsi="Times New Roman" w:cs="Times New Roman"/>
          <w:sz w:val="32"/>
          <w:szCs w:val="32"/>
        </w:rPr>
        <w:t xml:space="preserve"> </w:t>
      </w:r>
      <w:r w:rsidRPr="004576C3">
        <w:rPr>
          <w:rFonts w:ascii="Times New Roman" w:hAnsi="Times New Roman" w:cs="Times New Roman"/>
          <w:sz w:val="32"/>
          <w:szCs w:val="32"/>
        </w:rPr>
        <w:lastRenderedPageBreak/>
        <w:t>– «гормонов удовольствия». А запахи действуют на мозг, побуждая его к работе. Ну а если ваш герой захочет откусить от бодрящего натюрморта, сразу будет решена и проблема утреннего перекуса.</w:t>
      </w:r>
      <w:r w:rsidRPr="004576C3">
        <w:rPr>
          <w:rFonts w:ascii="Times New Roman" w:hAnsi="Times New Roman" w:cs="Times New Roman"/>
          <w:sz w:val="32"/>
          <w:szCs w:val="32"/>
        </w:rPr>
        <w:br/>
      </w:r>
      <w:r w:rsidR="004576C3">
        <w:rPr>
          <w:rFonts w:ascii="Times New Roman" w:hAnsi="Times New Roman" w:cs="Times New Roman"/>
          <w:sz w:val="32"/>
          <w:szCs w:val="32"/>
        </w:rPr>
        <w:t xml:space="preserve">       </w:t>
      </w:r>
      <w:r w:rsidRPr="004576C3">
        <w:rPr>
          <w:rFonts w:ascii="Times New Roman" w:hAnsi="Times New Roman" w:cs="Times New Roman"/>
          <w:sz w:val="32"/>
          <w:szCs w:val="32"/>
        </w:rPr>
        <w:t>Кстати: первое утреннее впечатление должно быть ярким, неожиданным, но коротким и простым. Если вы возведете посреди комнаты замысловатую башню, чадо, конечно же, моментально забудет про сон, но предпочтет заняться игрой, а не сборами в садик. </w:t>
      </w:r>
    </w:p>
    <w:p w:rsidR="004576C3" w:rsidRPr="004576C3" w:rsidRDefault="008B4E10" w:rsidP="004576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76C3">
        <w:rPr>
          <w:rFonts w:ascii="Times New Roman" w:hAnsi="Times New Roman" w:cs="Times New Roman"/>
          <w:sz w:val="32"/>
          <w:szCs w:val="32"/>
        </w:rPr>
        <w:br/>
      </w:r>
      <w:r w:rsidRPr="004576C3">
        <w:rPr>
          <w:rFonts w:ascii="Times New Roman" w:hAnsi="Times New Roman" w:cs="Times New Roman"/>
          <w:sz w:val="32"/>
          <w:szCs w:val="32"/>
        </w:rPr>
        <w:br/>
      </w:r>
      <w:r w:rsidRPr="004576C3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>Шаг 4. Бонус за силу воли.</w:t>
      </w:r>
    </w:p>
    <w:p w:rsidR="004576C3" w:rsidRDefault="008B4E10" w:rsidP="004576C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576C3">
        <w:rPr>
          <w:rFonts w:ascii="Times New Roman" w:hAnsi="Times New Roman" w:cs="Times New Roman"/>
          <w:sz w:val="32"/>
          <w:szCs w:val="32"/>
        </w:rPr>
        <w:br/>
      </w:r>
      <w:r w:rsidRPr="004576C3">
        <w:rPr>
          <w:rFonts w:ascii="Times New Roman" w:hAnsi="Times New Roman" w:cs="Times New Roman"/>
          <w:sz w:val="32"/>
          <w:szCs w:val="32"/>
        </w:rPr>
        <w:br/>
      </w:r>
      <w:r w:rsidR="004576C3">
        <w:rPr>
          <w:rFonts w:ascii="Times New Roman" w:hAnsi="Times New Roman" w:cs="Times New Roman"/>
          <w:sz w:val="32"/>
          <w:szCs w:val="32"/>
        </w:rPr>
        <w:t xml:space="preserve">       </w:t>
      </w:r>
      <w:r w:rsidRPr="004576C3">
        <w:rPr>
          <w:rFonts w:ascii="Times New Roman" w:hAnsi="Times New Roman" w:cs="Times New Roman"/>
          <w:sz w:val="32"/>
          <w:szCs w:val="32"/>
        </w:rPr>
        <w:t>Малышам очень важна повторяемость событий. Придумайте приятный утренний ритуал, и вскоре он, словно компьютерная программа, будет «запускать» хорошее настроение. Например, сочините сказочный цикл про котят, очередную «главу» которого можно услышать только во время утренних сборов. Или рассказывайте малышу, как в это время в лесу просыпаются белочки.</w:t>
      </w:r>
      <w:r w:rsidRPr="004576C3">
        <w:rPr>
          <w:rFonts w:ascii="Times New Roman" w:hAnsi="Times New Roman" w:cs="Times New Roman"/>
          <w:sz w:val="32"/>
          <w:szCs w:val="32"/>
        </w:rPr>
        <w:br/>
      </w:r>
    </w:p>
    <w:p w:rsidR="004576C3" w:rsidRPr="004576C3" w:rsidRDefault="008B4E10" w:rsidP="004576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76C3">
        <w:rPr>
          <w:rFonts w:ascii="Times New Roman" w:hAnsi="Times New Roman" w:cs="Times New Roman"/>
          <w:sz w:val="32"/>
          <w:szCs w:val="32"/>
        </w:rPr>
        <w:br/>
      </w:r>
      <w:r w:rsidRPr="004576C3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>И ЕЩЕ!</w:t>
      </w:r>
    </w:p>
    <w:p w:rsidR="004576C3" w:rsidRDefault="008B4E10" w:rsidP="004576C3">
      <w:pPr>
        <w:pStyle w:val="a3"/>
        <w:rPr>
          <w:rFonts w:ascii="Times New Roman" w:hAnsi="Times New Roman" w:cs="Times New Roman"/>
          <w:sz w:val="32"/>
          <w:szCs w:val="32"/>
        </w:rPr>
      </w:pPr>
      <w:r w:rsidRPr="004576C3">
        <w:rPr>
          <w:rFonts w:ascii="Times New Roman" w:hAnsi="Times New Roman" w:cs="Times New Roman"/>
          <w:sz w:val="32"/>
          <w:szCs w:val="32"/>
        </w:rPr>
        <w:br/>
      </w:r>
      <w:r w:rsidRPr="004576C3">
        <w:rPr>
          <w:rFonts w:ascii="Times New Roman" w:hAnsi="Times New Roman" w:cs="Times New Roman"/>
          <w:sz w:val="32"/>
          <w:szCs w:val="32"/>
        </w:rPr>
        <w:br/>
      </w:r>
      <w:r w:rsidR="004576C3">
        <w:rPr>
          <w:rFonts w:ascii="Times New Roman" w:hAnsi="Times New Roman" w:cs="Times New Roman"/>
          <w:sz w:val="32"/>
          <w:szCs w:val="32"/>
        </w:rPr>
        <w:t xml:space="preserve">       </w:t>
      </w:r>
      <w:r w:rsidRPr="004576C3">
        <w:rPr>
          <w:rFonts w:ascii="Times New Roman" w:hAnsi="Times New Roman" w:cs="Times New Roman"/>
          <w:sz w:val="32"/>
          <w:szCs w:val="32"/>
        </w:rPr>
        <w:t>Насколько охотно ребенок встанет утром, напрямую зависит от того, как он проведет вечер накануне. Поэтому не стоит резко менять детский распорядок дня в выходные. «Нервная система ребенка очень чувствительна, – отмечает психолог. – Иногда, казалось бы, пустяковый сдвиг режима приводит к трудностям с пробуждением». Если режим все же сбился – малыш был на каникулах или долго болел, – начинайте возвращаться к «рабочему» ритму постепенно, примерно за неделю до первого посещения сада.</w:t>
      </w:r>
      <w:r w:rsidRPr="004576C3">
        <w:rPr>
          <w:rFonts w:ascii="Times New Roman" w:hAnsi="Times New Roman" w:cs="Times New Roman"/>
          <w:sz w:val="32"/>
          <w:szCs w:val="32"/>
        </w:rPr>
        <w:br/>
      </w:r>
    </w:p>
    <w:p w:rsidR="004576C3" w:rsidRDefault="008B4E10" w:rsidP="004576C3">
      <w:pPr>
        <w:pStyle w:val="a3"/>
        <w:rPr>
          <w:rFonts w:ascii="Times New Roman" w:hAnsi="Times New Roman" w:cs="Times New Roman"/>
          <w:sz w:val="32"/>
          <w:szCs w:val="32"/>
        </w:rPr>
      </w:pPr>
      <w:r w:rsidRPr="004576C3">
        <w:rPr>
          <w:rFonts w:ascii="Times New Roman" w:hAnsi="Times New Roman" w:cs="Times New Roman"/>
          <w:sz w:val="32"/>
          <w:szCs w:val="32"/>
        </w:rPr>
        <w:br/>
      </w:r>
      <w:r w:rsidRPr="004576C3">
        <w:rPr>
          <w:rFonts w:ascii="Times New Roman" w:hAnsi="Times New Roman" w:cs="Times New Roman"/>
          <w:b/>
          <w:color w:val="1F4E79" w:themeColor="accent1" w:themeShade="80"/>
          <w:sz w:val="36"/>
          <w:szCs w:val="32"/>
        </w:rPr>
        <w:t>На ночь ребенку нельзя:</w:t>
      </w:r>
    </w:p>
    <w:p w:rsidR="004576C3" w:rsidRDefault="004576C3" w:rsidP="004576C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576C3" w:rsidRDefault="008B4E10" w:rsidP="004576C3">
      <w:pPr>
        <w:pStyle w:val="a3"/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</w:pPr>
      <w:r w:rsidRPr="004576C3">
        <w:rPr>
          <w:rFonts w:ascii="Times New Roman" w:hAnsi="Times New Roman" w:cs="Times New Roman"/>
          <w:sz w:val="32"/>
          <w:szCs w:val="32"/>
        </w:rPr>
        <w:br/>
        <w:t xml:space="preserve">• есть «тяжелые» блюда и много </w:t>
      </w:r>
      <w:proofErr w:type="gramStart"/>
      <w:r w:rsidRPr="004576C3">
        <w:rPr>
          <w:rFonts w:ascii="Times New Roman" w:hAnsi="Times New Roman" w:cs="Times New Roman"/>
          <w:sz w:val="32"/>
          <w:szCs w:val="32"/>
        </w:rPr>
        <w:t>пить;</w:t>
      </w:r>
      <w:r w:rsidRPr="004576C3">
        <w:rPr>
          <w:rFonts w:ascii="Times New Roman" w:hAnsi="Times New Roman" w:cs="Times New Roman"/>
          <w:sz w:val="32"/>
          <w:szCs w:val="32"/>
        </w:rPr>
        <w:br/>
        <w:t>•</w:t>
      </w:r>
      <w:proofErr w:type="gramEnd"/>
      <w:r w:rsidRPr="004576C3">
        <w:rPr>
          <w:rFonts w:ascii="Times New Roman" w:hAnsi="Times New Roman" w:cs="Times New Roman"/>
          <w:sz w:val="32"/>
          <w:szCs w:val="32"/>
        </w:rPr>
        <w:t xml:space="preserve"> играть в подвижные игры;</w:t>
      </w:r>
      <w:r w:rsidRPr="004576C3">
        <w:rPr>
          <w:rFonts w:ascii="Times New Roman" w:hAnsi="Times New Roman" w:cs="Times New Roman"/>
          <w:sz w:val="32"/>
          <w:szCs w:val="32"/>
        </w:rPr>
        <w:br/>
        <w:t>• смотреть или читать «страшилки».</w:t>
      </w:r>
      <w:r w:rsidRPr="004576C3">
        <w:rPr>
          <w:rFonts w:ascii="Times New Roman" w:hAnsi="Times New Roman" w:cs="Times New Roman"/>
          <w:sz w:val="32"/>
          <w:szCs w:val="32"/>
        </w:rPr>
        <w:br/>
      </w:r>
      <w:r w:rsidRPr="004576C3">
        <w:rPr>
          <w:rFonts w:ascii="Times New Roman" w:hAnsi="Times New Roman" w:cs="Times New Roman"/>
          <w:sz w:val="32"/>
          <w:szCs w:val="32"/>
        </w:rPr>
        <w:lastRenderedPageBreak/>
        <w:br/>
      </w:r>
      <w:r w:rsidRPr="004576C3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>Родители не должны:</w:t>
      </w:r>
    </w:p>
    <w:p w:rsidR="004576C3" w:rsidRDefault="008B4E10" w:rsidP="004576C3">
      <w:pPr>
        <w:pStyle w:val="a3"/>
        <w:rPr>
          <w:rFonts w:ascii="Times New Roman" w:hAnsi="Times New Roman" w:cs="Times New Roman"/>
          <w:sz w:val="32"/>
          <w:szCs w:val="32"/>
        </w:rPr>
      </w:pPr>
      <w:r w:rsidRPr="004576C3">
        <w:rPr>
          <w:rFonts w:ascii="Times New Roman" w:hAnsi="Times New Roman" w:cs="Times New Roman"/>
          <w:sz w:val="32"/>
          <w:szCs w:val="32"/>
        </w:rPr>
        <w:br/>
        <w:t xml:space="preserve">• наказывать ребенка или выяснять отношения в его присутствии, когда он готовится ко </w:t>
      </w:r>
      <w:proofErr w:type="gramStart"/>
      <w:r w:rsidRPr="004576C3">
        <w:rPr>
          <w:rFonts w:ascii="Times New Roman" w:hAnsi="Times New Roman" w:cs="Times New Roman"/>
          <w:sz w:val="32"/>
          <w:szCs w:val="32"/>
        </w:rPr>
        <w:t>сну;</w:t>
      </w:r>
      <w:r w:rsidRPr="004576C3">
        <w:rPr>
          <w:rFonts w:ascii="Times New Roman" w:hAnsi="Times New Roman" w:cs="Times New Roman"/>
          <w:sz w:val="32"/>
          <w:szCs w:val="32"/>
        </w:rPr>
        <w:br/>
        <w:t>•</w:t>
      </w:r>
      <w:proofErr w:type="gramEnd"/>
      <w:r w:rsidRPr="004576C3">
        <w:rPr>
          <w:rFonts w:ascii="Times New Roman" w:hAnsi="Times New Roman" w:cs="Times New Roman"/>
          <w:sz w:val="32"/>
          <w:szCs w:val="32"/>
        </w:rPr>
        <w:t xml:space="preserve"> затягивать процесс укладывания.</w:t>
      </w:r>
      <w:r w:rsidRPr="004576C3">
        <w:rPr>
          <w:rFonts w:ascii="Times New Roman" w:hAnsi="Times New Roman" w:cs="Times New Roman"/>
          <w:sz w:val="32"/>
          <w:szCs w:val="32"/>
        </w:rPr>
        <w:br/>
      </w:r>
      <w:r w:rsidRPr="004576C3">
        <w:rPr>
          <w:rFonts w:ascii="Times New Roman" w:hAnsi="Times New Roman" w:cs="Times New Roman"/>
          <w:sz w:val="32"/>
          <w:szCs w:val="32"/>
        </w:rPr>
        <w:br/>
      </w:r>
      <w:r w:rsidRPr="004576C3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>Родителям стоит:</w:t>
      </w:r>
    </w:p>
    <w:p w:rsidR="008B4E10" w:rsidRPr="004576C3" w:rsidRDefault="008B4E10" w:rsidP="004576C3">
      <w:pPr>
        <w:pStyle w:val="a3"/>
        <w:rPr>
          <w:rFonts w:ascii="Times New Roman" w:hAnsi="Times New Roman" w:cs="Times New Roman"/>
          <w:sz w:val="32"/>
          <w:szCs w:val="32"/>
        </w:rPr>
      </w:pPr>
      <w:r w:rsidRPr="004576C3">
        <w:rPr>
          <w:rFonts w:ascii="Times New Roman" w:hAnsi="Times New Roman" w:cs="Times New Roman"/>
          <w:sz w:val="32"/>
          <w:szCs w:val="32"/>
        </w:rPr>
        <w:br/>
        <w:t xml:space="preserve">• поиграть с ребенком в спокойные настольные игры или вместе </w:t>
      </w:r>
      <w:proofErr w:type="gramStart"/>
      <w:r w:rsidRPr="004576C3">
        <w:rPr>
          <w:rFonts w:ascii="Times New Roman" w:hAnsi="Times New Roman" w:cs="Times New Roman"/>
          <w:sz w:val="32"/>
          <w:szCs w:val="32"/>
        </w:rPr>
        <w:t>погулять;</w:t>
      </w:r>
      <w:r w:rsidRPr="004576C3">
        <w:rPr>
          <w:rFonts w:ascii="Times New Roman" w:hAnsi="Times New Roman" w:cs="Times New Roman"/>
          <w:sz w:val="32"/>
          <w:szCs w:val="32"/>
        </w:rPr>
        <w:br/>
        <w:t>•</w:t>
      </w:r>
      <w:proofErr w:type="gramEnd"/>
      <w:r w:rsidRPr="004576C3">
        <w:rPr>
          <w:rFonts w:ascii="Times New Roman" w:hAnsi="Times New Roman" w:cs="Times New Roman"/>
          <w:sz w:val="32"/>
          <w:szCs w:val="32"/>
        </w:rPr>
        <w:t xml:space="preserve"> почитать добрую сказку (чем меньше съеденных героев, отрубленных голов и темных чащоб, тем лучше);</w:t>
      </w:r>
      <w:r w:rsidRPr="004576C3">
        <w:rPr>
          <w:rFonts w:ascii="Times New Roman" w:hAnsi="Times New Roman" w:cs="Times New Roman"/>
          <w:sz w:val="32"/>
          <w:szCs w:val="32"/>
        </w:rPr>
        <w:br/>
        <w:t>• искупать малыша в теплой ванне, можно с травами;</w:t>
      </w:r>
      <w:r w:rsidRPr="004576C3">
        <w:rPr>
          <w:rFonts w:ascii="Times New Roman" w:hAnsi="Times New Roman" w:cs="Times New Roman"/>
          <w:sz w:val="32"/>
          <w:szCs w:val="32"/>
        </w:rPr>
        <w:br/>
        <w:t>• приласкать ребенка, еще раз сказать ему, какой он любимый и замечательный;</w:t>
      </w:r>
      <w:r w:rsidRPr="004576C3">
        <w:rPr>
          <w:rFonts w:ascii="Times New Roman" w:hAnsi="Times New Roman" w:cs="Times New Roman"/>
          <w:sz w:val="32"/>
          <w:szCs w:val="32"/>
        </w:rPr>
        <w:br/>
        <w:t>• проветрить детскую и проследить, чтобы температура в ней была 18–20 °С;</w:t>
      </w:r>
      <w:r w:rsidRPr="004576C3">
        <w:rPr>
          <w:rFonts w:ascii="Times New Roman" w:hAnsi="Times New Roman" w:cs="Times New Roman"/>
          <w:sz w:val="32"/>
          <w:szCs w:val="32"/>
        </w:rPr>
        <w:br/>
        <w:t>• убедиться в том, что ребенок спит в удобной позе.</w:t>
      </w:r>
      <w:r w:rsidRPr="004576C3">
        <w:rPr>
          <w:rFonts w:ascii="Times New Roman" w:hAnsi="Times New Roman" w:cs="Times New Roman"/>
          <w:sz w:val="32"/>
          <w:szCs w:val="32"/>
        </w:rPr>
        <w:br/>
      </w:r>
    </w:p>
    <w:p w:rsidR="008B4E10" w:rsidRPr="004576C3" w:rsidRDefault="008B4E10" w:rsidP="004576C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14676" w:rsidRPr="004576C3" w:rsidRDefault="00E14676" w:rsidP="004576C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E14676" w:rsidRPr="004576C3" w:rsidSect="004576C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10"/>
    <w:rsid w:val="004576C3"/>
    <w:rsid w:val="008B4E10"/>
    <w:rsid w:val="00E1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BD10D-9829-45EE-B26D-847918C0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6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5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6036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2015-08-10T12:16:00Z</dcterms:created>
  <dcterms:modified xsi:type="dcterms:W3CDTF">2015-08-18T14:40:00Z</dcterms:modified>
</cp:coreProperties>
</file>