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30" w:rsidRDefault="00850730" w:rsidP="00850730">
      <w:pPr>
        <w:pStyle w:val="a3"/>
        <w:ind w:firstLine="426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r w:rsidRPr="0077164E">
        <w:rPr>
          <w:rFonts w:ascii="Times New Roman" w:hAnsi="Times New Roman" w:cs="Times New Roman"/>
          <w:b/>
          <w:color w:val="7030A0"/>
          <w:sz w:val="36"/>
          <w:szCs w:val="28"/>
        </w:rPr>
        <w:t>ЗАКАЛИВАНИЕ ДЕТСКОГО ОРГАНИЗМА</w:t>
      </w:r>
    </w:p>
    <w:p w:rsidR="00850730" w:rsidRPr="0077164E" w:rsidRDefault="00850730" w:rsidP="00850730">
      <w:pPr>
        <w:pStyle w:val="a3"/>
        <w:ind w:firstLine="426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</w:p>
    <w:p w:rsidR="00850730" w:rsidRPr="0077164E" w:rsidRDefault="00850730" w:rsidP="0085073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Пусть всегда будет солнце!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</w:t>
      </w:r>
      <w:proofErr w:type="gramStart"/>
      <w:r w:rsidRPr="0077164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7164E">
        <w:rPr>
          <w:rFonts w:ascii="Times New Roman" w:hAnsi="Times New Roman" w:cs="Times New Roman"/>
          <w:sz w:val="28"/>
          <w:szCs w:val="28"/>
        </w:rPr>
        <w:t xml:space="preserve">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850730" w:rsidRPr="0077164E" w:rsidRDefault="00850730" w:rsidP="0085073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</w:p>
    <w:p w:rsidR="00850730" w:rsidRPr="0077164E" w:rsidRDefault="00850730" w:rsidP="0085073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850730" w:rsidRPr="0077164E" w:rsidRDefault="00850730" w:rsidP="0085073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850730" w:rsidRPr="0077164E" w:rsidRDefault="00850730" w:rsidP="0085073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</w:t>
      </w:r>
    </w:p>
    <w:p w:rsidR="00850730" w:rsidRPr="0077164E" w:rsidRDefault="00850730" w:rsidP="0085073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850730" w:rsidRPr="0077164E" w:rsidRDefault="00850730" w:rsidP="0085073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А как закалять детей водой?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</w:p>
    <w:p w:rsidR="00850730" w:rsidRPr="0077164E" w:rsidRDefault="00850730" w:rsidP="0085073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lastRenderedPageBreak/>
        <w:t xml:space="preserve"> Температура воды должна быть не менее 22–23</w:t>
      </w:r>
      <w:proofErr w:type="gramStart"/>
      <w:r w:rsidRPr="0077164E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77164E">
        <w:rPr>
          <w:rFonts w:ascii="Times New Roman" w:hAnsi="Times New Roman" w:cs="Times New Roman"/>
          <w:sz w:val="28"/>
          <w:szCs w:val="28"/>
        </w:rPr>
        <w:t>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850730" w:rsidRPr="0077164E" w:rsidRDefault="00850730" w:rsidP="0085073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proofErr w:type="gramStart"/>
      <w:r w:rsidRPr="0077164E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77164E">
        <w:rPr>
          <w:rFonts w:ascii="Times New Roman" w:hAnsi="Times New Roman" w:cs="Times New Roman"/>
          <w:sz w:val="28"/>
          <w:szCs w:val="28"/>
        </w:rPr>
        <w:t xml:space="preserve"> обучить своего ребенка азбуке плавания. Во избежание несчастных случаев, тщательно выбирайте место для купания. </w:t>
      </w:r>
      <w:proofErr w:type="gramStart"/>
      <w:r w:rsidRPr="0077164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77164E">
        <w:rPr>
          <w:rFonts w:ascii="Times New Roman" w:hAnsi="Times New Roman" w:cs="Times New Roman"/>
          <w:sz w:val="28"/>
          <w:szCs w:val="28"/>
        </w:rPr>
        <w:t xml:space="preserve"> подходящее – с чистым песчаным дном, пологим спуском, со спокойным течением воды.</w:t>
      </w:r>
    </w:p>
    <w:p w:rsidR="00850730" w:rsidRPr="0077164E" w:rsidRDefault="00850730" w:rsidP="0085073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850730" w:rsidRPr="0077164E" w:rsidRDefault="00850730" w:rsidP="0085073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32629F" w:rsidRDefault="0032629F"/>
    <w:sectPr w:rsidR="0032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730"/>
    <w:rsid w:val="0032629F"/>
    <w:rsid w:val="0085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73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18сад</dc:creator>
  <cp:keywords/>
  <dc:description/>
  <cp:lastModifiedBy>18сад</cp:lastModifiedBy>
  <cp:revision>2</cp:revision>
  <dcterms:created xsi:type="dcterms:W3CDTF">2015-02-16T07:24:00Z</dcterms:created>
  <dcterms:modified xsi:type="dcterms:W3CDTF">2015-02-16T07:24:00Z</dcterms:modified>
</cp:coreProperties>
</file>