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FF" w:rsidRPr="00496AFF" w:rsidRDefault="00496AFF" w:rsidP="00496AFF">
      <w:pPr>
        <w:pStyle w:val="a6"/>
        <w:ind w:firstLine="426"/>
        <w:jc w:val="center"/>
        <w:rPr>
          <w:rStyle w:val="a4"/>
          <w:rFonts w:ascii="Monotype Corsiva" w:hAnsi="Monotype Corsiva" w:cs="Times New Roman"/>
          <w:color w:val="943634" w:themeColor="accent2" w:themeShade="BF"/>
          <w:sz w:val="36"/>
        </w:rPr>
      </w:pPr>
      <w:r w:rsidRPr="00496AFF">
        <w:rPr>
          <w:rStyle w:val="a4"/>
          <w:rFonts w:ascii="Monotype Corsiva" w:hAnsi="Monotype Corsiva" w:cs="Times New Roman"/>
          <w:color w:val="943634" w:themeColor="accent2" w:themeShade="BF"/>
          <w:sz w:val="36"/>
        </w:rPr>
        <w:t xml:space="preserve">ГИГИЕНИЧЕСКИЕ ТРЕБОВАНИЯ </w:t>
      </w:r>
    </w:p>
    <w:p w:rsidR="00496AFF" w:rsidRPr="00496AFF" w:rsidRDefault="00496AFF" w:rsidP="00496AFF">
      <w:pPr>
        <w:pStyle w:val="a6"/>
        <w:ind w:firstLine="426"/>
        <w:jc w:val="center"/>
        <w:rPr>
          <w:rFonts w:ascii="Monotype Corsiva" w:hAnsi="Monotype Corsiva" w:cs="Times New Roman"/>
          <w:color w:val="943634" w:themeColor="accent2" w:themeShade="BF"/>
          <w:sz w:val="36"/>
        </w:rPr>
      </w:pPr>
      <w:r w:rsidRPr="00496AFF">
        <w:rPr>
          <w:rStyle w:val="a4"/>
          <w:rFonts w:ascii="Monotype Corsiva" w:hAnsi="Monotype Corsiva" w:cs="Times New Roman"/>
          <w:color w:val="943634" w:themeColor="accent2" w:themeShade="BF"/>
          <w:sz w:val="36"/>
        </w:rPr>
        <w:t>К СПОРТИВНОЙ ФОРМЕ И ОБУВИ</w:t>
      </w:r>
    </w:p>
    <w:p w:rsidR="00496AFF" w:rsidRPr="00496AFF" w:rsidRDefault="00496AFF" w:rsidP="00496AFF">
      <w:pPr>
        <w:pStyle w:val="a6"/>
        <w:ind w:firstLine="426"/>
        <w:jc w:val="center"/>
        <w:rPr>
          <w:rStyle w:val="a4"/>
          <w:rFonts w:ascii="Monotype Corsiva" w:hAnsi="Monotype Corsiva" w:cs="Times New Roman"/>
          <w:color w:val="943634" w:themeColor="accent2" w:themeShade="BF"/>
          <w:sz w:val="36"/>
        </w:rPr>
      </w:pPr>
      <w:r w:rsidRPr="00496AFF">
        <w:rPr>
          <w:rStyle w:val="a4"/>
          <w:rFonts w:ascii="Monotype Corsiva" w:hAnsi="Monotype Corsiva" w:cs="Times New Roman"/>
          <w:color w:val="943634" w:themeColor="accent2" w:themeShade="BF"/>
          <w:sz w:val="36"/>
        </w:rPr>
        <w:t xml:space="preserve">НА ЗАНЯТИЯХ ФИЗИЧЕСКОЙ КУЛЬТУРЫ </w:t>
      </w:r>
    </w:p>
    <w:p w:rsidR="00496AFF" w:rsidRPr="00496AFF" w:rsidRDefault="00496AFF" w:rsidP="00496AFF">
      <w:pPr>
        <w:pStyle w:val="a6"/>
        <w:ind w:firstLine="426"/>
        <w:jc w:val="center"/>
        <w:rPr>
          <w:rFonts w:ascii="Monotype Corsiva" w:hAnsi="Monotype Corsiva" w:cs="Times New Roman"/>
          <w:color w:val="943634" w:themeColor="accent2" w:themeShade="BF"/>
          <w:sz w:val="36"/>
        </w:rPr>
      </w:pPr>
      <w:r w:rsidRPr="00496AFF">
        <w:rPr>
          <w:rStyle w:val="a4"/>
          <w:rFonts w:ascii="Monotype Corsiva" w:hAnsi="Monotype Corsiva" w:cs="Times New Roman"/>
          <w:color w:val="943634" w:themeColor="accent2" w:themeShade="BF"/>
          <w:sz w:val="36"/>
        </w:rPr>
        <w:t>В ДЕТСКОМ САДУ</w:t>
      </w:r>
    </w:p>
    <w:p w:rsidR="00496AFF" w:rsidRPr="00496AFF" w:rsidRDefault="00496AFF" w:rsidP="00496AFF">
      <w:pPr>
        <w:pStyle w:val="a6"/>
        <w:ind w:firstLine="426"/>
        <w:jc w:val="both"/>
        <w:rPr>
          <w:rFonts w:ascii="Times New Roman" w:hAnsi="Times New Roman" w:cs="Times New Roman"/>
          <w:sz w:val="28"/>
        </w:rPr>
      </w:pPr>
      <w:r w:rsidRPr="00496AFF">
        <w:rPr>
          <w:rFonts w:ascii="Times New Roman" w:hAnsi="Times New Roman" w:cs="Times New Roman"/>
          <w:sz w:val="28"/>
        </w:rPr>
        <w:t> </w:t>
      </w:r>
      <w:r w:rsidRPr="00496AFF">
        <w:rPr>
          <w:rStyle w:val="a4"/>
          <w:rFonts w:ascii="Times New Roman" w:hAnsi="Times New Roman" w:cs="Times New Roman"/>
          <w:sz w:val="28"/>
        </w:rPr>
        <w:t>Физкультурные занятия</w:t>
      </w:r>
      <w:r w:rsidRPr="00496AFF">
        <w:rPr>
          <w:rFonts w:ascii="Times New Roman" w:hAnsi="Times New Roman" w:cs="Times New Roman"/>
          <w:sz w:val="28"/>
        </w:rPr>
        <w:t xml:space="preserve"> – основная форма систематического обучения детей физическим упражнениям.</w:t>
      </w:r>
    </w:p>
    <w:p w:rsidR="00496AFF" w:rsidRPr="00496AFF" w:rsidRDefault="00496AFF" w:rsidP="00496AFF">
      <w:pPr>
        <w:pStyle w:val="a6"/>
        <w:ind w:firstLine="426"/>
        <w:jc w:val="both"/>
        <w:rPr>
          <w:rFonts w:ascii="Times New Roman" w:hAnsi="Times New Roman" w:cs="Times New Roman"/>
          <w:sz w:val="28"/>
        </w:rPr>
      </w:pPr>
      <w:r w:rsidRPr="00496AFF">
        <w:rPr>
          <w:rFonts w:ascii="Times New Roman" w:hAnsi="Times New Roman" w:cs="Times New Roman"/>
          <w:sz w:val="28"/>
        </w:rPr>
        <w:t>Значение занятий заключается в комплексном формировании культуры движений, систематическом осуществлении оздоровительных, образовательных и воспитательных задач, выполнение которых обеспечивает физическое развитие, функциональное совершенствование организма, укрепление здоровья ребенка, приобретение им правильных двигательных навыков, воспитание физических качеств и эмоционально-положительного отношения к физкультуре и спорту, всестороннее развитие личности.</w:t>
      </w:r>
    </w:p>
    <w:p w:rsidR="00496AFF" w:rsidRPr="00496AFF" w:rsidRDefault="00496AFF" w:rsidP="00496AFF">
      <w:pPr>
        <w:pStyle w:val="a6"/>
        <w:ind w:firstLine="426"/>
        <w:jc w:val="both"/>
        <w:rPr>
          <w:rFonts w:ascii="Times New Roman" w:hAnsi="Times New Roman" w:cs="Times New Roman"/>
          <w:sz w:val="28"/>
        </w:rPr>
      </w:pPr>
      <w:r w:rsidRPr="00496AFF">
        <w:rPr>
          <w:rFonts w:ascii="Times New Roman" w:hAnsi="Times New Roman" w:cs="Times New Roman"/>
          <w:sz w:val="28"/>
        </w:rPr>
        <w:t>Физкультурное занятие обязательно требует соблюдения техники безопасности  при его проведении. Одним из обязательных условий её соблюдения является наличие  </w:t>
      </w:r>
      <w:r w:rsidRPr="00496AFF">
        <w:rPr>
          <w:rStyle w:val="a4"/>
          <w:rFonts w:ascii="Times New Roman" w:hAnsi="Times New Roman" w:cs="Times New Roman"/>
          <w:sz w:val="28"/>
        </w:rPr>
        <w:t>спортивной формы</w:t>
      </w:r>
      <w:r w:rsidRPr="00496AFF">
        <w:rPr>
          <w:rFonts w:ascii="Times New Roman" w:hAnsi="Times New Roman" w:cs="Times New Roman"/>
          <w:sz w:val="28"/>
        </w:rPr>
        <w:t xml:space="preserve"> у детей.</w:t>
      </w:r>
    </w:p>
    <w:p w:rsidR="00496AFF" w:rsidRPr="00496AFF" w:rsidRDefault="00496AFF" w:rsidP="00496AFF">
      <w:pPr>
        <w:pStyle w:val="a6"/>
        <w:ind w:firstLine="426"/>
        <w:jc w:val="both"/>
        <w:rPr>
          <w:rFonts w:ascii="Times New Roman" w:hAnsi="Times New Roman" w:cs="Times New Roman"/>
          <w:sz w:val="28"/>
        </w:rPr>
      </w:pPr>
      <w:r w:rsidRPr="00496AFF">
        <w:rPr>
          <w:rFonts w:ascii="Times New Roman" w:hAnsi="Times New Roman" w:cs="Times New Roman"/>
          <w:sz w:val="28"/>
        </w:rPr>
        <w:t> Ребенок получает полное физическое развитие, учится прыгать, бегать, ползать, лазать. Чтобы вашему ребенку было удобно,  необходимо приобрести: футболку, шорты, носочки, удобную спортивную обувь (тапочки на резиновой подошве или кеды) для занятий физической культурой.</w:t>
      </w:r>
    </w:p>
    <w:p w:rsidR="00496AFF" w:rsidRPr="00496AFF" w:rsidRDefault="00496AFF" w:rsidP="00496AFF">
      <w:pPr>
        <w:pStyle w:val="a6"/>
        <w:ind w:firstLine="426"/>
        <w:jc w:val="both"/>
        <w:rPr>
          <w:rFonts w:ascii="Times New Roman" w:hAnsi="Times New Roman" w:cs="Times New Roman"/>
          <w:sz w:val="28"/>
        </w:rPr>
      </w:pPr>
      <w:r w:rsidRPr="00496AFF">
        <w:rPr>
          <w:rFonts w:ascii="Times New Roman" w:hAnsi="Times New Roman" w:cs="Times New Roman"/>
          <w:sz w:val="28"/>
        </w:rPr>
        <w:t>  Родителям и воспитателям нужно помнить, что во время физических упражнений повышается потоотделение, поэтому если ребенок наденет шорты на колготки, он вспотеет, в связи с этим основным  требованием при проведении физкультуры в помещении является обязательное одевание носочков. Так же следует знать, что в этой же одежде, в соответствии с санитарными требованиями, нельзя находиться далее в групповой комнате, то есть у вашего ребенка должна быть специальная форма для занятий физкультурой, которая одевается непосредственно перед занятием и снимается после него.</w:t>
      </w:r>
    </w:p>
    <w:p w:rsidR="00496AFF" w:rsidRPr="00496AFF" w:rsidRDefault="00496AFF" w:rsidP="00496AFF">
      <w:pPr>
        <w:pStyle w:val="a6"/>
        <w:ind w:firstLine="426"/>
        <w:jc w:val="both"/>
        <w:rPr>
          <w:rFonts w:ascii="Times New Roman" w:hAnsi="Times New Roman" w:cs="Times New Roman"/>
          <w:sz w:val="28"/>
        </w:rPr>
      </w:pPr>
      <w:r w:rsidRPr="00496AFF">
        <w:rPr>
          <w:rFonts w:ascii="Times New Roman" w:hAnsi="Times New Roman" w:cs="Times New Roman"/>
          <w:sz w:val="28"/>
        </w:rPr>
        <w:t>Одежда  детей должна быть чистая, сухая, из материалов, обладающих хорошей тепло – проводимостью, соответствовать размеру ребенка и не стеснять его движений. Обувь должна соответствовать размеру стопы, чтобы не стеснять ногу и не нарушать кровообращение, быть лёгкой и удобной, подошва – мягкой и гибкой.</w:t>
      </w:r>
    </w:p>
    <w:p w:rsidR="00496AFF" w:rsidRPr="00496AFF" w:rsidRDefault="00496AFF" w:rsidP="00496AFF">
      <w:pPr>
        <w:pStyle w:val="a6"/>
        <w:ind w:firstLine="426"/>
        <w:jc w:val="both"/>
        <w:rPr>
          <w:rFonts w:ascii="Times New Roman" w:hAnsi="Times New Roman" w:cs="Times New Roman"/>
          <w:sz w:val="28"/>
        </w:rPr>
      </w:pPr>
      <w:r w:rsidRPr="00496AFF">
        <w:rPr>
          <w:rStyle w:val="a4"/>
          <w:rFonts w:ascii="Times New Roman" w:hAnsi="Times New Roman" w:cs="Times New Roman"/>
          <w:sz w:val="28"/>
        </w:rPr>
        <w:t>Спортивная форма для занятий физической культурой:</w:t>
      </w:r>
    </w:p>
    <w:p w:rsidR="00496AFF" w:rsidRPr="00496AFF" w:rsidRDefault="00496AFF" w:rsidP="00496AFF">
      <w:pPr>
        <w:pStyle w:val="a6"/>
        <w:ind w:firstLine="426"/>
        <w:jc w:val="both"/>
        <w:rPr>
          <w:rFonts w:ascii="Times New Roman" w:hAnsi="Times New Roman" w:cs="Times New Roman"/>
          <w:sz w:val="28"/>
        </w:rPr>
      </w:pPr>
      <w:r w:rsidRPr="00496AFF">
        <w:rPr>
          <w:rStyle w:val="a4"/>
          <w:rFonts w:ascii="Times New Roman" w:hAnsi="Times New Roman" w:cs="Times New Roman"/>
          <w:sz w:val="28"/>
        </w:rPr>
        <w:t>1.Футболка.</w:t>
      </w:r>
      <w:r w:rsidRPr="00496AFF">
        <w:rPr>
          <w:rFonts w:ascii="Times New Roman" w:hAnsi="Times New Roman" w:cs="Times New Roman"/>
          <w:sz w:val="28"/>
        </w:rPr>
        <w:t xml:space="preserve"> Футболка должна быть изготовлена из несинтетических, дышащих материалов, без декоративных элементов, отвлекающих внимание детей. Желательно, чтобы у всех детей группы были футболки определённого цвета.</w:t>
      </w:r>
      <w:r w:rsidRPr="00496AFF">
        <w:rPr>
          <w:rFonts w:ascii="Times New Roman" w:hAnsi="Times New Roman" w:cs="Times New Roman"/>
          <w:sz w:val="28"/>
        </w:rPr>
        <w:br/>
        <w:t>Это вырабатывает у детей командный дух при проведении эстафет и спортивных праздников.</w:t>
      </w:r>
    </w:p>
    <w:p w:rsidR="00496AFF" w:rsidRPr="00496AFF" w:rsidRDefault="00496AFF" w:rsidP="00496AFF">
      <w:pPr>
        <w:pStyle w:val="a6"/>
        <w:ind w:firstLine="426"/>
        <w:jc w:val="both"/>
        <w:rPr>
          <w:rFonts w:ascii="Times New Roman" w:hAnsi="Times New Roman" w:cs="Times New Roman"/>
          <w:sz w:val="28"/>
        </w:rPr>
      </w:pPr>
      <w:r w:rsidRPr="00496AFF">
        <w:rPr>
          <w:rStyle w:val="a4"/>
          <w:rFonts w:ascii="Times New Roman" w:hAnsi="Times New Roman" w:cs="Times New Roman"/>
          <w:sz w:val="28"/>
        </w:rPr>
        <w:t>2.Шорты.</w:t>
      </w:r>
      <w:r w:rsidRPr="00496AFF">
        <w:rPr>
          <w:rFonts w:ascii="Times New Roman" w:hAnsi="Times New Roman" w:cs="Times New Roman"/>
          <w:sz w:val="28"/>
        </w:rPr>
        <w:t xml:space="preserve"> Шорты должны быть неширокие, не ниже колен.</w:t>
      </w:r>
      <w:r w:rsidRPr="00496AFF">
        <w:rPr>
          <w:rFonts w:ascii="Times New Roman" w:hAnsi="Times New Roman" w:cs="Times New Roman"/>
          <w:sz w:val="28"/>
        </w:rPr>
        <w:br/>
        <w:t>Многие дети приходят на занятие в бриджах, что мешает им выполнять основные виды движения, такие как прыжки, бег, упражнения на растяжку и т.д.</w:t>
      </w:r>
    </w:p>
    <w:p w:rsidR="00496AFF" w:rsidRPr="00496AFF" w:rsidRDefault="00496AFF" w:rsidP="00496AFF">
      <w:pPr>
        <w:pStyle w:val="a6"/>
        <w:ind w:firstLine="426"/>
        <w:jc w:val="both"/>
        <w:rPr>
          <w:rFonts w:ascii="Times New Roman" w:hAnsi="Times New Roman" w:cs="Times New Roman"/>
          <w:sz w:val="28"/>
        </w:rPr>
      </w:pPr>
      <w:r w:rsidRPr="00496AFF">
        <w:rPr>
          <w:rStyle w:val="a4"/>
          <w:rFonts w:ascii="Times New Roman" w:hAnsi="Times New Roman" w:cs="Times New Roman"/>
          <w:sz w:val="28"/>
        </w:rPr>
        <w:t xml:space="preserve">3.Обувь. </w:t>
      </w:r>
      <w:r w:rsidRPr="00496AFF">
        <w:rPr>
          <w:rFonts w:ascii="Times New Roman" w:hAnsi="Times New Roman" w:cs="Times New Roman"/>
          <w:sz w:val="28"/>
        </w:rPr>
        <w:t>Необходимо иметь тапочки или кеды на прорезиненной подошве,  они не скользят при выполнении упражнений. За счет тонкой подошвы дети невольно проводят профилактику плоскостопия.</w:t>
      </w:r>
    </w:p>
    <w:p w:rsidR="005B292C" w:rsidRPr="00496AFF" w:rsidRDefault="00496AFF" w:rsidP="00496AFF">
      <w:pPr>
        <w:pStyle w:val="a6"/>
        <w:ind w:firstLine="426"/>
        <w:jc w:val="both"/>
        <w:rPr>
          <w:rFonts w:ascii="Times New Roman" w:hAnsi="Times New Roman" w:cs="Times New Roman"/>
          <w:sz w:val="28"/>
        </w:rPr>
      </w:pPr>
      <w:r w:rsidRPr="00496AFF">
        <w:rPr>
          <w:rStyle w:val="a4"/>
          <w:rFonts w:ascii="Times New Roman" w:hAnsi="Times New Roman" w:cs="Times New Roman"/>
          <w:sz w:val="28"/>
        </w:rPr>
        <w:t xml:space="preserve">4.Носочки. </w:t>
      </w:r>
      <w:r w:rsidRPr="00496AFF">
        <w:rPr>
          <w:rFonts w:ascii="Times New Roman" w:hAnsi="Times New Roman" w:cs="Times New Roman"/>
          <w:sz w:val="28"/>
        </w:rPr>
        <w:t>Носки лучше не слишком теплые, предназначенные для частых стирок. </w:t>
      </w:r>
    </w:p>
    <w:sectPr w:rsidR="005B292C" w:rsidRPr="00496AFF" w:rsidSect="00496AFF">
      <w:pgSz w:w="11906" w:h="16838"/>
      <w:pgMar w:top="720" w:right="720" w:bottom="720" w:left="720" w:header="708" w:footer="708" w:gutter="0"/>
      <w:pgBorders w:offsetFrom="page">
        <w:top w:val="threeDEmboss" w:sz="18" w:space="24" w:color="943634" w:themeColor="accent2" w:themeShade="BF"/>
        <w:left w:val="threeDEmboss" w:sz="18" w:space="24" w:color="943634" w:themeColor="accent2" w:themeShade="BF"/>
        <w:bottom w:val="threeDEngrave" w:sz="18" w:space="24" w:color="943634" w:themeColor="accent2" w:themeShade="BF"/>
        <w:right w:val="threeDEngrave" w:sz="18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AFF"/>
    <w:rsid w:val="00496AFF"/>
    <w:rsid w:val="005B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AFF"/>
    <w:rPr>
      <w:b/>
      <w:bCs/>
    </w:rPr>
  </w:style>
  <w:style w:type="character" w:styleId="a5">
    <w:name w:val="Emphasis"/>
    <w:basedOn w:val="a0"/>
    <w:uiPriority w:val="20"/>
    <w:qFormat/>
    <w:rsid w:val="00496AFF"/>
    <w:rPr>
      <w:i/>
      <w:iCs/>
    </w:rPr>
  </w:style>
  <w:style w:type="paragraph" w:styleId="a6">
    <w:name w:val="No Spacing"/>
    <w:uiPriority w:val="1"/>
    <w:qFormat/>
    <w:rsid w:val="00496A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2016-09-22T06:46:00Z</dcterms:created>
  <dcterms:modified xsi:type="dcterms:W3CDTF">2016-09-22T06:49:00Z</dcterms:modified>
</cp:coreProperties>
</file>