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1B" w:rsidRPr="000D101B" w:rsidRDefault="000D101B" w:rsidP="000D101B">
      <w:pPr>
        <w:shd w:val="clear" w:color="auto" w:fill="FFFFFF"/>
        <w:spacing w:before="443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  <w:lang w:eastAsia="ru-RU"/>
        </w:rPr>
      </w:pPr>
      <w:r w:rsidRPr="000D101B"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  <w:lang w:eastAsia="ru-RU"/>
        </w:rPr>
        <w:t xml:space="preserve">Список психологической литературы для родителей. </w:t>
      </w:r>
    </w:p>
    <w:p w:rsidR="000D101B" w:rsidRPr="000D101B" w:rsidRDefault="000D101B" w:rsidP="000D101B">
      <w:pPr>
        <w:shd w:val="clear" w:color="auto" w:fill="FFFFFF"/>
        <w:spacing w:after="222" w:line="240" w:lineRule="auto"/>
        <w:jc w:val="both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D101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Представляем Вашему вниманию </w:t>
      </w:r>
      <w:r w:rsidRPr="000D101B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полезную литературу признанных мастеров детской психологии и педагогики</w:t>
      </w:r>
      <w:r w:rsidRPr="000D101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для «читающих» родителей. Здесь собраны лучшие книги по психологии дошкольников, о воспитании детей дошкольного возраста. Авторы в доступной форме, с примерами, поделятся с вами секретами успешного взаимодействия с детьми.</w:t>
      </w:r>
    </w:p>
    <w:p w:rsidR="000D101B" w:rsidRDefault="000D101B" w:rsidP="000D101B">
      <w:pPr>
        <w:pStyle w:val="a3"/>
        <w:shd w:val="clear" w:color="auto" w:fill="FFFFFF"/>
        <w:spacing w:before="0" w:beforeAutospacing="0" w:after="222" w:afterAutospacing="0"/>
        <w:jc w:val="center"/>
        <w:rPr>
          <w:rFonts w:ascii="Arial" w:hAnsi="Arial" w:cs="Arial"/>
          <w:color w:val="111111"/>
          <w:sz w:val="33"/>
          <w:szCs w:val="33"/>
        </w:rPr>
      </w:pPr>
      <w:r w:rsidRPr="003C6467">
        <w:rPr>
          <w:rFonts w:ascii="Cambria" w:hAnsi="Cambria" w:cs="Arial"/>
          <w:b/>
          <w:i/>
          <w:color w:val="111111"/>
          <w:sz w:val="28"/>
          <w:szCs w:val="28"/>
        </w:rPr>
        <w:t>Книги можно скачать ниже, в приложении к статье</w:t>
      </w:r>
      <w:r>
        <w:rPr>
          <w:rFonts w:ascii="Cambria" w:hAnsi="Cambria" w:cs="Arial"/>
          <w:color w:val="111111"/>
          <w:sz w:val="28"/>
          <w:szCs w:val="28"/>
        </w:rPr>
        <w:t>.   </w:t>
      </w:r>
      <w:r>
        <w:rPr>
          <w:rFonts w:ascii="Cambria" w:hAnsi="Cambria" w:cs="Arial"/>
          <w:color w:val="111111"/>
          <w:sz w:val="32"/>
          <w:szCs w:val="32"/>
        </w:rPr>
        <w:t>  </w:t>
      </w:r>
    </w:p>
    <w:p w:rsidR="000D101B" w:rsidRDefault="003C6467" w:rsidP="003C6467">
      <w:pPr>
        <w:pStyle w:val="a3"/>
        <w:shd w:val="clear" w:color="auto" w:fill="FFFFFF"/>
        <w:spacing w:before="0" w:beforeAutospacing="0" w:after="222" w:afterAutospacing="0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323215</wp:posOffset>
            </wp:positionV>
            <wp:extent cx="1597025" cy="2292985"/>
            <wp:effectExtent l="19050" t="0" r="3175" b="0"/>
            <wp:wrapThrough wrapText="bothSides">
              <wp:wrapPolygon edited="0">
                <wp:start x="-258" y="0"/>
                <wp:lineTo x="-258" y="21355"/>
                <wp:lineTo x="21643" y="21355"/>
                <wp:lineTo x="21643" y="0"/>
                <wp:lineTo x="-258" y="0"/>
              </wp:wrapPolygon>
            </wp:wrapThrough>
            <wp:docPr id="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>
        <w:rPr>
          <w:rFonts w:ascii="Cambria" w:hAnsi="Cambria" w:cs="Arial"/>
          <w:color w:val="111111"/>
          <w:sz w:val="28"/>
          <w:szCs w:val="28"/>
        </w:rPr>
        <w:t>Внимание! Книги представлены только в ознакомительных целях.</w:t>
      </w:r>
    </w:p>
    <w:p w:rsidR="003C6467" w:rsidRDefault="003C6467" w:rsidP="003C6467">
      <w:pPr>
        <w:pStyle w:val="a3"/>
        <w:shd w:val="clear" w:color="auto" w:fill="FFFFFF"/>
        <w:spacing w:before="0" w:beforeAutospacing="0" w:after="222" w:afterAutospacing="0"/>
        <w:rPr>
          <w:rFonts w:ascii="Cambria" w:hAnsi="Cambria" w:cs="Arial"/>
          <w:color w:val="111111"/>
        </w:rPr>
      </w:pPr>
    </w:p>
    <w:p w:rsidR="003C6467" w:rsidRPr="003C6467" w:rsidRDefault="003C6467" w:rsidP="003C6467">
      <w:pPr>
        <w:pStyle w:val="a3"/>
        <w:shd w:val="clear" w:color="auto" w:fill="FFFFFF"/>
        <w:spacing w:before="0" w:beforeAutospacing="0" w:after="222" w:afterAutospacing="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</w:rPr>
        <w:t xml:space="preserve">1.Амонашвили </w:t>
      </w:r>
      <w:proofErr w:type="spellStart"/>
      <w:r>
        <w:rPr>
          <w:rFonts w:ascii="Cambria" w:hAnsi="Cambria" w:cs="Arial"/>
          <w:color w:val="111111"/>
        </w:rPr>
        <w:t>Шалва</w:t>
      </w:r>
      <w:proofErr w:type="spellEnd"/>
      <w:r>
        <w:rPr>
          <w:rFonts w:ascii="Cambria" w:hAnsi="Cambria" w:cs="Arial"/>
          <w:color w:val="111111"/>
        </w:rPr>
        <w:t xml:space="preserve"> «Как любить детей»</w:t>
      </w:r>
    </w:p>
    <w:p w:rsidR="003C6467" w:rsidRDefault="003C6467" w:rsidP="003C6467">
      <w:pPr>
        <w:pStyle w:val="a3"/>
        <w:shd w:val="clear" w:color="auto" w:fill="FFFFFF"/>
        <w:spacing w:before="0" w:beforeAutospacing="0" w:after="222" w:afterAutospacing="0"/>
        <w:ind w:left="2835"/>
        <w:jc w:val="both"/>
        <w:rPr>
          <w:rFonts w:ascii="Arial" w:hAnsi="Arial" w:cs="Arial"/>
          <w:color w:val="111111"/>
          <w:sz w:val="33"/>
          <w:szCs w:val="33"/>
        </w:rPr>
      </w:pPr>
      <w:r>
        <w:rPr>
          <w:rFonts w:ascii="Cambria" w:hAnsi="Cambria" w:cs="Arial"/>
          <w:color w:val="111111"/>
        </w:rPr>
        <w:t xml:space="preserve">Я понял, что детей надо </w:t>
      </w:r>
      <w:proofErr w:type="gramStart"/>
      <w:r>
        <w:rPr>
          <w:rFonts w:ascii="Cambria" w:hAnsi="Cambria" w:cs="Arial"/>
          <w:color w:val="111111"/>
        </w:rPr>
        <w:t>любить</w:t>
      </w:r>
      <w:proofErr w:type="gramEnd"/>
      <w:r>
        <w:rPr>
          <w:rFonts w:ascii="Cambria" w:hAnsi="Cambria" w:cs="Arial"/>
          <w:color w:val="111111"/>
        </w:rPr>
        <w:t xml:space="preserve"> не только красиво, но и с чувством глубокой ответственности за их будущее, их надо любить всей своей жизнью, надо любить их постоянно. А это значит – заботиться о них, о каждом из них, не услаждать их байками о «светлом будущем», а вдохнуть в них мужество бороться против тьмы, учить их самим строить, улучшать жизнь для себя и для других». Такой вывод автора книги – </w:t>
      </w:r>
      <w:proofErr w:type="spellStart"/>
      <w:r>
        <w:rPr>
          <w:rFonts w:ascii="Cambria" w:hAnsi="Cambria" w:cs="Arial"/>
          <w:color w:val="111111"/>
        </w:rPr>
        <w:t>Ш.А.Амонашвили</w:t>
      </w:r>
      <w:proofErr w:type="spellEnd"/>
      <w:r>
        <w:rPr>
          <w:rFonts w:ascii="Cambria" w:hAnsi="Cambria" w:cs="Arial"/>
          <w:color w:val="111111"/>
        </w:rPr>
        <w:t>, который сделал попытку осмыслить свою богатую педагогическую жизнь с целью проследить за зарождением и становлением в ней любви к детям.</w:t>
      </w:r>
    </w:p>
    <w:p w:rsidR="003C6467" w:rsidRPr="003C6467" w:rsidRDefault="003C6467" w:rsidP="003C6467">
      <w:pPr>
        <w:pStyle w:val="a3"/>
        <w:shd w:val="clear" w:color="auto" w:fill="FFFFFF"/>
        <w:spacing w:before="0" w:beforeAutospacing="0" w:after="222" w:afterAutospacing="0"/>
        <w:ind w:left="2977"/>
        <w:jc w:val="center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noProof/>
          <w:color w:val="111111"/>
          <w:sz w:val="33"/>
          <w:szCs w:val="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89535</wp:posOffset>
            </wp:positionV>
            <wp:extent cx="1539875" cy="2292985"/>
            <wp:effectExtent l="19050" t="0" r="3175" b="0"/>
            <wp:wrapThrough wrapText="bothSides">
              <wp:wrapPolygon edited="0">
                <wp:start x="-267" y="0"/>
                <wp:lineTo x="-267" y="21355"/>
                <wp:lineTo x="21645" y="21355"/>
                <wp:lineTo x="21645" y="0"/>
                <wp:lineTo x="-267" y="0"/>
              </wp:wrapPolygon>
            </wp:wrapThrough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01B" w:rsidRPr="003C6467" w:rsidRDefault="000D101B" w:rsidP="003C6467">
      <w:pPr>
        <w:pStyle w:val="a3"/>
        <w:shd w:val="clear" w:color="auto" w:fill="FFFFFF"/>
        <w:spacing w:before="0" w:beforeAutospacing="0" w:after="222" w:afterAutospacing="0"/>
        <w:ind w:left="2694"/>
        <w:jc w:val="both"/>
        <w:rPr>
          <w:color w:val="111111"/>
        </w:rPr>
      </w:pPr>
      <w:r w:rsidRPr="003C6467">
        <w:rPr>
          <w:color w:val="111111"/>
        </w:rPr>
        <w:t xml:space="preserve"> 2. </w:t>
      </w:r>
      <w:proofErr w:type="spellStart"/>
      <w:r w:rsidRPr="003C6467">
        <w:rPr>
          <w:color w:val="111111"/>
        </w:rPr>
        <w:t>Амонашвили</w:t>
      </w:r>
      <w:proofErr w:type="spellEnd"/>
      <w:r w:rsidRPr="003C6467">
        <w:rPr>
          <w:color w:val="111111"/>
        </w:rPr>
        <w:t xml:space="preserve"> </w:t>
      </w:r>
      <w:proofErr w:type="spellStart"/>
      <w:r w:rsidRPr="003C6467">
        <w:rPr>
          <w:color w:val="111111"/>
        </w:rPr>
        <w:t>Шалва</w:t>
      </w:r>
      <w:proofErr w:type="spellEnd"/>
      <w:r w:rsidRPr="003C6467">
        <w:rPr>
          <w:color w:val="111111"/>
        </w:rPr>
        <w:t xml:space="preserve"> «Искусство семейного воспитания»</w:t>
      </w:r>
    </w:p>
    <w:p w:rsidR="000D101B" w:rsidRPr="003C6467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3C6467">
        <w:rPr>
          <w:color w:val="111111"/>
        </w:rPr>
        <w:t xml:space="preserve">Ребенок не аморфная масса, а существо, которое таит в себе силы, равных которым не найти на всей планете. Эта скрытая в ребенке сила духа, разума и сердца, если ее довести до совершенства, станет </w:t>
      </w:r>
      <w:proofErr w:type="spellStart"/>
      <w:r w:rsidRPr="003C6467">
        <w:rPr>
          <w:color w:val="111111"/>
        </w:rPr>
        <w:t>сверхсилой</w:t>
      </w:r>
      <w:proofErr w:type="spellEnd"/>
      <w:r w:rsidRPr="003C6467">
        <w:rPr>
          <w:color w:val="111111"/>
        </w:rPr>
        <w:t>, способной преобразовывать, обогащать, украшать все вокруг – и на Земле, и в Космосе, и в нем самом. Но суть в том и заключается, что какие бы силы не таились в ребенке, сам он ничего не сможет в себе развить, не сможет даже встать на ноги, не говоря уже о возвышении до человека. Совершить чудо: сделать, воспитать, создать из него человека – серьезная задача для мудрых, любящих взрослых, и в первую очередь для пап и мам.</w:t>
      </w:r>
    </w:p>
    <w:p w:rsidR="003C6467" w:rsidRDefault="003C6467" w:rsidP="003C6467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noProof/>
          <w:color w:val="111111"/>
          <w:sz w:val="33"/>
          <w:szCs w:val="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208915</wp:posOffset>
            </wp:positionV>
            <wp:extent cx="1584325" cy="2292985"/>
            <wp:effectExtent l="19050" t="0" r="0" b="0"/>
            <wp:wrapThrough wrapText="bothSides">
              <wp:wrapPolygon edited="0">
                <wp:start x="-260" y="0"/>
                <wp:lineTo x="-260" y="21355"/>
                <wp:lineTo x="21557" y="21355"/>
                <wp:lineTo x="21557" y="0"/>
                <wp:lineTo x="-260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>
        <w:rPr>
          <w:rFonts w:ascii="Arial" w:hAnsi="Arial" w:cs="Arial"/>
          <w:color w:val="111111"/>
          <w:sz w:val="33"/>
          <w:szCs w:val="33"/>
        </w:rPr>
        <w:t> </w:t>
      </w:r>
    </w:p>
    <w:p w:rsidR="000D101B" w:rsidRPr="003C6467" w:rsidRDefault="003C6467" w:rsidP="003C6467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111111"/>
          <w:sz w:val="33"/>
          <w:szCs w:val="33"/>
        </w:rPr>
      </w:pPr>
      <w:r w:rsidRPr="003C6467">
        <w:rPr>
          <w:color w:val="111111"/>
        </w:rPr>
        <w:t>3</w:t>
      </w:r>
      <w:r w:rsidR="000D101B" w:rsidRPr="003C6467">
        <w:rPr>
          <w:color w:val="111111"/>
        </w:rPr>
        <w:t xml:space="preserve">. </w:t>
      </w:r>
      <w:proofErr w:type="spellStart"/>
      <w:r w:rsidR="000D101B" w:rsidRPr="003C6467">
        <w:rPr>
          <w:color w:val="111111"/>
        </w:rPr>
        <w:t>Бурбо</w:t>
      </w:r>
      <w:proofErr w:type="spellEnd"/>
      <w:r w:rsidR="000D101B" w:rsidRPr="003C6467">
        <w:rPr>
          <w:color w:val="111111"/>
        </w:rPr>
        <w:t xml:space="preserve"> Лиз «Отношения родитель-ребенок»</w:t>
      </w:r>
    </w:p>
    <w:p w:rsidR="000D101B" w:rsidRPr="003C6467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3C6467">
        <w:rPr>
          <w:color w:val="111111"/>
        </w:rPr>
        <w:t xml:space="preserve">В этой книге Лиз </w:t>
      </w:r>
      <w:proofErr w:type="spellStart"/>
      <w:r w:rsidRPr="003C6467">
        <w:rPr>
          <w:color w:val="111111"/>
        </w:rPr>
        <w:t>Бурбо</w:t>
      </w:r>
      <w:proofErr w:type="spellEnd"/>
      <w:r w:rsidRPr="003C6467">
        <w:rPr>
          <w:color w:val="111111"/>
        </w:rPr>
        <w:t xml:space="preserve"> уделяет внимание самым трудным и вместе с тем самым распространенным проблемам и конфликтам, возникающим между родителями и детьми. Все вопросы разделены на два класса – с позиции детей и с позиции родителей. Простые и четкие ответы автора делают книгу не только легкой и интересной, но и весьма полезной в практическом отношении.</w:t>
      </w:r>
    </w:p>
    <w:p w:rsidR="000D101B" w:rsidRDefault="000D101B" w:rsidP="000D101B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 </w:t>
      </w:r>
    </w:p>
    <w:p w:rsidR="000D101B" w:rsidRPr="003C6467" w:rsidRDefault="003C6467" w:rsidP="003C6467">
      <w:pPr>
        <w:pStyle w:val="a3"/>
        <w:shd w:val="clear" w:color="auto" w:fill="FFFFFF"/>
        <w:spacing w:before="0" w:beforeAutospacing="0" w:after="222" w:afterAutospacing="0"/>
        <w:rPr>
          <w:color w:val="111111"/>
          <w:sz w:val="33"/>
          <w:szCs w:val="33"/>
        </w:rPr>
      </w:pPr>
      <w:r>
        <w:rPr>
          <w:rFonts w:ascii="Arial" w:hAnsi="Arial" w:cs="Arial"/>
          <w:noProof/>
          <w:color w:val="111111"/>
          <w:sz w:val="33"/>
          <w:szCs w:val="33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-77470</wp:posOffset>
            </wp:positionV>
            <wp:extent cx="1570990" cy="2110105"/>
            <wp:effectExtent l="19050" t="0" r="0" b="0"/>
            <wp:wrapThrough wrapText="bothSides">
              <wp:wrapPolygon edited="0">
                <wp:start x="-262" y="0"/>
                <wp:lineTo x="-262" y="21450"/>
                <wp:lineTo x="21478" y="21450"/>
                <wp:lineTo x="21478" y="0"/>
                <wp:lineTo x="-262" y="0"/>
              </wp:wrapPolygon>
            </wp:wrapThrough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>
        <w:rPr>
          <w:rFonts w:ascii="Arial" w:hAnsi="Arial" w:cs="Arial"/>
          <w:color w:val="111111"/>
          <w:sz w:val="33"/>
          <w:szCs w:val="33"/>
        </w:rPr>
        <w:t> </w:t>
      </w:r>
      <w:r w:rsidR="000D101B">
        <w:rPr>
          <w:rFonts w:ascii="Cambria" w:hAnsi="Cambria" w:cs="Arial"/>
          <w:color w:val="111111"/>
        </w:rPr>
        <w:t>4</w:t>
      </w:r>
      <w:r w:rsidR="000D101B" w:rsidRPr="003C6467">
        <w:rPr>
          <w:color w:val="111111"/>
        </w:rPr>
        <w:t xml:space="preserve">. </w:t>
      </w:r>
      <w:proofErr w:type="spellStart"/>
      <w:r w:rsidR="000D101B" w:rsidRPr="003C6467">
        <w:rPr>
          <w:color w:val="111111"/>
        </w:rPr>
        <w:t>Гиппенрейтер</w:t>
      </w:r>
      <w:proofErr w:type="spellEnd"/>
      <w:r w:rsidR="000D101B" w:rsidRPr="003C6467">
        <w:rPr>
          <w:color w:val="111111"/>
        </w:rPr>
        <w:t xml:space="preserve"> Ю.Б. «Общаться с ребенком. Как?»</w:t>
      </w:r>
    </w:p>
    <w:p w:rsidR="000D101B" w:rsidRPr="003C6467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  <w:sz w:val="33"/>
          <w:szCs w:val="33"/>
        </w:rPr>
      </w:pPr>
      <w:r w:rsidRPr="003C6467">
        <w:rPr>
          <w:color w:val="111111"/>
        </w:rPr>
        <w:t>Как построить отношения с ребенком? Как заставить его слушаться? Можно ли исправить отношения, если они зашли в тупик? Вы найдете ответы на эти и другие вопросы, узнаете, как решать их на практике в вашей жизни. Психологи могут рекомендовать данную книгу для чтения родителям-клиентам, ведь в ней очень просто и доступно описаны главные принципы и азы воспитания.</w:t>
      </w:r>
    </w:p>
    <w:p w:rsidR="003C6467" w:rsidRDefault="000D101B" w:rsidP="003C6467">
      <w:pPr>
        <w:pStyle w:val="a3"/>
        <w:shd w:val="clear" w:color="auto" w:fill="FFFFFF"/>
        <w:spacing w:before="0" w:beforeAutospacing="0" w:after="222" w:afterAutospacing="0"/>
        <w:rPr>
          <w:rFonts w:ascii="Cambria" w:hAnsi="Cambria" w:cs="Arial"/>
          <w:color w:val="111111"/>
        </w:rPr>
      </w:pPr>
      <w:r>
        <w:rPr>
          <w:rFonts w:ascii="Arial" w:hAnsi="Arial" w:cs="Arial"/>
          <w:color w:val="111111"/>
          <w:sz w:val="33"/>
          <w:szCs w:val="33"/>
        </w:rPr>
        <w:t> </w:t>
      </w:r>
    </w:p>
    <w:p w:rsidR="00155E8C" w:rsidRDefault="00155E8C" w:rsidP="003C6467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-1657350</wp:posOffset>
            </wp:positionH>
            <wp:positionV relativeFrom="paragraph">
              <wp:posOffset>230505</wp:posOffset>
            </wp:positionV>
            <wp:extent cx="1485900" cy="2208530"/>
            <wp:effectExtent l="19050" t="0" r="0" b="0"/>
            <wp:wrapThrough wrapText="bothSides">
              <wp:wrapPolygon edited="0">
                <wp:start x="-277" y="0"/>
                <wp:lineTo x="-277" y="21426"/>
                <wp:lineTo x="21600" y="21426"/>
                <wp:lineTo x="21600" y="0"/>
                <wp:lineTo x="-277" y="0"/>
              </wp:wrapPolygon>
            </wp:wrapThrough>
            <wp:docPr id="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01B" w:rsidRPr="003C6467" w:rsidRDefault="000D101B" w:rsidP="003C6467">
      <w:pPr>
        <w:pStyle w:val="a3"/>
        <w:shd w:val="clear" w:color="auto" w:fill="FFFFFF"/>
        <w:spacing w:before="0" w:beforeAutospacing="0" w:after="222" w:afterAutospacing="0"/>
        <w:rPr>
          <w:color w:val="111111"/>
          <w:sz w:val="33"/>
          <w:szCs w:val="33"/>
        </w:rPr>
      </w:pPr>
      <w:r w:rsidRPr="003C6467">
        <w:rPr>
          <w:color w:val="111111"/>
        </w:rPr>
        <w:t xml:space="preserve">5. </w:t>
      </w:r>
      <w:proofErr w:type="spellStart"/>
      <w:r w:rsidRPr="003C6467">
        <w:rPr>
          <w:color w:val="111111"/>
        </w:rPr>
        <w:t>Гиппенрейтер</w:t>
      </w:r>
      <w:proofErr w:type="spellEnd"/>
      <w:r w:rsidRPr="003C6467">
        <w:rPr>
          <w:color w:val="111111"/>
        </w:rPr>
        <w:t xml:space="preserve"> Ю.Б. «Продолжаем общаться с ребенком. Так?»</w:t>
      </w:r>
    </w:p>
    <w:p w:rsidR="003C6467" w:rsidRPr="003C6467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  <w:sz w:val="33"/>
          <w:szCs w:val="33"/>
        </w:rPr>
      </w:pPr>
      <w:r w:rsidRPr="003C6467">
        <w:rPr>
          <w:color w:val="111111"/>
        </w:rPr>
        <w:t>Эта книга расширяет и углубляет темы предыдущей книги автора, которая стала лидером продаж благодаря редкому сочетанию научной глубины и ясности изложения.</w:t>
      </w:r>
      <w:r w:rsidR="003C6467" w:rsidRPr="003C6467">
        <w:rPr>
          <w:color w:val="111111"/>
          <w:sz w:val="33"/>
          <w:szCs w:val="33"/>
        </w:rPr>
        <w:t xml:space="preserve"> </w:t>
      </w:r>
    </w:p>
    <w:p w:rsidR="000D101B" w:rsidRPr="003C6467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  <w:sz w:val="33"/>
          <w:szCs w:val="33"/>
        </w:rPr>
      </w:pPr>
      <w:r w:rsidRPr="003C6467">
        <w:rPr>
          <w:color w:val="111111"/>
        </w:rPr>
        <w:t>В новой книге обсуждаются, разбираются и объясняются многочисленные вопросы, которые волнуют родителей: «Как воспитывать? Как приучать к дисциплине? Как наказывать? Как заставить хорошо учиться?»</w:t>
      </w:r>
    </w:p>
    <w:p w:rsidR="000D101B" w:rsidRDefault="000D101B" w:rsidP="000D101B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 </w:t>
      </w:r>
    </w:p>
    <w:p w:rsidR="003C6467" w:rsidRDefault="003C6467" w:rsidP="003C6467">
      <w:pPr>
        <w:pStyle w:val="a3"/>
        <w:shd w:val="clear" w:color="auto" w:fill="FFFFFF"/>
        <w:spacing w:before="0" w:beforeAutospacing="0" w:after="222" w:afterAutospacing="0"/>
        <w:rPr>
          <w:rFonts w:ascii="Cambria" w:hAnsi="Cambria" w:cs="Arial"/>
          <w:color w:val="111111"/>
        </w:rPr>
      </w:pPr>
    </w:p>
    <w:p w:rsidR="000D101B" w:rsidRPr="003C6467" w:rsidRDefault="00155E8C" w:rsidP="003C6467">
      <w:pPr>
        <w:pStyle w:val="a3"/>
        <w:shd w:val="clear" w:color="auto" w:fill="FFFFFF"/>
        <w:spacing w:before="0" w:beforeAutospacing="0" w:after="222" w:afterAutospacing="0"/>
        <w:rPr>
          <w:color w:val="111111"/>
          <w:sz w:val="33"/>
          <w:szCs w:val="33"/>
        </w:rPr>
      </w:pPr>
      <w:r>
        <w:rPr>
          <w:rFonts w:ascii="Cambria" w:hAnsi="Cambria" w:cs="Arial"/>
          <w:noProof/>
          <w:color w:val="11111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-43815</wp:posOffset>
            </wp:positionV>
            <wp:extent cx="1570355" cy="2053590"/>
            <wp:effectExtent l="19050" t="0" r="0" b="0"/>
            <wp:wrapThrough wrapText="bothSides">
              <wp:wrapPolygon edited="0">
                <wp:start x="-262" y="0"/>
                <wp:lineTo x="-262" y="21440"/>
                <wp:lineTo x="21486" y="21440"/>
                <wp:lineTo x="21486" y="0"/>
                <wp:lineTo x="-262" y="0"/>
              </wp:wrapPolygon>
            </wp:wrapThrough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Arial"/>
          <w:color w:val="111111"/>
        </w:rPr>
        <w:t xml:space="preserve">     </w:t>
      </w:r>
      <w:r w:rsidR="000D101B">
        <w:rPr>
          <w:rFonts w:ascii="Cambria" w:hAnsi="Cambria" w:cs="Arial"/>
          <w:color w:val="111111"/>
        </w:rPr>
        <w:t xml:space="preserve">6. </w:t>
      </w:r>
      <w:proofErr w:type="spellStart"/>
      <w:r w:rsidR="000D101B" w:rsidRPr="003C6467">
        <w:rPr>
          <w:color w:val="111111"/>
        </w:rPr>
        <w:t>Голутвина</w:t>
      </w:r>
      <w:proofErr w:type="spellEnd"/>
      <w:r w:rsidR="000D101B" w:rsidRPr="003C6467">
        <w:rPr>
          <w:color w:val="111111"/>
        </w:rPr>
        <w:t xml:space="preserve"> В.В. «Как победить детские страхи»</w:t>
      </w:r>
    </w:p>
    <w:p w:rsidR="000D101B" w:rsidRPr="003C6467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  <w:sz w:val="33"/>
          <w:szCs w:val="33"/>
        </w:rPr>
      </w:pPr>
      <w:r w:rsidRPr="003C6467">
        <w:rPr>
          <w:color w:val="111111"/>
        </w:rPr>
        <w:t xml:space="preserve">Почему папа, всегда такой добрый и ласковый, так СТРАШНО кричит на маму? Почему милая собачка соседей вдруг бросилась со страшным лаем? Почему кресло по ночам превращается в страшное чудовище? Огромный, многообразный мир окружает ребенка. В нем столько </w:t>
      </w:r>
      <w:proofErr w:type="gramStart"/>
      <w:r w:rsidRPr="003C6467">
        <w:rPr>
          <w:color w:val="111111"/>
        </w:rPr>
        <w:t>необъяснимого</w:t>
      </w:r>
      <w:proofErr w:type="gramEnd"/>
      <w:r w:rsidRPr="003C6467">
        <w:rPr>
          <w:color w:val="111111"/>
        </w:rPr>
        <w:t>, непонятного, что порождает страх. Ваше внимание, забота, желание выслушать и понять не дадут детским страхам развиться в фобии и неврозы, развеют их как дым. Незаменимым помощником на этом трудном пути станет данная книга с конкретными советами и рекомендациями.</w:t>
      </w:r>
    </w:p>
    <w:p w:rsidR="00155E8C" w:rsidRDefault="000D101B" w:rsidP="003C6467">
      <w:pPr>
        <w:pStyle w:val="a3"/>
        <w:shd w:val="clear" w:color="auto" w:fill="FFFFFF"/>
        <w:spacing w:before="0" w:beforeAutospacing="0" w:after="222" w:afterAutospacing="0"/>
        <w:rPr>
          <w:color w:val="111111"/>
          <w:sz w:val="33"/>
          <w:szCs w:val="33"/>
        </w:rPr>
      </w:pPr>
      <w:r w:rsidRPr="003C6467">
        <w:rPr>
          <w:color w:val="111111"/>
          <w:sz w:val="33"/>
          <w:szCs w:val="33"/>
        </w:rPr>
        <w:t> </w:t>
      </w:r>
    </w:p>
    <w:p w:rsidR="00155E8C" w:rsidRDefault="00242366" w:rsidP="00242366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10795</wp:posOffset>
            </wp:positionV>
            <wp:extent cx="1570355" cy="2320925"/>
            <wp:effectExtent l="19050" t="0" r="0" b="0"/>
            <wp:wrapThrough wrapText="bothSides">
              <wp:wrapPolygon edited="0">
                <wp:start x="-262" y="0"/>
                <wp:lineTo x="-262" y="21452"/>
                <wp:lineTo x="21486" y="21452"/>
                <wp:lineTo x="21486" y="0"/>
                <wp:lineTo x="-262" y="0"/>
              </wp:wrapPolygon>
            </wp:wrapThrough>
            <wp:docPr id="55" name="Рисунок 55" descr="E: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 w:rsidRPr="003C6467">
        <w:rPr>
          <w:color w:val="111111"/>
        </w:rPr>
        <w:t xml:space="preserve">7. </w:t>
      </w:r>
      <w:proofErr w:type="spellStart"/>
      <w:r w:rsidR="000D101B" w:rsidRPr="003C6467">
        <w:rPr>
          <w:color w:val="111111"/>
        </w:rPr>
        <w:t>Друкерман</w:t>
      </w:r>
      <w:proofErr w:type="spellEnd"/>
      <w:r w:rsidR="000D101B" w:rsidRPr="003C6467">
        <w:rPr>
          <w:color w:val="111111"/>
        </w:rPr>
        <w:t xml:space="preserve"> </w:t>
      </w:r>
      <w:proofErr w:type="spellStart"/>
      <w:r w:rsidR="000D101B" w:rsidRPr="003C6467">
        <w:rPr>
          <w:color w:val="111111"/>
        </w:rPr>
        <w:t>Памела</w:t>
      </w:r>
      <w:proofErr w:type="spellEnd"/>
      <w:r w:rsidR="000D101B" w:rsidRPr="003C6467">
        <w:rPr>
          <w:color w:val="111111"/>
        </w:rPr>
        <w:t xml:space="preserve"> «Французские дети не плюются едой»</w:t>
      </w:r>
      <w:proofErr w:type="gramStart"/>
      <w:r>
        <w:rPr>
          <w:color w:val="111111"/>
        </w:rPr>
        <w:t>.</w:t>
      </w:r>
      <w:r w:rsidR="000D101B" w:rsidRPr="003C6467">
        <w:rPr>
          <w:color w:val="111111"/>
        </w:rPr>
        <w:t>Ф</w:t>
      </w:r>
      <w:proofErr w:type="gramEnd"/>
      <w:r w:rsidR="000D101B" w:rsidRPr="003C6467">
        <w:rPr>
          <w:color w:val="111111"/>
        </w:rPr>
        <w:t xml:space="preserve">ранцузским родителям удается вырастить счастливых, вежливых и послушных детей, не жертвуя при этом своей взрослой жизнью. Почему французы, в отличие от нас, не проводят часть ночи в попытках убаюкать своих малышей? Почему они не вмешиваются, когда взрослые общаются, и не устраивают истерик в магазинах игрушек? Почему спокойно ведут себя в ресторанах, едят взрослые блюда и способны без скандала выслушать родительское «нет»? Француженки обожают своих детей, но не позволяют им погубить свою фигуру, карьеру и социальную жизнь. Даже с грудными детьми они выглядят модно и сексуально. Как это им удается? Американская журналистка </w:t>
      </w:r>
      <w:proofErr w:type="spellStart"/>
      <w:r w:rsidR="000D101B" w:rsidRPr="003C6467">
        <w:rPr>
          <w:color w:val="111111"/>
        </w:rPr>
        <w:t>Памела</w:t>
      </w:r>
      <w:proofErr w:type="spellEnd"/>
      <w:r w:rsidR="000D101B" w:rsidRPr="003C6467">
        <w:rPr>
          <w:color w:val="111111"/>
        </w:rPr>
        <w:t xml:space="preserve"> </w:t>
      </w:r>
      <w:proofErr w:type="spellStart"/>
      <w:r w:rsidR="000D101B" w:rsidRPr="003C6467">
        <w:rPr>
          <w:color w:val="111111"/>
        </w:rPr>
        <w:t>Друкерман</w:t>
      </w:r>
      <w:proofErr w:type="spellEnd"/>
      <w:r w:rsidR="000D101B" w:rsidRPr="003C6467">
        <w:rPr>
          <w:color w:val="111111"/>
        </w:rPr>
        <w:t xml:space="preserve">, живущая в Париже с мужем-англичанином и тремя детьми, исследовала феномен французского воспитания. У нее получилась очень личная, живая, полная юмора и одновременно практичная книга, раскрывающая секреты французов, чьи дети прекрасно спят, хорошо едят и не </w:t>
      </w:r>
      <w:proofErr w:type="gramStart"/>
      <w:r w:rsidR="000D101B" w:rsidRPr="003C6467">
        <w:rPr>
          <w:color w:val="111111"/>
        </w:rPr>
        <w:t>допекают своих родит</w:t>
      </w:r>
      <w:proofErr w:type="gramEnd"/>
    </w:p>
    <w:p w:rsidR="000D101B" w:rsidRPr="00155E8C" w:rsidRDefault="00242366" w:rsidP="00155E8C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  <w:sz w:val="33"/>
          <w:szCs w:val="33"/>
        </w:rPr>
      </w:pPr>
      <w:r>
        <w:rPr>
          <w:rFonts w:ascii="Cambria" w:hAnsi="Cambria" w:cs="Arial"/>
          <w:noProof/>
          <w:color w:val="111111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91440</wp:posOffset>
            </wp:positionV>
            <wp:extent cx="1471930" cy="2095500"/>
            <wp:effectExtent l="19050" t="0" r="0" b="0"/>
            <wp:wrapThrough wrapText="bothSides">
              <wp:wrapPolygon edited="0">
                <wp:start x="-280" y="0"/>
                <wp:lineTo x="-280" y="21404"/>
                <wp:lineTo x="21525" y="21404"/>
                <wp:lineTo x="21525" y="0"/>
                <wp:lineTo x="-280" y="0"/>
              </wp:wrapPolygon>
            </wp:wrapThrough>
            <wp:docPr id="56" name="Рисунок 56" descr="E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: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>
        <w:rPr>
          <w:rFonts w:ascii="Cambria" w:hAnsi="Cambria" w:cs="Arial"/>
          <w:color w:val="111111"/>
        </w:rPr>
        <w:t xml:space="preserve">8. </w:t>
      </w:r>
      <w:proofErr w:type="spellStart"/>
      <w:r w:rsidR="000D101B">
        <w:rPr>
          <w:rFonts w:ascii="Cambria" w:hAnsi="Cambria" w:cs="Arial"/>
          <w:color w:val="111111"/>
        </w:rPr>
        <w:t>Зажигина</w:t>
      </w:r>
      <w:proofErr w:type="spellEnd"/>
      <w:r w:rsidR="000D101B">
        <w:rPr>
          <w:rFonts w:ascii="Cambria" w:hAnsi="Cambria" w:cs="Arial"/>
          <w:color w:val="111111"/>
        </w:rPr>
        <w:t xml:space="preserve"> М. А. «Чего не стоит делать родителям, но что они все равно делают»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>
        <w:rPr>
          <w:rFonts w:ascii="Cambria" w:hAnsi="Cambria" w:cs="Arial"/>
          <w:color w:val="111111"/>
        </w:rPr>
        <w:t>Автор – профессиональный детский и семейный </w:t>
      </w:r>
      <w:hyperlink r:id="rId12" w:tooltip="Психолог в детском саду" w:history="1">
        <w:r w:rsidRPr="00242366">
          <w:rPr>
            <w:rStyle w:val="a5"/>
            <w:rFonts w:ascii="Cambria" w:hAnsi="Cambria" w:cs="Arial"/>
            <w:color w:val="000000" w:themeColor="text1"/>
            <w:u w:val="none"/>
          </w:rPr>
          <w:t>психолог</w:t>
        </w:r>
      </w:hyperlink>
      <w:r w:rsidRPr="00242366">
        <w:rPr>
          <w:rFonts w:ascii="Cambria" w:hAnsi="Cambria" w:cs="Arial"/>
          <w:color w:val="000000" w:themeColor="text1"/>
        </w:rPr>
        <w:t>,</w:t>
      </w:r>
      <w:r>
        <w:rPr>
          <w:rFonts w:ascii="Cambria" w:hAnsi="Cambria" w:cs="Arial"/>
          <w:color w:val="111111"/>
        </w:rPr>
        <w:t xml:space="preserve"> много лет консультирующий родителей, – пишет об основных психологических проблемах, возникающих у детей дошкольного возраста (от рождения до 6-7 лет). Описание каждой проблемы включает в себя анализ причин ее возникновения, типичных ошибочных действий родителей, неблагоприятных внешних условий, усугубляющих ситуацию, а также последствий ошибок и возможных способов преодоления проблем. Откуда берутся проблемы и к чему они могут привести? Какое родительское поведение провоцирует их возникновение? Чего не стоит делать родителям, чтобы не усугублять ситуацию? И главное: как преодолевать трудности и решать проблемы? Обо всем этом размышляет автор книги. В конце каждого раздела приводятся ответы </w:t>
      </w:r>
      <w:r w:rsidRPr="006B33D0">
        <w:rPr>
          <w:color w:val="111111"/>
        </w:rPr>
        <w:t>на вопросы родителей по данной теме.</w:t>
      </w:r>
      <w:r w:rsidRPr="006B33D0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101B" w:rsidRPr="006B33D0" w:rsidRDefault="00155E8C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24130</wp:posOffset>
            </wp:positionV>
            <wp:extent cx="1534160" cy="2110105"/>
            <wp:effectExtent l="19050" t="0" r="8890" b="0"/>
            <wp:wrapThrough wrapText="bothSides">
              <wp:wrapPolygon edited="0">
                <wp:start x="-268" y="0"/>
                <wp:lineTo x="-268" y="21450"/>
                <wp:lineTo x="21725" y="21450"/>
                <wp:lineTo x="21725" y="0"/>
                <wp:lineTo x="-268" y="0"/>
              </wp:wrapPolygon>
            </wp:wrapThrough>
            <wp:docPr id="57" name="Рисунок 57" descr="E: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: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6F2" w:rsidRPr="006176F2">
        <w:rPr>
          <w:color w:val="1111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бука Масару «После трех уже поздно»" style="width:24.35pt;height:24.35pt"/>
        </w:pict>
      </w:r>
      <w:r w:rsidR="000D101B" w:rsidRPr="006B33D0">
        <w:rPr>
          <w:color w:val="111111"/>
        </w:rPr>
        <w:t xml:space="preserve">9. </w:t>
      </w:r>
      <w:proofErr w:type="spellStart"/>
      <w:r w:rsidR="000D101B" w:rsidRPr="006B33D0">
        <w:rPr>
          <w:color w:val="111111"/>
        </w:rPr>
        <w:t>Ибука</w:t>
      </w:r>
      <w:proofErr w:type="spellEnd"/>
      <w:r w:rsidR="000D101B" w:rsidRPr="006B33D0">
        <w:rPr>
          <w:color w:val="111111"/>
        </w:rPr>
        <w:t xml:space="preserve"> </w:t>
      </w:r>
      <w:proofErr w:type="spellStart"/>
      <w:r w:rsidR="000D101B" w:rsidRPr="006B33D0">
        <w:rPr>
          <w:color w:val="111111"/>
        </w:rPr>
        <w:t>Масару</w:t>
      </w:r>
      <w:proofErr w:type="spellEnd"/>
      <w:r w:rsidR="000D101B" w:rsidRPr="006B33D0">
        <w:rPr>
          <w:color w:val="111111"/>
        </w:rPr>
        <w:t xml:space="preserve"> «После трех уже поздно»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Автор этой книги, кстати, основатель корпорации SONY, занялся вопросами раннего развития неспроста – его собственный ребенок отставал в умственном развитии. В результате опыта, приобретенного в воспитании и обучении своего ребенка, с помощью специалистов он основал «Ассоциацию раннего развития» и школу «Обучение талантов», написал эту книгу и стал одним из известнейших специалистов мира в области раннего развития детей.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> </w:t>
      </w:r>
    </w:p>
    <w:p w:rsidR="000D101B" w:rsidRPr="006B33D0" w:rsidRDefault="00155E8C" w:rsidP="000D101B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246380</wp:posOffset>
            </wp:positionV>
            <wp:extent cx="1477645" cy="1912620"/>
            <wp:effectExtent l="19050" t="0" r="8255" b="0"/>
            <wp:wrapThrough wrapText="bothSides">
              <wp:wrapPolygon edited="0">
                <wp:start x="-278" y="0"/>
                <wp:lineTo x="-278" y="21299"/>
                <wp:lineTo x="21721" y="21299"/>
                <wp:lineTo x="21721" y="0"/>
                <wp:lineTo x="-278" y="0"/>
              </wp:wrapPolygon>
            </wp:wrapThrough>
            <wp:docPr id="58" name="Рисунок 58" descr="E: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: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 w:rsidRPr="006B33D0">
        <w:rPr>
          <w:color w:val="111111"/>
        </w:rPr>
        <w:t> </w:t>
      </w:r>
    </w:p>
    <w:p w:rsidR="000D101B" w:rsidRPr="006B33D0" w:rsidRDefault="000D101B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 xml:space="preserve">10. Корчак </w:t>
      </w:r>
      <w:proofErr w:type="spellStart"/>
      <w:r w:rsidRPr="006B33D0">
        <w:rPr>
          <w:color w:val="111111"/>
        </w:rPr>
        <w:t>Януш</w:t>
      </w:r>
      <w:proofErr w:type="spellEnd"/>
      <w:r w:rsidRPr="006B33D0">
        <w:rPr>
          <w:color w:val="111111"/>
        </w:rPr>
        <w:t xml:space="preserve"> «Как любить ребенка»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Книга известного польского врача, педагога и писателя </w:t>
      </w:r>
      <w:proofErr w:type="spellStart"/>
      <w:r w:rsidRPr="006B33D0">
        <w:rPr>
          <w:color w:val="111111"/>
        </w:rPr>
        <w:t>Януша</w:t>
      </w:r>
      <w:proofErr w:type="spellEnd"/>
      <w:r w:rsidRPr="006B33D0">
        <w:rPr>
          <w:color w:val="111111"/>
        </w:rPr>
        <w:t xml:space="preserve"> Корчака «Как любить ребенка» дает яркое представление о существенных чертах его педагогической концепции. Корчак утверждает, что воспитание, основанное на уважении к личности ребенка, </w:t>
      </w:r>
      <w:proofErr w:type="spellStart"/>
      <w:r w:rsidRPr="006B33D0">
        <w:rPr>
          <w:color w:val="111111"/>
        </w:rPr>
        <w:t>безоценочное</w:t>
      </w:r>
      <w:proofErr w:type="spellEnd"/>
      <w:r w:rsidRPr="006B33D0">
        <w:rPr>
          <w:color w:val="111111"/>
        </w:rPr>
        <w:t>, бескорыстное и должно исходить только из интересов развития самого ребенка. Именно так можно научиться любить детей по-настоящему.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> </w:t>
      </w:r>
    </w:p>
    <w:p w:rsidR="006B33D0" w:rsidRDefault="006B33D0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230505</wp:posOffset>
            </wp:positionV>
            <wp:extent cx="1358900" cy="1941195"/>
            <wp:effectExtent l="19050" t="0" r="0" b="0"/>
            <wp:wrapThrough wrapText="bothSides">
              <wp:wrapPolygon edited="0">
                <wp:start x="-303" y="0"/>
                <wp:lineTo x="-303" y="21409"/>
                <wp:lineTo x="21499" y="21409"/>
                <wp:lineTo x="21499" y="0"/>
                <wp:lineTo x="-303" y="0"/>
              </wp:wrapPolygon>
            </wp:wrapThrough>
            <wp:docPr id="1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01B" w:rsidRPr="006B33D0" w:rsidRDefault="000D101B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 xml:space="preserve">11. </w:t>
      </w:r>
      <w:proofErr w:type="spellStart"/>
      <w:r w:rsidRPr="006B33D0">
        <w:rPr>
          <w:color w:val="111111"/>
        </w:rPr>
        <w:t>Латта</w:t>
      </w:r>
      <w:proofErr w:type="spellEnd"/>
      <w:r w:rsidRPr="006B33D0">
        <w:rPr>
          <w:color w:val="111111"/>
        </w:rPr>
        <w:t xml:space="preserve"> Найджел «</w:t>
      </w:r>
      <w:proofErr w:type="spellStart"/>
      <w:r w:rsidRPr="006B33D0">
        <w:rPr>
          <w:color w:val="111111"/>
        </w:rPr>
        <w:t>Сынология</w:t>
      </w:r>
      <w:proofErr w:type="spellEnd"/>
      <w:r w:rsidRPr="006B33D0">
        <w:rPr>
          <w:color w:val="111111"/>
        </w:rPr>
        <w:t>. Матери, воспитывающие сыновей»</w:t>
      </w:r>
    </w:p>
    <w:p w:rsidR="00155E8C" w:rsidRPr="006B33D0" w:rsidRDefault="000D101B" w:rsidP="00155E8C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Найджел </w:t>
      </w:r>
      <w:proofErr w:type="spellStart"/>
      <w:r w:rsidRPr="006B33D0">
        <w:rPr>
          <w:color w:val="111111"/>
        </w:rPr>
        <w:t>Латта</w:t>
      </w:r>
      <w:proofErr w:type="spellEnd"/>
      <w:r w:rsidRPr="006B33D0">
        <w:rPr>
          <w:color w:val="111111"/>
        </w:rPr>
        <w:t xml:space="preserve"> в лучших традициях Шерлока Холмса и его дедуктивного метода переходит от общих советов по воспитанию детей и подростков к частному – воспитанию мальчиков матерями. При этом не важно, идет речь о матерях-одиночках или о полной семье. И не важно, о каком возрасте мальчиков мы говорим. Данная книга рассматривает специфические особенности именно мальчишеской физиологи, мышления и воспитания. </w:t>
      </w:r>
    </w:p>
    <w:p w:rsidR="00242366" w:rsidRDefault="00242366" w:rsidP="00155E8C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</w:p>
    <w:p w:rsidR="00242366" w:rsidRDefault="00242366" w:rsidP="00155E8C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</w:p>
    <w:p w:rsidR="000D101B" w:rsidRPr="006B33D0" w:rsidRDefault="00155E8C" w:rsidP="00155E8C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noProof/>
          <w:color w:val="111111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-35560</wp:posOffset>
            </wp:positionV>
            <wp:extent cx="1485900" cy="1955165"/>
            <wp:effectExtent l="19050" t="0" r="0" b="0"/>
            <wp:wrapThrough wrapText="bothSides">
              <wp:wrapPolygon edited="0">
                <wp:start x="-277" y="0"/>
                <wp:lineTo x="-277" y="21467"/>
                <wp:lineTo x="21600" y="21467"/>
                <wp:lineTo x="21600" y="0"/>
                <wp:lineTo x="-277" y="0"/>
              </wp:wrapPolygon>
            </wp:wrapThrough>
            <wp:docPr id="62" name="Рисунок 62" descr="E: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: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 w:rsidRPr="006B33D0">
        <w:rPr>
          <w:color w:val="111111"/>
        </w:rPr>
        <w:t xml:space="preserve">12. </w:t>
      </w:r>
      <w:proofErr w:type="spellStart"/>
      <w:r w:rsidR="000D101B" w:rsidRPr="006B33D0">
        <w:rPr>
          <w:color w:val="111111"/>
        </w:rPr>
        <w:t>Латта</w:t>
      </w:r>
      <w:proofErr w:type="spellEnd"/>
      <w:r w:rsidR="000D101B" w:rsidRPr="006B33D0">
        <w:rPr>
          <w:color w:val="111111"/>
        </w:rPr>
        <w:t xml:space="preserve"> Найджел «</w:t>
      </w:r>
      <w:proofErr w:type="spellStart"/>
      <w:r w:rsidR="000D101B" w:rsidRPr="006B33D0">
        <w:rPr>
          <w:color w:val="111111"/>
        </w:rPr>
        <w:t>Дочковедение</w:t>
      </w:r>
      <w:proofErr w:type="spellEnd"/>
      <w:r w:rsidR="000D101B" w:rsidRPr="006B33D0">
        <w:rPr>
          <w:color w:val="111111"/>
        </w:rPr>
        <w:t>. Отцы, воспитывающие дочерей»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Чего хотят для своих дочерей все отцы? Трудно ли найти с девочками общий язык? Как стать для дочери опорой и при этом научить ее быть самостоятельной? Вы – обеспокоенный отец, озадаченный дедушка или опекун, чьим заботам поручили чужих дочерей? Значит, эта книга для вас</w:t>
      </w:r>
      <w:proofErr w:type="gramStart"/>
      <w:r w:rsidRPr="006B33D0">
        <w:rPr>
          <w:color w:val="111111"/>
        </w:rPr>
        <w:t>.</w:t>
      </w:r>
      <w:r w:rsidR="00155E8C" w:rsidRPr="006B33D0">
        <w:rPr>
          <w:color w:val="111111"/>
        </w:rPr>
        <w:t xml:space="preserve">. </w:t>
      </w:r>
      <w:r w:rsidRPr="006B33D0">
        <w:rPr>
          <w:color w:val="111111"/>
        </w:rPr>
        <w:t>«</w:t>
      </w:r>
      <w:proofErr w:type="spellStart"/>
      <w:proofErr w:type="gramEnd"/>
      <w:r w:rsidRPr="006B33D0">
        <w:rPr>
          <w:color w:val="111111"/>
        </w:rPr>
        <w:t>Дочковедение</w:t>
      </w:r>
      <w:proofErr w:type="spellEnd"/>
      <w:r w:rsidRPr="006B33D0">
        <w:rPr>
          <w:color w:val="111111"/>
        </w:rPr>
        <w:t>. Отцы, воспитывающие дочерей</w:t>
      </w:r>
      <w:proofErr w:type="gramStart"/>
      <w:r w:rsidRPr="006B33D0">
        <w:rPr>
          <w:color w:val="111111"/>
        </w:rPr>
        <w:t>»-</w:t>
      </w:r>
      <w:proofErr w:type="gramEnd"/>
      <w:r w:rsidRPr="006B33D0">
        <w:rPr>
          <w:color w:val="111111"/>
        </w:rPr>
        <w:t xml:space="preserve">книга знаменитого психолога Найджела </w:t>
      </w:r>
      <w:proofErr w:type="spellStart"/>
      <w:r w:rsidRPr="006B33D0">
        <w:rPr>
          <w:color w:val="111111"/>
        </w:rPr>
        <w:t>Латта</w:t>
      </w:r>
      <w:proofErr w:type="spellEnd"/>
      <w:r w:rsidRPr="006B33D0">
        <w:rPr>
          <w:color w:val="111111"/>
        </w:rPr>
        <w:t>. Его методика: реальные решения, основанные на практическом опыте, эффективная стратегия вместо лозунгов и банальностей, а также неизменное чувство юмора, которое выручает даже в тупиковых ситуациях.</w:t>
      </w:r>
    </w:p>
    <w:p w:rsidR="006B33D0" w:rsidRDefault="00155E8C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236855</wp:posOffset>
            </wp:positionV>
            <wp:extent cx="1485900" cy="1997075"/>
            <wp:effectExtent l="19050" t="0" r="0" b="0"/>
            <wp:wrapThrough wrapText="bothSides">
              <wp:wrapPolygon edited="0">
                <wp:start x="-277" y="0"/>
                <wp:lineTo x="-277" y="21428"/>
                <wp:lineTo x="21600" y="21428"/>
                <wp:lineTo x="21600" y="0"/>
                <wp:lineTo x="-277" y="0"/>
              </wp:wrapPolygon>
            </wp:wrapThrough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 w:rsidRPr="006B33D0">
        <w:rPr>
          <w:color w:val="111111"/>
        </w:rPr>
        <w:t> </w:t>
      </w:r>
    </w:p>
    <w:p w:rsidR="000D101B" w:rsidRPr="006B33D0" w:rsidRDefault="000D101B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 xml:space="preserve">13. Найджел </w:t>
      </w:r>
      <w:proofErr w:type="spellStart"/>
      <w:r w:rsidRPr="006B33D0">
        <w:rPr>
          <w:color w:val="111111"/>
        </w:rPr>
        <w:t>Латта</w:t>
      </w:r>
      <w:proofErr w:type="spellEnd"/>
      <w:r w:rsidRPr="006B33D0">
        <w:rPr>
          <w:color w:val="111111"/>
        </w:rPr>
        <w:t xml:space="preserve"> «Пока ваш подросток не свел вас с ума»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Автор расскажет вам о том, как выжить в семье с подростком и остаться при этом в здравом уме. Он подскажет вам, что делать, когда вы уже просто на грани отчаяния. Эта книга – как визит на дом первоклассного психотерапевта. Неважно, в чем заключается проблема, – стратегии, описанные в этой книге, помогут вам понять, что </w:t>
      </w:r>
      <w:proofErr w:type="gramStart"/>
      <w:r w:rsidRPr="006B33D0">
        <w:rPr>
          <w:color w:val="111111"/>
        </w:rPr>
        <w:t>происходит с вашими детьми и чем вы можете</w:t>
      </w:r>
      <w:proofErr w:type="gramEnd"/>
      <w:r w:rsidRPr="006B33D0">
        <w:rPr>
          <w:color w:val="111111"/>
        </w:rPr>
        <w:t xml:space="preserve"> им помочь. Найджел </w:t>
      </w:r>
      <w:proofErr w:type="spellStart"/>
      <w:r w:rsidRPr="006B33D0">
        <w:rPr>
          <w:color w:val="111111"/>
        </w:rPr>
        <w:t>Латта</w:t>
      </w:r>
      <w:proofErr w:type="spellEnd"/>
      <w:r w:rsidRPr="006B33D0">
        <w:rPr>
          <w:color w:val="111111"/>
        </w:rPr>
        <w:t xml:space="preserve"> – психолог с 20-летним стажем, отец двоих сыновей и признанный специалист в «безнадежных» случаях.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> </w:t>
      </w:r>
    </w:p>
    <w:p w:rsidR="000D101B" w:rsidRPr="006B33D0" w:rsidRDefault="00155E8C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99060</wp:posOffset>
            </wp:positionV>
            <wp:extent cx="1592580" cy="2304415"/>
            <wp:effectExtent l="19050" t="0" r="7620" b="0"/>
            <wp:wrapThrough wrapText="bothSides">
              <wp:wrapPolygon edited="0">
                <wp:start x="-258" y="0"/>
                <wp:lineTo x="-258" y="21427"/>
                <wp:lineTo x="21703" y="21427"/>
                <wp:lineTo x="21703" y="0"/>
                <wp:lineTo x="-258" y="0"/>
              </wp:wrapPolygon>
            </wp:wrapThrough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01B" w:rsidRPr="006B33D0">
        <w:rPr>
          <w:color w:val="111111"/>
        </w:rPr>
        <w:t xml:space="preserve"> 14. Найджел </w:t>
      </w:r>
      <w:proofErr w:type="spellStart"/>
      <w:r w:rsidR="000D101B" w:rsidRPr="006B33D0">
        <w:rPr>
          <w:color w:val="111111"/>
        </w:rPr>
        <w:t>Латта</w:t>
      </w:r>
      <w:proofErr w:type="spellEnd"/>
      <w:r w:rsidR="000D101B" w:rsidRPr="006B33D0">
        <w:rPr>
          <w:color w:val="111111"/>
        </w:rPr>
        <w:t xml:space="preserve"> «Прежде чем ваш ребенок сведет вас с ума»</w:t>
      </w:r>
    </w:p>
    <w:p w:rsidR="000D101B" w:rsidRPr="006B33D0" w:rsidRDefault="000D101B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 xml:space="preserve">Мечта любых родителей – маленькие очаровательные милые-премилые ангелочки, всегда послушные, всегда улыбающееся, которые беспрекословно выполняют все ваши пожелания и требования. Но мечта, как известно, часто разбивается о реальность. Мы их очень любим, но иногда просто готовы ... Ну, в общем, сами знаете, на что мы готовы. Книга новозеландского практикующего психолога с 16-летним стажем, настоящего специалиста по «безнадежным» случаям и одновременно успешного отца двух сыновей Найджела </w:t>
      </w:r>
      <w:proofErr w:type="spellStart"/>
      <w:r w:rsidRPr="006B33D0">
        <w:rPr>
          <w:color w:val="111111"/>
        </w:rPr>
        <w:t>Латта</w:t>
      </w:r>
      <w:proofErr w:type="spellEnd"/>
      <w:r w:rsidRPr="006B33D0">
        <w:rPr>
          <w:color w:val="111111"/>
        </w:rPr>
        <w:t xml:space="preserve"> призвана помочь избежать подобной ситуации. Книга предназначена для отчаявшихся родителей, а также для тех, кто хочет избежать подобного </w:t>
      </w:r>
      <w:r w:rsidR="00155E8C" w:rsidRPr="006B33D0">
        <w:rPr>
          <w:color w:val="111111"/>
        </w:rPr>
        <w:t xml:space="preserve">       </w:t>
      </w:r>
      <w:r w:rsidRPr="006B33D0">
        <w:rPr>
          <w:color w:val="111111"/>
        </w:rPr>
        <w:t>развития событий.</w:t>
      </w:r>
    </w:p>
    <w:p w:rsidR="006B33D0" w:rsidRDefault="006B33D0" w:rsidP="00155E8C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</w:p>
    <w:p w:rsidR="00155E8C" w:rsidRPr="006B33D0" w:rsidRDefault="00155E8C" w:rsidP="00155E8C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129540</wp:posOffset>
            </wp:positionV>
            <wp:extent cx="1584325" cy="2179955"/>
            <wp:effectExtent l="19050" t="0" r="0" b="0"/>
            <wp:wrapThrough wrapText="bothSides">
              <wp:wrapPolygon edited="0">
                <wp:start x="-260" y="0"/>
                <wp:lineTo x="-260" y="21329"/>
                <wp:lineTo x="21557" y="21329"/>
                <wp:lineTo x="21557" y="0"/>
                <wp:lineTo x="-260" y="0"/>
              </wp:wrapPolygon>
            </wp:wrapThrough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01B" w:rsidRPr="006B33D0" w:rsidRDefault="000D101B" w:rsidP="00155E8C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15. </w:t>
      </w:r>
      <w:proofErr w:type="spellStart"/>
      <w:r w:rsidRPr="006B33D0">
        <w:rPr>
          <w:color w:val="111111"/>
        </w:rPr>
        <w:t>Ледлофф</w:t>
      </w:r>
      <w:proofErr w:type="spellEnd"/>
      <w:r w:rsidRPr="006B33D0">
        <w:rPr>
          <w:color w:val="111111"/>
        </w:rPr>
        <w:t xml:space="preserve"> Ж. «Как вырастить ребенка </w:t>
      </w:r>
      <w:proofErr w:type="gramStart"/>
      <w:r w:rsidRPr="006B33D0">
        <w:rPr>
          <w:color w:val="111111"/>
        </w:rPr>
        <w:t>счастливым</w:t>
      </w:r>
      <w:proofErr w:type="gramEnd"/>
      <w:r w:rsidRPr="006B33D0">
        <w:rPr>
          <w:color w:val="111111"/>
        </w:rPr>
        <w:t>»</w:t>
      </w:r>
    </w:p>
    <w:p w:rsidR="000D101B" w:rsidRPr="006B33D0" w:rsidRDefault="000D101B" w:rsidP="000D101B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Ж. </w:t>
      </w:r>
      <w:proofErr w:type="spellStart"/>
      <w:r w:rsidRPr="006B33D0">
        <w:rPr>
          <w:color w:val="111111"/>
        </w:rPr>
        <w:t>Ледлофф</w:t>
      </w:r>
      <w:proofErr w:type="spellEnd"/>
      <w:r w:rsidRPr="006B33D0">
        <w:rPr>
          <w:color w:val="111111"/>
        </w:rPr>
        <w:t xml:space="preserve"> провела два с половиной года в глубине джунглей Латинской Америки вместе с индейцами. Общение с этими людьми произвело на нее такое сильное впечатление, что Ж. отбросила западные представления о том, как человек должен жить и воспитывать детей, и написала эту сенсационную книгу, ставшую бестселлером во многих странах мира. Ж. подводит нас к пониманию того, что счастье – естественное состояние каждого человека; мы теряем благополучие только из-за недопонимания наших истинных потребностей и из-за неправильного воспитания детей. Жан страстно призывает нас прислушаться к интуиции, разобраться в себе и обеспечить нашим детям прочную эмоциональную основу, с которой можно прожить счастливую и радостную жизнь.</w:t>
      </w:r>
    </w:p>
    <w:p w:rsidR="00E25199" w:rsidRPr="006B33D0" w:rsidRDefault="00155E8C" w:rsidP="00155E8C">
      <w:pPr>
        <w:rPr>
          <w:rFonts w:ascii="Times New Roman" w:hAnsi="Times New Roman" w:cs="Times New Roman"/>
          <w:sz w:val="24"/>
          <w:szCs w:val="24"/>
        </w:rPr>
      </w:pPr>
      <w:r w:rsidRPr="006B33D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-35560</wp:posOffset>
            </wp:positionV>
            <wp:extent cx="1226820" cy="1673860"/>
            <wp:effectExtent l="19050" t="0" r="0" b="0"/>
            <wp:wrapThrough wrapText="bothSides">
              <wp:wrapPolygon edited="0">
                <wp:start x="-335" y="0"/>
                <wp:lineTo x="-335" y="21387"/>
                <wp:lineTo x="21466" y="21387"/>
                <wp:lineTo x="21466" y="0"/>
                <wp:lineTo x="-335" y="0"/>
              </wp:wrapPolygon>
            </wp:wrapThrough>
            <wp:docPr id="94" name="Рисунок 94" descr="E:\Книги для родителей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E:\Книги для родителей\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199" w:rsidRPr="006B33D0">
        <w:rPr>
          <w:rFonts w:ascii="Times New Roman" w:hAnsi="Times New Roman" w:cs="Times New Roman"/>
          <w:color w:val="111111"/>
          <w:sz w:val="24"/>
          <w:szCs w:val="24"/>
        </w:rPr>
        <w:t xml:space="preserve">16. </w:t>
      </w:r>
      <w:proofErr w:type="spellStart"/>
      <w:r w:rsidR="00E25199" w:rsidRPr="006B33D0">
        <w:rPr>
          <w:rFonts w:ascii="Times New Roman" w:hAnsi="Times New Roman" w:cs="Times New Roman"/>
          <w:color w:val="111111"/>
          <w:sz w:val="24"/>
          <w:szCs w:val="24"/>
        </w:rPr>
        <w:t>Млодик</w:t>
      </w:r>
      <w:proofErr w:type="spellEnd"/>
      <w:r w:rsidR="00E25199" w:rsidRPr="006B33D0">
        <w:rPr>
          <w:rFonts w:ascii="Times New Roman" w:hAnsi="Times New Roman" w:cs="Times New Roman"/>
          <w:color w:val="111111"/>
          <w:sz w:val="24"/>
          <w:szCs w:val="24"/>
        </w:rPr>
        <w:t xml:space="preserve"> Ирина. «Книга для неидеальных родителей или жизнь на свободную тему»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Эта книга – не руководство по эксплуатации прибора под названием «ребенок», это размышления и наблюдения опытного </w:t>
      </w:r>
      <w:hyperlink r:id="rId21" w:tooltip="Психолог в детском саду" w:history="1">
        <w:r w:rsidRPr="006B33D0">
          <w:rPr>
            <w:rStyle w:val="a5"/>
          </w:rPr>
          <w:t>психолога</w:t>
        </w:r>
      </w:hyperlink>
      <w:r w:rsidRPr="006B33D0">
        <w:rPr>
          <w:color w:val="111111"/>
        </w:rPr>
        <w:t xml:space="preserve">, работающего </w:t>
      </w:r>
      <w:proofErr w:type="gramStart"/>
      <w:r w:rsidRPr="006B33D0">
        <w:rPr>
          <w:color w:val="111111"/>
        </w:rPr>
        <w:t>со</w:t>
      </w:r>
      <w:proofErr w:type="gramEnd"/>
      <w:r w:rsidRPr="006B33D0">
        <w:rPr>
          <w:color w:val="111111"/>
        </w:rPr>
        <w:t xml:space="preserve"> взрослыми и детьми, чьи судьбы, истории и примеры могут помочь каждому, кто хочет вырастить счастливого человека, творящего собственную судьбу, она о том, что надо не воспитывать ребенка, а жить любя.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> </w:t>
      </w:r>
    </w:p>
    <w:p w:rsidR="006B33D0" w:rsidRDefault="006B33D0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126365</wp:posOffset>
            </wp:positionV>
            <wp:extent cx="1226820" cy="1856740"/>
            <wp:effectExtent l="19050" t="0" r="0" b="0"/>
            <wp:wrapThrough wrapText="bothSides">
              <wp:wrapPolygon edited="0">
                <wp:start x="-335" y="0"/>
                <wp:lineTo x="-335" y="21275"/>
                <wp:lineTo x="21466" y="21275"/>
                <wp:lineTo x="21466" y="0"/>
                <wp:lineTo x="-335" y="0"/>
              </wp:wrapPolygon>
            </wp:wrapThrough>
            <wp:docPr id="95" name="Рисунок 95" descr="E:\Книги для родителей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E:\Книги для родителей\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199" w:rsidRPr="006B33D0" w:rsidRDefault="00E25199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>17. Мурашова Екатерина. «Понять ребенка: Психологические проблемы ваших детей»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Книга раскрывает проблемы воспитания и психологического развития детей дошкольного и школьного возраста. Опираясь на точные рекомендации автора, родители смогут решить, в каких случаях следует обратиться к специалисту, а когда проблему можно решить самостоятельно. Издание призвано помочь родителям не только вырастить психически здорового ребенка, но и сформировать развитую современную личность с хорошим жизненным потенциалом.</w:t>
      </w:r>
    </w:p>
    <w:p w:rsidR="00155E8C" w:rsidRPr="006B33D0" w:rsidRDefault="00155E8C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238760</wp:posOffset>
            </wp:positionV>
            <wp:extent cx="1226820" cy="1638935"/>
            <wp:effectExtent l="19050" t="0" r="0" b="0"/>
            <wp:wrapThrough wrapText="bothSides">
              <wp:wrapPolygon edited="0">
                <wp:start x="-335" y="0"/>
                <wp:lineTo x="-335" y="21341"/>
                <wp:lineTo x="21466" y="21341"/>
                <wp:lineTo x="21466" y="0"/>
                <wp:lineTo x="-335" y="0"/>
              </wp:wrapPolygon>
            </wp:wrapThrough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199" w:rsidRPr="006B33D0">
        <w:rPr>
          <w:color w:val="111111"/>
        </w:rPr>
        <w:t> </w:t>
      </w:r>
    </w:p>
    <w:p w:rsidR="00E25199" w:rsidRPr="006B33D0" w:rsidRDefault="00E25199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 xml:space="preserve">18. Некрасовы </w:t>
      </w:r>
      <w:proofErr w:type="spellStart"/>
      <w:r w:rsidRPr="006B33D0">
        <w:rPr>
          <w:color w:val="111111"/>
        </w:rPr>
        <w:t>Заряна</w:t>
      </w:r>
      <w:proofErr w:type="spellEnd"/>
      <w:r w:rsidRPr="006B33D0">
        <w:rPr>
          <w:color w:val="111111"/>
        </w:rPr>
        <w:t xml:space="preserve"> и Нина. «Перестаньте детей воспитывать – помогите им расти»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Эта книга – голос в защиту родителей, замученных бесконечными советами, чувством долга, отсутствием времени и сил на «воспитание». Авторы предлагают оставить этот трудный и, в общем-то, неприятный процесс и начать дружить со своим ребенком, понимать его, дышать им, просто любить. Собственно, в книге и нет ни одного совета и правила, но есть много тестов, игр и стихов. А еще есть ключи-подсказки родителям на каждый день и почти на каждую ситуацию. Но они здесь не для того, чтобы вы делали все «по книге», а чтобы взрослые увидели мир так, как видят его дети, – и научились у них быть счастливыми и радостными именно сейчас (а не только после зарплаты).</w:t>
      </w:r>
    </w:p>
    <w:p w:rsidR="00155E8C" w:rsidRPr="006B33D0" w:rsidRDefault="00155E8C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197485</wp:posOffset>
            </wp:positionV>
            <wp:extent cx="1232535" cy="1589405"/>
            <wp:effectExtent l="19050" t="0" r="5715" b="0"/>
            <wp:wrapThrough wrapText="bothSides">
              <wp:wrapPolygon edited="0">
                <wp:start x="-334" y="0"/>
                <wp:lineTo x="-334" y="21229"/>
                <wp:lineTo x="21700" y="21229"/>
                <wp:lineTo x="21700" y="0"/>
                <wp:lineTo x="-334" y="0"/>
              </wp:wrapPolygon>
            </wp:wrapThrough>
            <wp:docPr id="99" name="Рисунок 99" descr="E:\Книги для родителей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:\Книги для родителей\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199" w:rsidRPr="006B33D0">
        <w:rPr>
          <w:color w:val="111111"/>
        </w:rPr>
        <w:t> </w:t>
      </w:r>
    </w:p>
    <w:p w:rsidR="00E25199" w:rsidRPr="006B33D0" w:rsidRDefault="00E25199" w:rsidP="00155E8C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 xml:space="preserve">19. </w:t>
      </w:r>
      <w:proofErr w:type="spellStart"/>
      <w:r w:rsidRPr="006B33D0">
        <w:rPr>
          <w:color w:val="111111"/>
        </w:rPr>
        <w:t>Санаев</w:t>
      </w:r>
      <w:proofErr w:type="spellEnd"/>
      <w:r w:rsidRPr="006B33D0">
        <w:rPr>
          <w:color w:val="111111"/>
        </w:rPr>
        <w:t xml:space="preserve"> Павел. «Похороните меня за плинтусом»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Повесть о восьмилетнем мальчике Саше Савельеве, который живет у бабушки с дедушкой, потому что бабушка не доверяет воспитание ребенка своей дочери. Она ненавидит и осуждает «</w:t>
      </w:r>
      <w:proofErr w:type="spellStart"/>
      <w:r w:rsidRPr="006B33D0">
        <w:rPr>
          <w:color w:val="111111"/>
        </w:rPr>
        <w:t>безпутную</w:t>
      </w:r>
      <w:proofErr w:type="spellEnd"/>
      <w:r w:rsidRPr="006B33D0">
        <w:rPr>
          <w:color w:val="111111"/>
        </w:rPr>
        <w:t>» дочь, нашедшую нового мужа. Ее жестокая «любовь» к внуку, больше похожая на ненависть, произрастает из желания иметь послушную живую куклу, которую можно опекать, лечить и наказывать. Эта «самоотверженная» забота помогает ей ощущать собственную значимость и острее упиваться собственным «страданием», причиняемым лживыми, черствыми и неблагодарными окружающими (включая мальчика). Ребенок, которого она в непрерывном режиме учит ненавидеть мать, плохо поддается этой обработке сознания и пытается вырваться из-под пресса домашней тирании.</w:t>
      </w:r>
      <w:r w:rsidRPr="006B33D0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33D0" w:rsidRDefault="006B33D0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</w:p>
    <w:p w:rsidR="006B33D0" w:rsidRDefault="006B33D0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</w:p>
    <w:p w:rsidR="00E25199" w:rsidRPr="006B33D0" w:rsidRDefault="00F87995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>
        <w:rPr>
          <w:noProof/>
          <w:color w:val="111111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-133985</wp:posOffset>
            </wp:positionV>
            <wp:extent cx="1316990" cy="2039620"/>
            <wp:effectExtent l="19050" t="0" r="0" b="0"/>
            <wp:wrapThrough wrapText="bothSides">
              <wp:wrapPolygon edited="0">
                <wp:start x="-312" y="0"/>
                <wp:lineTo x="-312" y="21385"/>
                <wp:lineTo x="21558" y="21385"/>
                <wp:lineTo x="21558" y="0"/>
                <wp:lineTo x="-312" y="0"/>
              </wp:wrapPolygon>
            </wp:wrapThrough>
            <wp:docPr id="100" name="Рисунок 100" descr="E:\Книги для родителей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E:\Книги для родителей\20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199" w:rsidRPr="006B33D0">
        <w:rPr>
          <w:color w:val="111111"/>
        </w:rPr>
        <w:t xml:space="preserve">20. Фабер Адель, </w:t>
      </w:r>
      <w:proofErr w:type="spellStart"/>
      <w:r w:rsidR="00E25199" w:rsidRPr="006B33D0">
        <w:rPr>
          <w:color w:val="111111"/>
        </w:rPr>
        <w:t>Мазлиш</w:t>
      </w:r>
      <w:proofErr w:type="spellEnd"/>
      <w:r w:rsidR="00E25199" w:rsidRPr="006B33D0">
        <w:rPr>
          <w:color w:val="111111"/>
        </w:rPr>
        <w:t xml:space="preserve"> </w:t>
      </w:r>
      <w:proofErr w:type="spellStart"/>
      <w:r w:rsidR="00E25199" w:rsidRPr="006B33D0">
        <w:rPr>
          <w:color w:val="111111"/>
        </w:rPr>
        <w:t>Элейн</w:t>
      </w:r>
      <w:proofErr w:type="spellEnd"/>
      <w:r w:rsidR="00E25199" w:rsidRPr="006B33D0">
        <w:rPr>
          <w:color w:val="111111"/>
        </w:rPr>
        <w:t>. «Как говорить, чтобы дети слушали, и как слушать, чтобы дети говорили»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Эта книга рассказывает о том, как правильно общаться с детьми (от дошкольников до подростков). Никакой скучной теории! Только проверенные практические рекомендации и масса живых примеров на все случаи жизни! Авторы – всемирно известные специалисты в области отношений родителей с детьми – делятся с читателем как своим собственным опытом (у каждой – трое взрослых детей), так и опытом многочисленных родителей, посещавших их семинары.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> </w:t>
      </w:r>
    </w:p>
    <w:p w:rsidR="00F87995" w:rsidRDefault="006B33D0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198120</wp:posOffset>
            </wp:positionV>
            <wp:extent cx="1323340" cy="1912620"/>
            <wp:effectExtent l="19050" t="0" r="0" b="0"/>
            <wp:wrapThrough wrapText="bothSides">
              <wp:wrapPolygon edited="0">
                <wp:start x="-311" y="0"/>
                <wp:lineTo x="-311" y="21299"/>
                <wp:lineTo x="21455" y="21299"/>
                <wp:lineTo x="21455" y="0"/>
                <wp:lineTo x="-311" y="0"/>
              </wp:wrapPolygon>
            </wp:wrapThrough>
            <wp:docPr id="101" name="Рисунок 101" descr="E:\Книги для родителей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E:\Книги для родителей\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199" w:rsidRPr="006B33D0">
        <w:rPr>
          <w:color w:val="111111"/>
        </w:rPr>
        <w:t> </w:t>
      </w:r>
    </w:p>
    <w:p w:rsidR="00E25199" w:rsidRPr="006B33D0" w:rsidRDefault="00E25199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 xml:space="preserve">21. Адель Фабер, </w:t>
      </w:r>
      <w:proofErr w:type="spellStart"/>
      <w:r w:rsidRPr="006B33D0">
        <w:rPr>
          <w:color w:val="111111"/>
        </w:rPr>
        <w:t>Элейн</w:t>
      </w:r>
      <w:proofErr w:type="spellEnd"/>
      <w:r w:rsidRPr="006B33D0">
        <w:rPr>
          <w:color w:val="111111"/>
        </w:rPr>
        <w:t xml:space="preserve"> </w:t>
      </w:r>
      <w:proofErr w:type="spellStart"/>
      <w:r w:rsidRPr="006B33D0">
        <w:rPr>
          <w:color w:val="111111"/>
        </w:rPr>
        <w:t>Мазлиш</w:t>
      </w:r>
      <w:proofErr w:type="spellEnd"/>
      <w:r w:rsidRPr="006B33D0">
        <w:rPr>
          <w:color w:val="111111"/>
        </w:rPr>
        <w:t>. «Братья и сестры. Как помочь вашим детям жить дружно»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После невероятного успеха бестселлера «Как говорить, чтобы дети слушали, и как слушать, чтобы дети говорили» читатели из разных стран стали присылать письма А. Фабер и Э. </w:t>
      </w:r>
      <w:proofErr w:type="spellStart"/>
      <w:r w:rsidRPr="006B33D0">
        <w:rPr>
          <w:color w:val="111111"/>
        </w:rPr>
        <w:t>Мазлиш</w:t>
      </w:r>
      <w:proofErr w:type="spellEnd"/>
      <w:r w:rsidRPr="006B33D0">
        <w:rPr>
          <w:color w:val="111111"/>
        </w:rPr>
        <w:t xml:space="preserve"> с просьбой написать отдельную книгу о взаимоотношениях братьев и сестер. Родители двух и более детей писали, что устали от бесконечных детских ссор, драк, соперничества, что они пытаются быть справедливыми, но кто-то из детей все равно чувствует себя обделенным. Благодаря этой книге вы поможете своим детям: научиться выражать негативные чувства, не причиняя боли окружающим; прекратить враждовать между собой и самостоятельно приходить к компромиссу; быть самими собой, не сравнивая себя с братьями и сестрами.</w:t>
      </w:r>
    </w:p>
    <w:p w:rsidR="00E25199" w:rsidRPr="006B33D0" w:rsidRDefault="006B33D0" w:rsidP="00E25199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240665</wp:posOffset>
            </wp:positionV>
            <wp:extent cx="1401445" cy="1997075"/>
            <wp:effectExtent l="19050" t="0" r="8255" b="0"/>
            <wp:wrapThrough wrapText="bothSides">
              <wp:wrapPolygon edited="0">
                <wp:start x="-294" y="0"/>
                <wp:lineTo x="-294" y="21428"/>
                <wp:lineTo x="21727" y="21428"/>
                <wp:lineTo x="21727" y="0"/>
                <wp:lineTo x="-294" y="0"/>
              </wp:wrapPolygon>
            </wp:wrapThrough>
            <wp:docPr id="102" name="Рисунок 102" descr="E:\Книги для родителей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E:\Книги для родителей\2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199" w:rsidRPr="006B33D0">
        <w:rPr>
          <w:color w:val="111111"/>
        </w:rPr>
        <w:t> 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22. Адель Фабер, </w:t>
      </w:r>
      <w:proofErr w:type="spellStart"/>
      <w:r w:rsidRPr="006B33D0">
        <w:rPr>
          <w:color w:val="111111"/>
        </w:rPr>
        <w:t>Элейн</w:t>
      </w:r>
      <w:proofErr w:type="spellEnd"/>
      <w:r w:rsidRPr="006B33D0">
        <w:rPr>
          <w:color w:val="111111"/>
        </w:rPr>
        <w:t xml:space="preserve"> </w:t>
      </w:r>
      <w:proofErr w:type="spellStart"/>
      <w:r w:rsidRPr="006B33D0">
        <w:rPr>
          <w:color w:val="111111"/>
        </w:rPr>
        <w:t>Мазлиш</w:t>
      </w:r>
      <w:proofErr w:type="spellEnd"/>
      <w:r w:rsidRPr="006B33D0">
        <w:rPr>
          <w:color w:val="111111"/>
        </w:rPr>
        <w:t>. «Как говорить с детьми, чтобы они учились»</w:t>
      </w:r>
    </w:p>
    <w:p w:rsidR="00E25199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Уникальные стратегии общения, простые и доступные диалоги и великолепные комиксы помогут родителям и учителям понять, как приучить детей к сосредоточенности, самодисциплине и сделать из них отличников в учебе и в жизни. Благодаря этой книге вы узнаете, как: развить внимание и интерес к учебе, достичь взаимопонимания, не прибегая к наказаниям и угрозам помочь ребенку наладить отношения с одноклассниками и учителями приучить к дисциплине и ответственности, мотивировать ребенка на успех и привить ему лидерские качества.</w:t>
      </w:r>
    </w:p>
    <w:p w:rsidR="00F87995" w:rsidRPr="006B33D0" w:rsidRDefault="00F87995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</w:p>
    <w:p w:rsidR="006B33D0" w:rsidRPr="006B33D0" w:rsidRDefault="006B33D0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172085</wp:posOffset>
            </wp:positionV>
            <wp:extent cx="1316990" cy="1870710"/>
            <wp:effectExtent l="19050" t="0" r="0" b="0"/>
            <wp:wrapThrough wrapText="bothSides">
              <wp:wrapPolygon edited="0">
                <wp:start x="-312" y="0"/>
                <wp:lineTo x="-312" y="21336"/>
                <wp:lineTo x="21558" y="21336"/>
                <wp:lineTo x="21558" y="0"/>
                <wp:lineTo x="-312" y="0"/>
              </wp:wrapPolygon>
            </wp:wrapThrough>
            <wp:docPr id="103" name="Рисунок 103" descr="E:\Книги для родителей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E:\Книги для родителей\2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199" w:rsidRPr="006B33D0" w:rsidRDefault="00E25199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 xml:space="preserve">23. Адель Фабер, </w:t>
      </w:r>
      <w:proofErr w:type="spellStart"/>
      <w:r w:rsidRPr="006B33D0">
        <w:rPr>
          <w:color w:val="111111"/>
        </w:rPr>
        <w:t>Элейн</w:t>
      </w:r>
      <w:proofErr w:type="spellEnd"/>
      <w:r w:rsidRPr="006B33D0">
        <w:rPr>
          <w:color w:val="111111"/>
        </w:rPr>
        <w:t xml:space="preserve"> </w:t>
      </w:r>
      <w:proofErr w:type="spellStart"/>
      <w:r w:rsidRPr="006B33D0">
        <w:rPr>
          <w:color w:val="111111"/>
        </w:rPr>
        <w:t>Мазлиш</w:t>
      </w:r>
      <w:proofErr w:type="spellEnd"/>
      <w:r w:rsidRPr="006B33D0">
        <w:rPr>
          <w:color w:val="111111"/>
        </w:rPr>
        <w:t>. «Как говорить, чтобы подростки слушали, и как слушать, чтобы подростки говорили»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В своей новой книге авторы показали, как используя свою знаменитую методику общения, найти контакт с детьми переходного возраста, построить с ними доверительные отношения, говорить на такие сложные темы, как секс, наркотики и внешний вид, помочь им стать независимыми, брать ответственность за свои поступки и принимать взвешенные, разумные решения.</w:t>
      </w:r>
    </w:p>
    <w:p w:rsidR="006B33D0" w:rsidRPr="006B33D0" w:rsidRDefault="00E25199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> </w:t>
      </w:r>
    </w:p>
    <w:p w:rsidR="00F87995" w:rsidRDefault="00F87995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</w:p>
    <w:p w:rsidR="00E25199" w:rsidRPr="006B33D0" w:rsidRDefault="00F87995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>
        <w:rPr>
          <w:noProof/>
          <w:color w:val="111111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-133985</wp:posOffset>
            </wp:positionV>
            <wp:extent cx="1212215" cy="1589405"/>
            <wp:effectExtent l="19050" t="0" r="6985" b="0"/>
            <wp:wrapThrough wrapText="bothSides">
              <wp:wrapPolygon edited="0">
                <wp:start x="-339" y="0"/>
                <wp:lineTo x="-339" y="21229"/>
                <wp:lineTo x="21724" y="21229"/>
                <wp:lineTo x="21724" y="0"/>
                <wp:lineTo x="-339" y="0"/>
              </wp:wrapPolygon>
            </wp:wrapThrough>
            <wp:docPr id="104" name="Рисунок 104" descr="E:\Книги для родителей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E:\Книги для родителей\2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199" w:rsidRPr="006B33D0">
        <w:rPr>
          <w:color w:val="111111"/>
        </w:rPr>
        <w:t xml:space="preserve">24. </w:t>
      </w:r>
      <w:proofErr w:type="spellStart"/>
      <w:r w:rsidR="00E25199" w:rsidRPr="006B33D0">
        <w:rPr>
          <w:color w:val="111111"/>
        </w:rPr>
        <w:t>Фуллер</w:t>
      </w:r>
      <w:proofErr w:type="spellEnd"/>
      <w:r w:rsidR="00E25199" w:rsidRPr="006B33D0">
        <w:rPr>
          <w:color w:val="111111"/>
        </w:rPr>
        <w:t xml:space="preserve"> Эндрю. «О воспитании детей, которые плюются едой»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Если ваш ребенок волевой, упрямый, дерзкий, если он всегда находится в оппозиции к вам и ко всему взрослому миру, если он считает, что всегда прав, если он свободолюбивый и, что самое главное – умен и талантлив, значит, эта книга – для вас. Известный практикующий психолог, семейный консультант, Эндрю </w:t>
      </w:r>
      <w:proofErr w:type="spellStart"/>
      <w:r w:rsidRPr="006B33D0">
        <w:rPr>
          <w:color w:val="111111"/>
        </w:rPr>
        <w:t>Фуллер</w:t>
      </w:r>
      <w:proofErr w:type="spellEnd"/>
      <w:r w:rsidRPr="006B33D0">
        <w:rPr>
          <w:color w:val="111111"/>
        </w:rPr>
        <w:t xml:space="preserve"> свою работу посвятил тем детям, которых принято называть сложными. Далеко не каждый родитель готов признаться даже самому себе в том, что его ребенок, который не поддается классической родительской дрессировке из серии «не делай то, что плохо, а делай только то, что хорошо», подпадает под категорию «трудных». Но тот, кто это сделал, просто обязан воспользоваться советами Эндрю </w:t>
      </w:r>
      <w:proofErr w:type="spellStart"/>
      <w:r w:rsidRPr="006B33D0">
        <w:rPr>
          <w:color w:val="111111"/>
        </w:rPr>
        <w:t>Фуллера</w:t>
      </w:r>
      <w:proofErr w:type="spellEnd"/>
      <w:r w:rsidRPr="006B33D0">
        <w:rPr>
          <w:color w:val="111111"/>
        </w:rPr>
        <w:t>, чтобы решить все свои проблемы. И самое главное, помните, что, по твердому убеждению автора, именно из таких детей вырастают люди, способные изменить мир, потому что именно в них затаились качества настоящего лидера.</w:t>
      </w:r>
    </w:p>
    <w:p w:rsidR="00E25199" w:rsidRPr="006B33D0" w:rsidRDefault="006B33D0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noProof/>
          <w:color w:val="11111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201295</wp:posOffset>
            </wp:positionV>
            <wp:extent cx="1232535" cy="1645920"/>
            <wp:effectExtent l="19050" t="0" r="5715" b="0"/>
            <wp:wrapThrough wrapText="bothSides">
              <wp:wrapPolygon edited="0">
                <wp:start x="-334" y="0"/>
                <wp:lineTo x="-334" y="21250"/>
                <wp:lineTo x="21700" y="21250"/>
                <wp:lineTo x="21700" y="0"/>
                <wp:lineTo x="-334" y="0"/>
              </wp:wrapPolygon>
            </wp:wrapThrough>
            <wp:docPr id="11" name="Рисунок 105" descr="E:\Книги для родителей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E:\Книги для родителей\2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25. </w:t>
      </w:r>
      <w:proofErr w:type="spellStart"/>
      <w:r w:rsidRPr="006B33D0">
        <w:rPr>
          <w:color w:val="111111"/>
        </w:rPr>
        <w:t>Хоментаускас</w:t>
      </w:r>
      <w:proofErr w:type="spellEnd"/>
      <w:r w:rsidRPr="006B33D0">
        <w:rPr>
          <w:color w:val="111111"/>
        </w:rPr>
        <w:t xml:space="preserve"> Г.Т. «Семья глазами ребенка»</w:t>
      </w:r>
    </w:p>
    <w:p w:rsidR="00E25199" w:rsidRPr="006B33D0" w:rsidRDefault="00E25199" w:rsidP="006B33D0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В книге популярно рассказывается о психологических механизмах жизни семьи. Семейные взаимоотношения рассматриваются через призму восприятия окружающего мира ребенком. Автор показывает, что поведение ребенка и его личностные характеристики определяются не только реальными условиями семейной жизни, но и их восприятием и степенью внутренней активности ребенка.</w:t>
      </w:r>
    </w:p>
    <w:p w:rsidR="006B33D0" w:rsidRPr="006B33D0" w:rsidRDefault="00E25199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 w:rsidRPr="006B33D0">
        <w:rPr>
          <w:color w:val="111111"/>
        </w:rPr>
        <w:t> </w:t>
      </w:r>
    </w:p>
    <w:p w:rsidR="00E25199" w:rsidRPr="006B33D0" w:rsidRDefault="00F87995" w:rsidP="006B33D0">
      <w:pPr>
        <w:pStyle w:val="a3"/>
        <w:shd w:val="clear" w:color="auto" w:fill="FFFFFF"/>
        <w:spacing w:before="0" w:beforeAutospacing="0" w:after="222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18415</wp:posOffset>
            </wp:positionV>
            <wp:extent cx="1148080" cy="1561465"/>
            <wp:effectExtent l="19050" t="0" r="0" b="0"/>
            <wp:wrapThrough wrapText="bothSides">
              <wp:wrapPolygon edited="0">
                <wp:start x="-358" y="0"/>
                <wp:lineTo x="-358" y="21345"/>
                <wp:lineTo x="21504" y="21345"/>
                <wp:lineTo x="21504" y="0"/>
                <wp:lineTo x="-358" y="0"/>
              </wp:wrapPolygon>
            </wp:wrapThrough>
            <wp:docPr id="106" name="Рисунок 106" descr="E:\Книги для родителей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E:\Книги для родителей\2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199" w:rsidRPr="006B33D0">
        <w:rPr>
          <w:color w:val="111111"/>
        </w:rPr>
        <w:t xml:space="preserve">26. Дон, </w:t>
      </w:r>
      <w:proofErr w:type="spellStart"/>
      <w:r w:rsidR="00E25199" w:rsidRPr="006B33D0">
        <w:rPr>
          <w:color w:val="111111"/>
        </w:rPr>
        <w:t>Джоан</w:t>
      </w:r>
      <w:proofErr w:type="spellEnd"/>
      <w:r w:rsidR="00E25199" w:rsidRPr="006B33D0">
        <w:rPr>
          <w:color w:val="111111"/>
        </w:rPr>
        <w:t xml:space="preserve"> </w:t>
      </w:r>
      <w:proofErr w:type="spellStart"/>
      <w:r w:rsidR="00E25199" w:rsidRPr="006B33D0">
        <w:rPr>
          <w:color w:val="111111"/>
        </w:rPr>
        <w:t>Элиум</w:t>
      </w:r>
      <w:proofErr w:type="spellEnd"/>
      <w:r w:rsidR="00E25199" w:rsidRPr="006B33D0">
        <w:rPr>
          <w:color w:val="111111"/>
        </w:rPr>
        <w:t>. «Воспитание сына»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Как вырастить настоящего мужчину – честного и стойкого, отважного и нежного? Чем воспитание мальчика отличается от воспитания девочки? Почему уже в материнской утробе сын ведет себя совсем не так, как дочка? Почему, такой ласковый в раннем детстве, он становится грубым в отрочестве? Как защитить его от дурного влияния, наркомании и алкоголизма? Что сделать, чтобы он был счастлив в своей будущей семейной жизни?</w:t>
      </w:r>
    </w:p>
    <w:p w:rsidR="006B33D0" w:rsidRPr="006B33D0" w:rsidRDefault="00E25199" w:rsidP="006B33D0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Ответы на эти и другие вопросы вы найдете в книге. Она поможе</w:t>
      </w:r>
      <w:r w:rsidR="006B33D0" w:rsidRPr="006B33D0">
        <w:rPr>
          <w:color w:val="111111"/>
        </w:rPr>
        <w:t>т вам понять мотивы поведения ма</w:t>
      </w:r>
      <w:r w:rsidRPr="006B33D0">
        <w:rPr>
          <w:color w:val="111111"/>
        </w:rPr>
        <w:t>лыша, избежать конфликтов с подростко</w:t>
      </w:r>
      <w:r w:rsidR="006B33D0" w:rsidRPr="006B33D0">
        <w:rPr>
          <w:color w:val="111111"/>
        </w:rPr>
        <w:t xml:space="preserve">м, сохранить добрые отношения с </w:t>
      </w:r>
      <w:r w:rsidRPr="006B33D0">
        <w:rPr>
          <w:color w:val="111111"/>
        </w:rPr>
        <w:t>взрослым сыном.</w:t>
      </w:r>
    </w:p>
    <w:p w:rsidR="006B33D0" w:rsidRPr="006B33D0" w:rsidRDefault="006B33D0" w:rsidP="006B33D0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</w:p>
    <w:p w:rsidR="00F87995" w:rsidRDefault="00F87995" w:rsidP="006B33D0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114935</wp:posOffset>
            </wp:positionV>
            <wp:extent cx="1146810" cy="1433830"/>
            <wp:effectExtent l="19050" t="0" r="0" b="0"/>
            <wp:wrapThrough wrapText="bothSides">
              <wp:wrapPolygon edited="0">
                <wp:start x="-359" y="0"/>
                <wp:lineTo x="-359" y="21236"/>
                <wp:lineTo x="21528" y="21236"/>
                <wp:lineTo x="21528" y="0"/>
                <wp:lineTo x="-359" y="0"/>
              </wp:wrapPolygon>
            </wp:wrapThrough>
            <wp:docPr id="13" name="Рисунок 107" descr="E:\Книги для родителей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E:\Книги для родителей\2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199" w:rsidRPr="006B33D0" w:rsidRDefault="00E25199" w:rsidP="006B33D0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 xml:space="preserve">27. Дон, </w:t>
      </w:r>
      <w:proofErr w:type="spellStart"/>
      <w:r w:rsidRPr="006B33D0">
        <w:rPr>
          <w:color w:val="111111"/>
        </w:rPr>
        <w:t>Джоан</w:t>
      </w:r>
      <w:proofErr w:type="spellEnd"/>
      <w:r w:rsidRPr="006B33D0">
        <w:rPr>
          <w:color w:val="111111"/>
        </w:rPr>
        <w:t xml:space="preserve"> </w:t>
      </w:r>
      <w:proofErr w:type="spellStart"/>
      <w:r w:rsidRPr="006B33D0">
        <w:rPr>
          <w:color w:val="111111"/>
        </w:rPr>
        <w:t>Элиум</w:t>
      </w:r>
      <w:proofErr w:type="spellEnd"/>
      <w:r w:rsidRPr="006B33D0">
        <w:rPr>
          <w:color w:val="111111"/>
        </w:rPr>
        <w:t>. «Воспитание дочери»</w:t>
      </w:r>
    </w:p>
    <w:p w:rsidR="00E25199" w:rsidRPr="006B33D0" w:rsidRDefault="00E25199" w:rsidP="00E25199">
      <w:pPr>
        <w:pStyle w:val="a3"/>
        <w:shd w:val="clear" w:color="auto" w:fill="FFFFFF"/>
        <w:spacing w:before="0" w:beforeAutospacing="0" w:after="222" w:afterAutospacing="0"/>
        <w:jc w:val="both"/>
        <w:rPr>
          <w:color w:val="111111"/>
        </w:rPr>
      </w:pPr>
      <w:r w:rsidRPr="006B33D0">
        <w:rPr>
          <w:color w:val="111111"/>
        </w:rPr>
        <w:t>У вас растет дочь. Как хочется, чтобы она была счастлива. Но что для этого нужно сделать? Как вырастить не «казака в юбке», а женщину – чуткую, нежную, верную? Как уберечь от коварных соблазнов мира? Что можно сделать уже сейчас, чтобы в будущем замужество и материнство принесли ей радость, а не горькое разочарование?</w:t>
      </w:r>
    </w:p>
    <w:p w:rsidR="000D101B" w:rsidRPr="00F87995" w:rsidRDefault="00E25199" w:rsidP="00F87995">
      <w:pPr>
        <w:pStyle w:val="a3"/>
        <w:shd w:val="clear" w:color="auto" w:fill="FFFFFF"/>
        <w:spacing w:before="0" w:beforeAutospacing="0" w:after="222" w:afterAutospacing="0"/>
        <w:jc w:val="both"/>
        <w:rPr>
          <w:rFonts w:ascii="Arial" w:hAnsi="Arial" w:cs="Arial"/>
          <w:color w:val="111111"/>
          <w:sz w:val="33"/>
          <w:szCs w:val="33"/>
        </w:rPr>
      </w:pPr>
      <w:r w:rsidRPr="006B33D0">
        <w:rPr>
          <w:color w:val="111111"/>
        </w:rPr>
        <w:t xml:space="preserve">Эта книга станет верным проводником в поиске ответов на эти и другие вопросы. Она поможет понять, чем воспитание </w:t>
      </w:r>
      <w:proofErr w:type="gramStart"/>
      <w:r w:rsidRPr="006B33D0">
        <w:rPr>
          <w:color w:val="111111"/>
        </w:rPr>
        <w:t>девочки</w:t>
      </w:r>
      <w:proofErr w:type="gramEnd"/>
      <w:r w:rsidRPr="006B33D0">
        <w:rPr>
          <w:color w:val="111111"/>
        </w:rPr>
        <w:t xml:space="preserve"> отличается от воспитания мальчика; </w:t>
      </w:r>
      <w:proofErr w:type="gramStart"/>
      <w:r w:rsidRPr="006B33D0">
        <w:rPr>
          <w:color w:val="111111"/>
        </w:rPr>
        <w:t>какую</w:t>
      </w:r>
      <w:proofErr w:type="gramEnd"/>
      <w:r w:rsidRPr="006B33D0">
        <w:rPr>
          <w:color w:val="111111"/>
        </w:rPr>
        <w:t xml:space="preserve"> роль играет в жизни девочки отец; почему наступает период, когда девочка начинает вдруг конфликтовать со всеми вокруг</w:t>
      </w:r>
      <w:r>
        <w:rPr>
          <w:rFonts w:ascii="Cambria" w:hAnsi="Cambria" w:cs="Arial"/>
          <w:color w:val="111111"/>
        </w:rPr>
        <w:t xml:space="preserve"> и что нужно сделать, чтобы помочь ей без душевных потерь выбраться из этой ловушки.</w:t>
      </w:r>
    </w:p>
    <w:sectPr w:rsidR="000D101B" w:rsidRPr="00F87995" w:rsidSect="009C2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01B"/>
    <w:rsid w:val="000D101B"/>
    <w:rsid w:val="001450D2"/>
    <w:rsid w:val="00155E8C"/>
    <w:rsid w:val="00242366"/>
    <w:rsid w:val="003C6467"/>
    <w:rsid w:val="004B5AE9"/>
    <w:rsid w:val="006176F2"/>
    <w:rsid w:val="006B33D0"/>
    <w:rsid w:val="009C2938"/>
    <w:rsid w:val="00E25199"/>
    <w:rsid w:val="00F8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D2"/>
  </w:style>
  <w:style w:type="paragraph" w:styleId="1">
    <w:name w:val="heading 1"/>
    <w:basedOn w:val="a"/>
    <w:link w:val="10"/>
    <w:uiPriority w:val="9"/>
    <w:qFormat/>
    <w:rsid w:val="000D1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01B"/>
    <w:rPr>
      <w:b/>
      <w:bCs/>
    </w:rPr>
  </w:style>
  <w:style w:type="character" w:styleId="a5">
    <w:name w:val="Hyperlink"/>
    <w:basedOn w:val="a0"/>
    <w:uiPriority w:val="99"/>
    <w:semiHidden/>
    <w:unhideWhenUsed/>
    <w:rsid w:val="000D10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424">
          <w:marLeft w:val="0"/>
          <w:marRight w:val="0"/>
          <w:marTop w:val="0"/>
          <w:marBottom w:val="6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hyperlink" Target="http://psichologvsadu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://psichologvsadu.ru/" TargetMode="External"/><Relationship Id="rId17" Type="http://schemas.openxmlformats.org/officeDocument/2006/relationships/image" Target="media/image13.pn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7.jpeg"/><Relationship Id="rId19" Type="http://schemas.openxmlformats.org/officeDocument/2006/relationships/image" Target="media/image15.png"/><Relationship Id="rId31" Type="http://schemas.openxmlformats.org/officeDocument/2006/relationships/image" Target="media/image2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3</cp:revision>
  <dcterms:created xsi:type="dcterms:W3CDTF">2020-09-27T14:23:00Z</dcterms:created>
  <dcterms:modified xsi:type="dcterms:W3CDTF">2020-10-15T05:18:00Z</dcterms:modified>
</cp:coreProperties>
</file>