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FA" w:rsidRDefault="0036253B" w:rsidP="007B07FA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B07FA">
        <w:rPr>
          <w:rFonts w:ascii="Times New Roman" w:hAnsi="Times New Roman" w:cs="Times New Roman"/>
          <w:b/>
          <w:color w:val="002060"/>
          <w:sz w:val="40"/>
          <w:szCs w:val="40"/>
        </w:rPr>
        <w:t>25 СПОСОБОВ СДЕЛАТЬ ТАК, ЧТОБЫ РЕБЕНОК ВАС СЛУШАЛ</w:t>
      </w:r>
    </w:p>
    <w:p w:rsidR="007B07FA" w:rsidRDefault="0036253B" w:rsidP="007B07FA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B07FA">
        <w:rPr>
          <w:rFonts w:ascii="Times New Roman" w:hAnsi="Times New Roman" w:cs="Times New Roman"/>
          <w:sz w:val="32"/>
          <w:szCs w:val="32"/>
        </w:rPr>
        <w:br/>
      </w:r>
    </w:p>
    <w:p w:rsidR="0036253B" w:rsidRPr="0036253B" w:rsidRDefault="0036253B" w:rsidP="007B07FA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B07FA">
        <w:rPr>
          <w:rFonts w:ascii="Times New Roman" w:hAnsi="Times New Roman" w:cs="Times New Roman"/>
          <w:sz w:val="32"/>
          <w:szCs w:val="32"/>
        </w:rPr>
        <w:br/>
        <w:t>1. Установить зрительный контакт на уровне ребенка (сесть на корточки, например).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spellStart"/>
      <w:r w:rsidRPr="007B07FA">
        <w:rPr>
          <w:rFonts w:ascii="Times New Roman" w:hAnsi="Times New Roman" w:cs="Times New Roman"/>
          <w:sz w:val="32"/>
          <w:szCs w:val="32"/>
        </w:rPr>
        <w:t>Обpaщаться</w:t>
      </w:r>
      <w:proofErr w:type="spellEnd"/>
      <w:r w:rsidRPr="007B07FA">
        <w:rPr>
          <w:rFonts w:ascii="Times New Roman" w:hAnsi="Times New Roman" w:cs="Times New Roman"/>
          <w:sz w:val="32"/>
          <w:szCs w:val="32"/>
        </w:rPr>
        <w:t xml:space="preserve"> по имени.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3. Говорить коротко и внятно. Самое главное – говорите одним предложением. Чем больше вы говорите, тем меньше ребенок будет вас слушать сейчас и в дальнейшем.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4. Говорить просто. Короткими словами, предложениями. Говорите так же, как он.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5. Попросите малыша повторить вашу просьбу или задание.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6. Делать предложения, от которых он не сможет отказаться (Оденься, чтобы пойти и играть на улицу).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7. Быть позитивным (вместо «Бегать нельзя», лучше – «Дома мы ходим, а бегать можно на улице»).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8. Начинайте задание со слов «Я хочу». Дети любят делать приятное родителям, но не любят приказов. Это как раз способ совместить.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9. «Когда ты… тогда» лучше, чем «Если ты…, то». Так вы не даете малышу выбора не послушаться, если предлагает во второй части что-то, что ему приятно. «Когда ты почистишь зубки, мы начнем читать книжку».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10. Скажите о том, что вы хотите лично, отвлеките малыша. Вместо того, чтобы кричать с кухни «Быстро обедать», когда ребенок смотрит мультики, подойдите к нему, посидите с ним пару минут, во время рекламы заберите его кушать.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lastRenderedPageBreak/>
        <w:t xml:space="preserve">11. Давайте «нужный» выбор: «Ты сначала хочешь надеть </w:t>
      </w:r>
      <w:proofErr w:type="spellStart"/>
      <w:r w:rsidRPr="007B07FA">
        <w:rPr>
          <w:rFonts w:ascii="Times New Roman" w:hAnsi="Times New Roman" w:cs="Times New Roman"/>
          <w:sz w:val="32"/>
          <w:szCs w:val="32"/>
        </w:rPr>
        <w:t>пижамку</w:t>
      </w:r>
      <w:proofErr w:type="spellEnd"/>
      <w:r w:rsidRPr="007B07FA">
        <w:rPr>
          <w:rFonts w:ascii="Times New Roman" w:hAnsi="Times New Roman" w:cs="Times New Roman"/>
          <w:sz w:val="32"/>
          <w:szCs w:val="32"/>
        </w:rPr>
        <w:t xml:space="preserve"> или почистить зубы?», «Ты хочешь надеть красную шапку или синюю?».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12. Задавайте вопросы по возрасту. Не все 3-летние дети (да и не все взрослые) могут ответить на вопрос: «Зачем ты это сделал?», лучше так: «Давай поговорим, о том, что ты сделал».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13. «Пожалуйста» и «спасибо» – слова для всех, если учите малыша говорить их вам, используйте их сами при диалоге с ним.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14. Говорить психологически корректно: вместо «Ты должен» – «Мне хочется, чтобы ты». Если вопрос подразумевает негативный ответ (как вариант), лучше просто попросить: «Забери свое пальто, пожалуйста» вместо «Ты можешь забрать свое пальто?».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 xml:space="preserve">15. Оставляйте забавные </w:t>
      </w:r>
      <w:proofErr w:type="spellStart"/>
      <w:r w:rsidRPr="007B07FA">
        <w:rPr>
          <w:rFonts w:ascii="Times New Roman" w:hAnsi="Times New Roman" w:cs="Times New Roman"/>
          <w:sz w:val="32"/>
          <w:szCs w:val="32"/>
        </w:rPr>
        <w:t>напоминалки</w:t>
      </w:r>
      <w:proofErr w:type="spellEnd"/>
      <w:r w:rsidRPr="007B07FA">
        <w:rPr>
          <w:rFonts w:ascii="Times New Roman" w:hAnsi="Times New Roman" w:cs="Times New Roman"/>
          <w:sz w:val="32"/>
          <w:szCs w:val="32"/>
        </w:rPr>
        <w:t>, записочки. Это тоже способ общения с ребенком.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16. Чем громче кричит малыш, тем спокойнее говорите вы. Иногда говорите «Я понимаю тебя» или «Как я могу помочь?».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17. Сначала успокоить, потом говорить.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18. Повторяйте то, что сказали время от времени. Иногда детям трудно запоминать. Но чем старше ребенок, тем меньше раз это нужно делать.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19. Дайте малышу закончить мысль.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20. Давайте задания в рифму.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21. Отказывая, давайте альтернативу: «Ты пока не можешь один пойти в парк, но ты можешь поиграть с друзьями в соседнем дворе».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22. Давайте советы: «Мы скоро уходим, скажи «пока-пока» куколкам, Мишке».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lastRenderedPageBreak/>
        <w:t>23. Избегайте вопросов «Да-нет» при разговоре с закрытыми детьми, лучше делайте вопросы «узко-специфическими». Вместо «Ты хорошо провел день в школе?», лучше «Что тебе понравилось больше всего?».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24. 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 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r w:rsidRPr="007B07FA">
        <w:rPr>
          <w:rFonts w:ascii="Times New Roman" w:hAnsi="Times New Roman" w:cs="Times New Roman"/>
          <w:sz w:val="32"/>
          <w:szCs w:val="32"/>
        </w:rPr>
        <w:br/>
        <w:t>25. Когда вы не смогли переубедить малыша, не переходите на «бизнес-тон», лучше спокойно. Но уверенно скажите «Я не изменю своего мнения на этот счет. Извини», чем резко рявкнуть «Разговор окончен».</w:t>
      </w:r>
      <w:r w:rsidRPr="007B07FA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p w:rsidR="00E14676" w:rsidRDefault="00E14676"/>
    <w:sectPr w:rsidR="00E1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B"/>
    <w:rsid w:val="0036253B"/>
    <w:rsid w:val="007B07FA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0E23-AF68-4868-BB2A-E161DE4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40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2015-08-10T12:27:00Z</dcterms:created>
  <dcterms:modified xsi:type="dcterms:W3CDTF">2015-08-18T14:03:00Z</dcterms:modified>
</cp:coreProperties>
</file>