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center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9"/>
          <w:szCs w:val="39"/>
        </w:rPr>
        <w:t>Организация здорового  питания дошкольников дома.       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center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9"/>
          <w:szCs w:val="39"/>
        </w:rPr>
        <w:t>Рекомендации для родителей.    </w:t>
      </w:r>
      <w:r>
        <w:rPr>
          <w:rStyle w:val="a4"/>
          <w:color w:val="000000"/>
          <w:sz w:val="31"/>
          <w:szCs w:val="31"/>
        </w:rPr>
        <w:t> 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являются необходимым условием гармоничного роста и развития детей дошкольного возраста.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 xml:space="preserve">Основным принципом питания дошкольников должно служить максимальное разнообразие их пищевых рационов. </w:t>
      </w:r>
      <w:proofErr w:type="gramStart"/>
      <w:r>
        <w:rPr>
          <w:color w:val="000000"/>
          <w:sz w:val="31"/>
          <w:szCs w:val="31"/>
        </w:rPr>
        <w:t>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</w:t>
      </w:r>
      <w:proofErr w:type="gramEnd"/>
      <w:r>
        <w:rPr>
          <w:color w:val="000000"/>
          <w:sz w:val="31"/>
          <w:szCs w:val="31"/>
        </w:rPr>
        <w:t xml:space="preserve"> детей.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индивидуальных вкусов детей,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пищи снижает аппетит и тем самым ухудшает усвояемость пищевых веществ. Организация питания в УДО предусматривает обеспечение детей большей частью необходимых им энергии и пищевых веществ.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Дети, находящиеся в УДО в дневное время (в течени</w:t>
      </w:r>
      <w:proofErr w:type="gramStart"/>
      <w:r>
        <w:rPr>
          <w:color w:val="000000"/>
          <w:sz w:val="31"/>
          <w:szCs w:val="31"/>
        </w:rPr>
        <w:t>и</w:t>
      </w:r>
      <w:proofErr w:type="gramEnd"/>
      <w:r>
        <w:rPr>
          <w:color w:val="000000"/>
          <w:sz w:val="31"/>
          <w:szCs w:val="31"/>
        </w:rPr>
        <w:t xml:space="preserve"> 9-10 часов) получают трёхразовое питание (завтрак, обед, полдник), которое обеспечивает их суточную потребность в пищевых веществах и энергии примерно на 75-80%.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b/>
          <w:bCs/>
          <w:color w:val="000000"/>
          <w:sz w:val="31"/>
          <w:szCs w:val="31"/>
        </w:rPr>
        <w:lastRenderedPageBreak/>
        <w:t>Организация питания в УДО должна сочетаться с правильным питанием ребёнка в семье</w:t>
      </w:r>
      <w:r>
        <w:rPr>
          <w:color w:val="000000"/>
          <w:sz w:val="31"/>
          <w:szCs w:val="31"/>
        </w:rPr>
        <w:t>. Нужно стремиться к тому, чтобы питание вне УДО дополняло рацион, получаемый в организованном коллективе.</w:t>
      </w:r>
    </w:p>
    <w:p w:rsidR="001732E3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Очень важно чтобы утром, до отправления ребёнка в детский сад, его не кормили, т.к. это нарушает режим питания, приводит к снижению аппетита и ребёнок плохо завтракает в группе.</w:t>
      </w:r>
    </w:p>
    <w:p w:rsidR="001732E3" w:rsidRPr="0036141B" w:rsidRDefault="001732E3" w:rsidP="001732E3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  <w:lang w:val="en-US"/>
        </w:rPr>
      </w:pPr>
      <w:r>
        <w:rPr>
          <w:rStyle w:val="a4"/>
          <w:i/>
          <w:iCs/>
          <w:color w:val="000000"/>
          <w:sz w:val="31"/>
          <w:szCs w:val="31"/>
        </w:rPr>
        <w:t>Источник</w:t>
      </w:r>
      <w:r w:rsidRPr="0036141B">
        <w:rPr>
          <w:rStyle w:val="a4"/>
          <w:i/>
          <w:iCs/>
          <w:color w:val="000000"/>
          <w:sz w:val="31"/>
          <w:szCs w:val="31"/>
          <w:lang w:val="en-US"/>
        </w:rPr>
        <w:t>:</w:t>
      </w:r>
      <w:r w:rsidRPr="0036141B">
        <w:rPr>
          <w:rStyle w:val="HTML"/>
          <w:color w:val="000000"/>
          <w:sz w:val="31"/>
          <w:szCs w:val="31"/>
          <w:lang w:val="en-US"/>
        </w:rPr>
        <w:t> ds71.detkin-club.ru/editor/42/files/1708/7868fd8c714a424fe632b93c07c3758d.pd</w:t>
      </w:r>
    </w:p>
    <w:p w:rsidR="001732E3" w:rsidRPr="001732E3" w:rsidRDefault="001732E3" w:rsidP="001732E3">
      <w:pPr>
        <w:rPr>
          <w:lang w:val="en-US"/>
        </w:rPr>
      </w:pPr>
    </w:p>
    <w:p w:rsidR="0000487D" w:rsidRPr="001732E3" w:rsidRDefault="0000487D">
      <w:pPr>
        <w:rPr>
          <w:lang w:val="en-US"/>
        </w:rPr>
      </w:pPr>
    </w:p>
    <w:sectPr w:rsidR="0000487D" w:rsidRPr="0017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1732E3"/>
    <w:rsid w:val="0000487D"/>
    <w:rsid w:val="0017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732E3"/>
    <w:rPr>
      <w:i/>
      <w:iCs/>
    </w:rPr>
  </w:style>
  <w:style w:type="character" w:styleId="a4">
    <w:name w:val="Strong"/>
    <w:basedOn w:val="a0"/>
    <w:uiPriority w:val="22"/>
    <w:qFormat/>
    <w:rsid w:val="00173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2019-11-13T18:00:00Z</dcterms:created>
  <dcterms:modified xsi:type="dcterms:W3CDTF">2019-11-13T18:00:00Z</dcterms:modified>
</cp:coreProperties>
</file>