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2C" w:rsidRDefault="008B012C" w:rsidP="00EA109B">
      <w:pPr>
        <w:spacing w:after="0"/>
        <w:ind w:firstLine="709"/>
        <w:jc w:val="center"/>
        <w:rPr>
          <w:sz w:val="40"/>
          <w:szCs w:val="40"/>
        </w:rPr>
      </w:pPr>
      <w:r w:rsidRPr="00EA109B">
        <w:rPr>
          <w:sz w:val="40"/>
          <w:szCs w:val="40"/>
        </w:rPr>
        <w:t>Профилактика сколиоза у дошкольников</w:t>
      </w:r>
    </w:p>
    <w:p w:rsidR="00EA109B" w:rsidRPr="00EA109B" w:rsidRDefault="00EA109B" w:rsidP="00EA109B">
      <w:pPr>
        <w:spacing w:after="0"/>
        <w:ind w:firstLine="709"/>
        <w:jc w:val="center"/>
        <w:rPr>
          <w:sz w:val="40"/>
          <w:szCs w:val="40"/>
        </w:rPr>
      </w:pP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Позвоночник человека представляет собой некую ось, на которой держится всё тело. Он внутри себя содержит спинной мозг – своеобразный центр управления всеми функциями организма.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Искривление позвоночника – это сколиоз.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Основные меры профилактики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Проблемы, связанные с позвоночником, всегда негативно влияют на организм. Поэтому профилактика сколиоза является и профилактикой многих заболеваний. Основные меры профилактики сколиоза у дошкольников сводятся к двум правилам: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Необходимо обеспечивать физическую активность ребёнка, во время которой совершаются движения, предотвращающие искривление позвоночника.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Во время нагрузки – сна, занятий - позвоночник должен находиться в наиболее благоприятном физиологическом положении.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Профилактику сколиоза надо начинать с раннего возраста, так как из-за относительной мягкости детских костей, у малышей часто развивается искривление позвоночника. Любое однообразное привычное положение позвоночника приводит к развитию сколиоза: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 xml:space="preserve">Когда ребёнок проводит в кроватке большое количество времени, не </w:t>
      </w:r>
      <w:bookmarkStart w:id="0" w:name="_GoBack"/>
      <w:bookmarkEnd w:id="0"/>
      <w:r w:rsidRPr="00EE79EF">
        <w:rPr>
          <w:sz w:val="28"/>
          <w:szCs w:val="28"/>
        </w:rPr>
        <w:t>умеет переворачиваться, необходимо следить за тем, чтобы его головка не поворачивалась только в одну сторону.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Не надо пытаться, чтобы малыш сидел или стоял раньше времени.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Не надо носить грудничка на одной и той же руке.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Когда ребёнок начинает переворачиваться, необходимо следить, чтобы он это делал в обе стороны.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Когда ребёнок начинает ходить надо стараться не придерживать его за одну и ту же ручку.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Предпочтительная поза для сна – на спине.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В дальнейшем, при развитии моторики рук - при занятии лепкой, рисованием, аппликацией, а так же при подготовке к школе ребёнок проводит значительную часть времени сидя за столом, что создаёт все предпосылки для нахождения позвоночника в неправильном состоянии, поэтому: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Ребёнок дошкольного возраста должен неподвижно сидеть не более двадцати минут.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Надо стараться, чтобы он как можно чаще вставал.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lastRenderedPageBreak/>
        <w:t>При неподвижном сидении необходимо, чтобы ребёнок менял положение ног:</w:t>
      </w:r>
      <w:r w:rsidR="00EE79EF" w:rsidRPr="00EE79EF">
        <w:rPr>
          <w:sz w:val="28"/>
          <w:szCs w:val="28"/>
        </w:rPr>
        <w:t xml:space="preserve"> </w:t>
      </w:r>
      <w:r w:rsidRPr="00EE79EF">
        <w:rPr>
          <w:sz w:val="28"/>
          <w:szCs w:val="28"/>
        </w:rPr>
        <w:t>ступни назад, вперёд;</w:t>
      </w:r>
      <w:r w:rsidR="00EE79EF" w:rsidRPr="00EE79EF">
        <w:rPr>
          <w:sz w:val="28"/>
          <w:szCs w:val="28"/>
        </w:rPr>
        <w:t xml:space="preserve"> </w:t>
      </w:r>
      <w:r w:rsidRPr="00EE79EF">
        <w:rPr>
          <w:sz w:val="28"/>
          <w:szCs w:val="28"/>
        </w:rPr>
        <w:t>поставить их рядом;</w:t>
      </w:r>
      <w:r w:rsidR="00EE79EF" w:rsidRPr="00EE79EF">
        <w:rPr>
          <w:sz w:val="28"/>
          <w:szCs w:val="28"/>
        </w:rPr>
        <w:t xml:space="preserve"> </w:t>
      </w:r>
      <w:r w:rsidRPr="00EE79EF">
        <w:rPr>
          <w:sz w:val="28"/>
          <w:szCs w:val="28"/>
        </w:rPr>
        <w:t>развести.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Сидеть надо на краешке стула, спина – прямая, колени должны быть согнуты под прямым углом, как можно чаще класть локти на подлокотник, снимая тем самым часть нагрузки с позвоночника.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В перерывах, делать специальные упражнения:</w:t>
      </w:r>
      <w:r w:rsidR="00EE79EF" w:rsidRPr="00EE79EF">
        <w:rPr>
          <w:sz w:val="28"/>
          <w:szCs w:val="28"/>
        </w:rPr>
        <w:t xml:space="preserve"> </w:t>
      </w:r>
      <w:r w:rsidRPr="00EE79EF">
        <w:rPr>
          <w:sz w:val="28"/>
          <w:szCs w:val="28"/>
        </w:rPr>
        <w:t>повиснуть на руках, подтянуть к груди колени, упражнение выполнить максимальное число раз;</w:t>
      </w:r>
      <w:r w:rsidR="00EE79EF" w:rsidRPr="00EE79EF">
        <w:rPr>
          <w:sz w:val="28"/>
          <w:szCs w:val="28"/>
        </w:rPr>
        <w:t xml:space="preserve"> </w:t>
      </w:r>
      <w:r w:rsidRPr="00EE79EF">
        <w:rPr>
          <w:sz w:val="28"/>
          <w:szCs w:val="28"/>
        </w:rPr>
        <w:t>на полу принять стойку на коленях, вытянуть вперёд руки, максимально прогнуться назад, а затем вперёд.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Ребёнок дошкольного возраста должен находиться в движении не менее шести часов в сутки. Утренняя гимнастика, активный отдых, бег, ходьба, подвижные игры – это двигательный минимум для ребёнка. Необходимо кроме общеукрепляющих и оздоровительных упражнений вводить и специальные, для укрепления груди, мышц брюшного пресса, улучшения осанки. Выполнять их можно:</w:t>
      </w:r>
      <w:r w:rsidR="00EE79EF" w:rsidRPr="00EE79EF">
        <w:rPr>
          <w:sz w:val="28"/>
          <w:szCs w:val="28"/>
        </w:rPr>
        <w:t xml:space="preserve"> </w:t>
      </w:r>
      <w:r w:rsidRPr="00EE79EF">
        <w:rPr>
          <w:sz w:val="28"/>
          <w:szCs w:val="28"/>
        </w:rPr>
        <w:t>вместе с утренней зарядкой;</w:t>
      </w:r>
      <w:r w:rsidR="00EE79EF" w:rsidRPr="00EE79EF">
        <w:rPr>
          <w:sz w:val="28"/>
          <w:szCs w:val="28"/>
        </w:rPr>
        <w:t xml:space="preserve"> </w:t>
      </w:r>
      <w:r w:rsidRPr="00EE79EF">
        <w:rPr>
          <w:sz w:val="28"/>
          <w:szCs w:val="28"/>
        </w:rPr>
        <w:t>во время любого отдыха;</w:t>
      </w:r>
      <w:r w:rsidR="00EE79EF" w:rsidRPr="00EE79EF">
        <w:rPr>
          <w:sz w:val="28"/>
          <w:szCs w:val="28"/>
        </w:rPr>
        <w:t xml:space="preserve"> </w:t>
      </w:r>
      <w:r w:rsidRPr="00EE79EF">
        <w:rPr>
          <w:sz w:val="28"/>
          <w:szCs w:val="28"/>
        </w:rPr>
        <w:t>во время прогулок.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Очень важна мебель, которая находится в обиходе ребёнка: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Спать ребёнок должен не на диване, а на кровати с хорошим, упругим, плотным матрацем, даже можно ортопедическом или на кокосовой стружке. Желательно приучить его спать без подушки.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Место, где ребёнок принимает пищу и занимается, необходимо оборудовать просторной и удобной мебелью.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Когда дошкольник начнёт читать, надо следить, чтобы он не сутулился.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Необходимо постоянно корректировать высоту мебели ребёнка, с учётом его роста.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Место для занятий должно иметь хорошее освещение.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Что еще играет важную роль в профилактике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Важную роль в профилактике сколиоза у детей дошкольного возраста играет: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Сбалансированное полноценное питание, в рационе ребёнка должны быть продукты богатые витаминами и кальцием, то есть фрукты, овощи, молоко, рыба.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Пребывание на свежем воздухе. Закаливание воздухом, необходимо сочетать с физическими упражнениями, водой – обливание, обтирание; летом – солнечными лучами; баней, но очень осторожно, чтобы не наступило перегревание организма.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Устойчивая удобная обувь.</w:t>
      </w:r>
    </w:p>
    <w:p w:rsidR="008B012C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 xml:space="preserve">Так же надо учесть, что женщине при планировании беременности, желательно за полгода до неё, необходимо принять курс витаминов группы </w:t>
      </w:r>
      <w:r w:rsidRPr="00EE79EF">
        <w:rPr>
          <w:sz w:val="28"/>
          <w:szCs w:val="28"/>
        </w:rPr>
        <w:lastRenderedPageBreak/>
        <w:t>В12 и фолиевой кислоты. При приёме этих препаратов снижается риск развития врождённых костных дефектов, которые могут привести к врождённому сколиозу.</w:t>
      </w:r>
    </w:p>
    <w:p w:rsidR="003D1E2D" w:rsidRPr="00EE79EF" w:rsidRDefault="008B012C" w:rsidP="00EE79EF">
      <w:pPr>
        <w:spacing w:after="0"/>
        <w:ind w:firstLine="709"/>
        <w:jc w:val="both"/>
        <w:rPr>
          <w:sz w:val="28"/>
          <w:szCs w:val="28"/>
        </w:rPr>
      </w:pPr>
      <w:r w:rsidRPr="00EE79EF">
        <w:rPr>
          <w:sz w:val="28"/>
          <w:szCs w:val="28"/>
        </w:rPr>
        <w:t>Все профилактические меры, которые приняты вовремя, помогут сохранить здоровье ребёнка. Ведь красивая и правильная осанка не только делает человека привлекательным, но и способствует нормальному функционированию всего организма.</w:t>
      </w:r>
    </w:p>
    <w:sectPr w:rsidR="003D1E2D" w:rsidRPr="00EE79EF" w:rsidSect="00EA10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thickThinLargeGap" w:sz="24" w:space="24" w:color="2F5496" w:themeColor="accent5" w:themeShade="BF"/>
        <w:left w:val="thickThinLargeGap" w:sz="24" w:space="24" w:color="2F5496" w:themeColor="accent5" w:themeShade="BF"/>
        <w:bottom w:val="thinThickLargeGap" w:sz="24" w:space="24" w:color="2F5496" w:themeColor="accent5" w:themeShade="BF"/>
        <w:right w:val="thinThickLargeGap" w:sz="24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09A" w:rsidRDefault="00AF209A" w:rsidP="00EE79EF">
      <w:pPr>
        <w:spacing w:after="0" w:line="240" w:lineRule="auto"/>
      </w:pPr>
      <w:r>
        <w:separator/>
      </w:r>
    </w:p>
  </w:endnote>
  <w:endnote w:type="continuationSeparator" w:id="0">
    <w:p w:rsidR="00AF209A" w:rsidRDefault="00AF209A" w:rsidP="00EE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9EF" w:rsidRDefault="00EE79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868977"/>
      <w:docPartObj>
        <w:docPartGallery w:val="Page Numbers (Bottom of Page)"/>
        <w:docPartUnique/>
      </w:docPartObj>
    </w:sdtPr>
    <w:sdtEndPr/>
    <w:sdtContent>
      <w:p w:rsidR="00EE79EF" w:rsidRDefault="00EE79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09B">
          <w:rPr>
            <w:noProof/>
          </w:rPr>
          <w:t>2</w:t>
        </w:r>
        <w:r>
          <w:fldChar w:fldCharType="end"/>
        </w:r>
      </w:p>
    </w:sdtContent>
  </w:sdt>
  <w:p w:rsidR="00EE79EF" w:rsidRDefault="00EE79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9EF" w:rsidRDefault="00EE79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09A" w:rsidRDefault="00AF209A" w:rsidP="00EE79EF">
      <w:pPr>
        <w:spacing w:after="0" w:line="240" w:lineRule="auto"/>
      </w:pPr>
      <w:r>
        <w:separator/>
      </w:r>
    </w:p>
  </w:footnote>
  <w:footnote w:type="continuationSeparator" w:id="0">
    <w:p w:rsidR="00AF209A" w:rsidRDefault="00AF209A" w:rsidP="00EE7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9EF" w:rsidRDefault="00EE79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9EF" w:rsidRDefault="00EE79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9EF" w:rsidRDefault="00EE79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B1"/>
    <w:rsid w:val="00085379"/>
    <w:rsid w:val="003D1E2D"/>
    <w:rsid w:val="00510BB1"/>
    <w:rsid w:val="008B012C"/>
    <w:rsid w:val="00AF209A"/>
    <w:rsid w:val="00EA109B"/>
    <w:rsid w:val="00E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1D2F-38EC-4269-A90E-02A91365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79EF"/>
  </w:style>
  <w:style w:type="paragraph" w:styleId="a5">
    <w:name w:val="footer"/>
    <w:basedOn w:val="a"/>
    <w:link w:val="a6"/>
    <w:uiPriority w:val="99"/>
    <w:unhideWhenUsed/>
    <w:rsid w:val="00EE7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664</Words>
  <Characters>3790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6</cp:revision>
  <dcterms:created xsi:type="dcterms:W3CDTF">2014-09-10T19:47:00Z</dcterms:created>
  <dcterms:modified xsi:type="dcterms:W3CDTF">2014-09-22T16:50:00Z</dcterms:modified>
</cp:coreProperties>
</file>