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2A" w:rsidRPr="005B2289" w:rsidRDefault="005B2289" w:rsidP="00D71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289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  <w:r w:rsidRPr="005B2289">
        <w:rPr>
          <w:rFonts w:ascii="Times New Roman" w:hAnsi="Times New Roman" w:cs="Times New Roman"/>
          <w:b/>
          <w:sz w:val="28"/>
          <w:szCs w:val="28"/>
        </w:rPr>
        <w:t>«</w:t>
      </w:r>
      <w:r w:rsidR="00D7162A" w:rsidRPr="005B2289">
        <w:rPr>
          <w:rFonts w:ascii="Times New Roman" w:hAnsi="Times New Roman" w:cs="Times New Roman"/>
          <w:b/>
          <w:sz w:val="28"/>
          <w:szCs w:val="28"/>
        </w:rPr>
        <w:t>Скоро в школу</w:t>
      </w:r>
      <w:r w:rsidRPr="005B2289">
        <w:rPr>
          <w:rFonts w:ascii="Times New Roman" w:hAnsi="Times New Roman" w:cs="Times New Roman"/>
          <w:b/>
          <w:sz w:val="28"/>
          <w:szCs w:val="28"/>
        </w:rPr>
        <w:t>»</w:t>
      </w:r>
    </w:p>
    <w:p w:rsidR="005B2289" w:rsidRDefault="005B2289" w:rsidP="005B2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7162A" w:rsidRPr="00D7162A">
        <w:rPr>
          <w:rFonts w:ascii="Times New Roman" w:hAnsi="Times New Roman" w:cs="Times New Roman"/>
          <w:sz w:val="28"/>
          <w:szCs w:val="28"/>
        </w:rPr>
        <w:t xml:space="preserve">овсем скоро наступит то время, когда многие малыши впервые переступят школьный порог. Это важное событие в жизни ребёнка, серьёзный и, безусловно, непростой с психологической точки зрения, шаг на пути к взрослению. Как облегчить ему адаптационный период и как помочь в начале путешествия в мир знаний? Вот несколько простых советов, которые помогут родителям это сделать. Наладить режим дня Многие дети дошкольного возраста даже не имеют представления о том, что такое режим дня и почему он важен. А теперь представьте, что вашему чаду, которое встаёт по утрам не раньше десяти, вдруг понадобится каждый день просыпаться в семь. Капризы и слёзы ещё полбеды, ребёнок будет вялым и невнимательным на занятиях. В последний месяц лета постарайтесь приучить будущего школьника вставать и ложиться в одно и то же время (желательно пораньше). Это дисциплинирует и подготовит к переходу на новый школьный режим. Не перегружать </w:t>
      </w:r>
      <w:proofErr w:type="gramStart"/>
      <w:r w:rsidR="00D7162A" w:rsidRPr="00D7162A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D7162A" w:rsidRPr="00D7162A">
        <w:rPr>
          <w:rFonts w:ascii="Times New Roman" w:hAnsi="Times New Roman" w:cs="Times New Roman"/>
          <w:sz w:val="28"/>
          <w:szCs w:val="28"/>
        </w:rPr>
        <w:t xml:space="preserve"> стоит отправлять ребёнка в музыкальную школу или на кружки вместе с поступлением в первый класс. Если маленький ученик не сможет после занятий погулять, отдохнуть и спокойно, без спешки, выучить уроки, есть вероятность, что он слишком перенервничает и даже заболеет. </w:t>
      </w:r>
    </w:p>
    <w:p w:rsidR="005B2289" w:rsidRDefault="00D7162A" w:rsidP="005B2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62A">
        <w:rPr>
          <w:rFonts w:ascii="Times New Roman" w:hAnsi="Times New Roman" w:cs="Times New Roman"/>
          <w:sz w:val="28"/>
          <w:szCs w:val="28"/>
        </w:rPr>
        <w:t>Каждому ребёнку требуется разное время, чтобы привыкнуть к школе и домашним заданиям, но уже ко второму классу малыши обычно полностью адаптируются и готовы занимат</w:t>
      </w:r>
      <w:r w:rsidR="005B2289">
        <w:rPr>
          <w:rFonts w:ascii="Times New Roman" w:hAnsi="Times New Roman" w:cs="Times New Roman"/>
          <w:sz w:val="28"/>
          <w:szCs w:val="28"/>
        </w:rPr>
        <w:t xml:space="preserve">ься ещё чем-то. Делать перерывы. </w:t>
      </w:r>
      <w:r w:rsidRPr="00D7162A">
        <w:rPr>
          <w:rFonts w:ascii="Times New Roman" w:hAnsi="Times New Roman" w:cs="Times New Roman"/>
          <w:sz w:val="28"/>
          <w:szCs w:val="28"/>
        </w:rPr>
        <w:t>Дети 6-7 лет в состоянии фокусировать внимание на чё</w:t>
      </w:r>
      <w:r w:rsidR="005B2289">
        <w:rPr>
          <w:rFonts w:ascii="Times New Roman" w:hAnsi="Times New Roman" w:cs="Times New Roman"/>
          <w:sz w:val="28"/>
          <w:szCs w:val="28"/>
        </w:rPr>
        <w:t>м-то одном примерно в течение 20-25</w:t>
      </w:r>
      <w:r w:rsidRPr="00D7162A">
        <w:rPr>
          <w:rFonts w:ascii="Times New Roman" w:hAnsi="Times New Roman" w:cs="Times New Roman"/>
          <w:sz w:val="28"/>
          <w:szCs w:val="28"/>
        </w:rPr>
        <w:t xml:space="preserve"> минут. Это нужно помнить родителям, которые в первое время будут вместе с ребёнком готовить уроки дома. Через каждые четверть часа обязателен перерыв, на котором можно маленькому школьнику побегать, попрыгать, подурачиться. А вот телевизор и компьютер на это время лучше исключить: глаза ребёнка и так испытывают непривычную нагрузку, им нужно больше отдыхать. Кстати, во время перерыва полезно сделать зрительную гимнастику: попросить ребёнка посмотреть сначала на какой-то предмет, расположенный совсем близко, а затем – </w:t>
      </w:r>
      <w:proofErr w:type="gramStart"/>
      <w:r w:rsidRPr="00D7162A">
        <w:rPr>
          <w:rFonts w:ascii="Times New Roman" w:hAnsi="Times New Roman" w:cs="Times New Roman"/>
          <w:sz w:val="28"/>
          <w:szCs w:val="28"/>
        </w:rPr>
        <w:t>на что-то</w:t>
      </w:r>
      <w:proofErr w:type="gramEnd"/>
      <w:r w:rsidRPr="00D7162A">
        <w:rPr>
          <w:rFonts w:ascii="Times New Roman" w:hAnsi="Times New Roman" w:cs="Times New Roman"/>
          <w:sz w:val="28"/>
          <w:szCs w:val="28"/>
        </w:rPr>
        <w:t xml:space="preserve"> отдалённое за окном. Такое упражнение отлично расслабляет глаза. </w:t>
      </w:r>
      <w:r w:rsidR="005B2289">
        <w:rPr>
          <w:rFonts w:ascii="Times New Roman" w:hAnsi="Times New Roman" w:cs="Times New Roman"/>
          <w:sz w:val="28"/>
          <w:szCs w:val="28"/>
        </w:rPr>
        <w:t>Правильно одеваться и обуваться.</w:t>
      </w:r>
    </w:p>
    <w:p w:rsidR="00D7162A" w:rsidRPr="00D7162A" w:rsidRDefault="00D7162A" w:rsidP="005B2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162A">
        <w:rPr>
          <w:rFonts w:ascii="Times New Roman" w:hAnsi="Times New Roman" w:cs="Times New Roman"/>
          <w:sz w:val="28"/>
          <w:szCs w:val="28"/>
        </w:rPr>
        <w:t xml:space="preserve">Первоклассники впервые сталкиваются с необходимостью пробыть несколько часов в одной обуви, ведь в школе нужно выглядеть опрятно и строго. Именно поэтому нужно внимательно относиться к выбору туфелек и ботинок. Длина следа обязательно должна быть больше длины стопы, в носочной части непременно нужно оставлять 10 мм свободного места. Небольшой каблучок также важен, так как обувь на абсолютно плоской подошве может негативно влиять на развитие детской ноги. Детям 8-12 лет рекомендуется покупать туфли с каблуком не ниже 20 мм. Выбор удобной одежды для первоклассника – тоже важная задача для родителей. Тем более, в </w:t>
      </w:r>
      <w:r w:rsidRPr="00D7162A">
        <w:rPr>
          <w:rFonts w:ascii="Times New Roman" w:hAnsi="Times New Roman" w:cs="Times New Roman"/>
          <w:sz w:val="28"/>
          <w:szCs w:val="28"/>
        </w:rPr>
        <w:lastRenderedPageBreak/>
        <w:t xml:space="preserve">некоторых школах введена форма. Наиболее подходящими тканями для комфортной носки являются натуральный хлопок, а в холодное время года – шерсть. Все искусственные материалы нужно по возможности исключить, потому что они не дадут коже ребёнка дышать, нарушат теплообмен и будут провоцировать возникновение негативных эмоций. </w:t>
      </w:r>
    </w:p>
    <w:p w:rsidR="00D7162A" w:rsidRPr="00D7162A" w:rsidRDefault="00D7162A" w:rsidP="00D7162A">
      <w:pPr>
        <w:jc w:val="both"/>
        <w:rPr>
          <w:rFonts w:ascii="Times New Roman" w:hAnsi="Times New Roman" w:cs="Times New Roman"/>
          <w:sz w:val="28"/>
          <w:szCs w:val="28"/>
        </w:rPr>
      </w:pPr>
      <w:r w:rsidRPr="00D71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620" w:rsidRPr="00D7162A" w:rsidRDefault="004D0620" w:rsidP="00D716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0620" w:rsidRPr="00D7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D8"/>
    <w:rsid w:val="004D0620"/>
    <w:rsid w:val="005B2289"/>
    <w:rsid w:val="007440D8"/>
    <w:rsid w:val="00D7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F5BF4-62C5-421A-8AC8-A47018E8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2021-12-06T08:17:00Z</dcterms:created>
  <dcterms:modified xsi:type="dcterms:W3CDTF">2021-12-14T09:37:00Z</dcterms:modified>
</cp:coreProperties>
</file>