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35" w:rsidRPr="00125EDA" w:rsidRDefault="004D7735" w:rsidP="004D7735">
      <w:pPr>
        <w:pStyle w:val="a3"/>
        <w:shd w:val="clear" w:color="auto" w:fill="FFFFFF"/>
        <w:spacing w:before="120" w:beforeAutospacing="0" w:after="144" w:afterAutospacing="0"/>
        <w:jc w:val="center"/>
        <w:rPr>
          <w:b/>
          <w:color w:val="0070C0"/>
          <w:sz w:val="28"/>
          <w:szCs w:val="28"/>
        </w:rPr>
      </w:pPr>
      <w:r w:rsidRPr="00125EDA">
        <w:rPr>
          <w:b/>
          <w:color w:val="0070C0"/>
          <w:sz w:val="28"/>
          <w:szCs w:val="28"/>
        </w:rPr>
        <w:t>МОТИВАЦИЯ</w:t>
      </w:r>
    </w:p>
    <w:p w:rsidR="004D7735" w:rsidRPr="00125EDA" w:rsidRDefault="004D7735" w:rsidP="004D7735">
      <w:pPr>
        <w:pStyle w:val="a3"/>
        <w:shd w:val="clear" w:color="auto" w:fill="FFFFFF"/>
        <w:spacing w:before="120" w:beforeAutospacing="0" w:after="144" w:afterAutospacing="0"/>
        <w:jc w:val="center"/>
        <w:rPr>
          <w:b/>
          <w:color w:val="0070C0"/>
          <w:sz w:val="28"/>
          <w:szCs w:val="28"/>
        </w:rPr>
      </w:pPr>
      <w:r w:rsidRPr="00125EDA">
        <w:rPr>
          <w:b/>
          <w:color w:val="0070C0"/>
          <w:sz w:val="28"/>
          <w:szCs w:val="28"/>
        </w:rPr>
        <w:t>ПРОФСОЮЗНОГО ЧЛЕНСТВА</w:t>
      </w:r>
    </w:p>
    <w:p w:rsidR="004D7735" w:rsidRPr="00CC0933" w:rsidRDefault="004D7735" w:rsidP="004D7735">
      <w:pPr>
        <w:pStyle w:val="a3"/>
        <w:shd w:val="clear" w:color="auto" w:fill="FFFFFF"/>
        <w:spacing w:before="120" w:beforeAutospacing="0" w:after="144" w:afterAutospacing="0"/>
        <w:jc w:val="center"/>
        <w:rPr>
          <w:color w:val="111111"/>
          <w:sz w:val="28"/>
          <w:szCs w:val="28"/>
        </w:rPr>
      </w:pPr>
      <w:r w:rsidRPr="00CC0933">
        <w:rPr>
          <w:rStyle w:val="a4"/>
          <w:color w:val="111111"/>
          <w:sz w:val="28"/>
          <w:szCs w:val="28"/>
        </w:rPr>
        <w:t>Методические рекомендации по мотивации профсоюзного членства для профсоюзных комитетов первичных организаций.</w:t>
      </w:r>
    </w:p>
    <w:p w:rsidR="004D7735" w:rsidRPr="00CC0933" w:rsidRDefault="004D7735" w:rsidP="004D7735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CC0933">
        <w:rPr>
          <w:color w:val="111111"/>
          <w:sz w:val="28"/>
          <w:szCs w:val="28"/>
        </w:rPr>
        <w:t> </w:t>
      </w:r>
    </w:p>
    <w:p w:rsidR="004D7735" w:rsidRDefault="004D7735" w:rsidP="004D7735">
      <w:pPr>
        <w:pStyle w:val="a3"/>
        <w:shd w:val="clear" w:color="auto" w:fill="FFFFFF"/>
        <w:spacing w:before="120" w:beforeAutospacing="0" w:after="144" w:afterAutospacing="0"/>
        <w:ind w:firstLine="708"/>
        <w:jc w:val="both"/>
        <w:rPr>
          <w:color w:val="111111"/>
          <w:sz w:val="28"/>
          <w:szCs w:val="28"/>
        </w:rPr>
      </w:pPr>
      <w:r w:rsidRPr="00CC0933">
        <w:rPr>
          <w:color w:val="111111"/>
          <w:sz w:val="28"/>
          <w:szCs w:val="28"/>
        </w:rPr>
        <w:t>Мотивация профсоюзного членства - побуждение к вступлению и принадлежности к профессиональному союзу работников образования и науки.</w:t>
      </w:r>
      <w:r w:rsidRPr="00CC0933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 xml:space="preserve">          </w:t>
      </w:r>
      <w:r w:rsidRPr="00CC0933">
        <w:rPr>
          <w:color w:val="111111"/>
          <w:sz w:val="28"/>
          <w:szCs w:val="28"/>
        </w:rPr>
        <w:t>Цель - разъяснение Закона Республики Беларусь «О профессиональных союзах», Устава Профсоюза, обеспечивающих защиту социально-трудовых прав и профессиональных интересов членов профсоюза и осуществление представительства в социальном партнерстве с нанимателями.</w:t>
      </w:r>
      <w:r w:rsidRPr="00CC0933">
        <w:rPr>
          <w:color w:val="111111"/>
          <w:sz w:val="28"/>
          <w:szCs w:val="28"/>
        </w:rPr>
        <w:br/>
        <w:t>Осуществляя меры по мотивации</w:t>
      </w:r>
      <w:r>
        <w:rPr>
          <w:color w:val="111111"/>
          <w:sz w:val="28"/>
          <w:szCs w:val="28"/>
        </w:rPr>
        <w:t xml:space="preserve"> профсоюзного членства, профком заботи</w:t>
      </w:r>
      <w:r w:rsidRPr="00CC0933">
        <w:rPr>
          <w:color w:val="111111"/>
          <w:sz w:val="28"/>
          <w:szCs w:val="28"/>
        </w:rPr>
        <w:t xml:space="preserve">тся о численности </w:t>
      </w:r>
      <w:r>
        <w:rPr>
          <w:color w:val="111111"/>
          <w:sz w:val="28"/>
          <w:szCs w:val="28"/>
        </w:rPr>
        <w:t xml:space="preserve">членов профсоюза в первичной </w:t>
      </w:r>
      <w:r w:rsidRPr="00CC0933">
        <w:rPr>
          <w:color w:val="111111"/>
          <w:sz w:val="28"/>
          <w:szCs w:val="28"/>
        </w:rPr>
        <w:t>профсоюзной организации и, следовательно, ее силе. При этом необходимо учитывать внешние и внутренние условия мотивации.</w:t>
      </w:r>
      <w:r w:rsidRPr="00CC0933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ab/>
      </w:r>
      <w:r w:rsidRPr="00CC0933">
        <w:rPr>
          <w:color w:val="111111"/>
          <w:sz w:val="28"/>
          <w:szCs w:val="28"/>
        </w:rPr>
        <w:t>Профсоюзн</w:t>
      </w:r>
      <w:r>
        <w:rPr>
          <w:color w:val="111111"/>
          <w:sz w:val="28"/>
          <w:szCs w:val="28"/>
        </w:rPr>
        <w:t>ая</w:t>
      </w:r>
      <w:r w:rsidRPr="00CC0933">
        <w:rPr>
          <w:color w:val="111111"/>
          <w:sz w:val="28"/>
          <w:szCs w:val="28"/>
        </w:rPr>
        <w:t xml:space="preserve"> организаци</w:t>
      </w:r>
      <w:r>
        <w:rPr>
          <w:color w:val="111111"/>
          <w:sz w:val="28"/>
          <w:szCs w:val="28"/>
        </w:rPr>
        <w:t>я</w:t>
      </w:r>
      <w:r w:rsidRPr="00CC0933">
        <w:rPr>
          <w:color w:val="111111"/>
          <w:sz w:val="28"/>
          <w:szCs w:val="28"/>
        </w:rPr>
        <w:t xml:space="preserve"> осуществля</w:t>
      </w:r>
      <w:r>
        <w:rPr>
          <w:color w:val="111111"/>
          <w:sz w:val="28"/>
          <w:szCs w:val="28"/>
        </w:rPr>
        <w:t>е</w:t>
      </w:r>
      <w:r w:rsidRPr="00CC0933">
        <w:rPr>
          <w:color w:val="111111"/>
          <w:sz w:val="28"/>
          <w:szCs w:val="28"/>
        </w:rPr>
        <w:t>т представительство и защиту интересов работников</w:t>
      </w:r>
      <w:r>
        <w:rPr>
          <w:color w:val="111111"/>
          <w:sz w:val="28"/>
          <w:szCs w:val="28"/>
        </w:rPr>
        <w:t xml:space="preserve"> на уровне отрасли, организации</w:t>
      </w:r>
      <w:r w:rsidRPr="00CC0933">
        <w:rPr>
          <w:color w:val="111111"/>
          <w:sz w:val="28"/>
          <w:szCs w:val="28"/>
        </w:rPr>
        <w:t>. Наиболее эффективным инструментом социальной защиты на уровне учреждения я</w:t>
      </w:r>
      <w:r>
        <w:rPr>
          <w:color w:val="111111"/>
          <w:sz w:val="28"/>
          <w:szCs w:val="28"/>
        </w:rPr>
        <w:t>вляется в современных условиях К</w:t>
      </w:r>
      <w:r w:rsidRPr="00CC0933">
        <w:rPr>
          <w:color w:val="111111"/>
          <w:sz w:val="28"/>
          <w:szCs w:val="28"/>
        </w:rPr>
        <w:t>оллективный договор, в котором предусматриваются дополнительные льготы и гарантии для работников по сравнению с теми, что установлены закон</w:t>
      </w:r>
      <w:r>
        <w:rPr>
          <w:color w:val="111111"/>
          <w:sz w:val="28"/>
          <w:szCs w:val="28"/>
        </w:rPr>
        <w:t>одательством. Результативность К</w:t>
      </w:r>
      <w:r w:rsidRPr="00CC0933">
        <w:rPr>
          <w:color w:val="111111"/>
          <w:sz w:val="28"/>
          <w:szCs w:val="28"/>
        </w:rPr>
        <w:t xml:space="preserve">оллективного договора – убедительное свидетельство </w:t>
      </w:r>
      <w:r>
        <w:rPr>
          <w:color w:val="111111"/>
          <w:sz w:val="28"/>
          <w:szCs w:val="28"/>
        </w:rPr>
        <w:t>важности профсоюзного членства.</w:t>
      </w:r>
    </w:p>
    <w:p w:rsidR="004D7735" w:rsidRPr="00125EDA" w:rsidRDefault="004D7735" w:rsidP="004D7735">
      <w:pPr>
        <w:pStyle w:val="a3"/>
        <w:shd w:val="clear" w:color="auto" w:fill="FFFFFF"/>
        <w:spacing w:before="120" w:beforeAutospacing="0" w:after="144" w:afterAutospacing="0"/>
        <w:jc w:val="center"/>
        <w:rPr>
          <w:b/>
          <w:color w:val="0070C0"/>
          <w:sz w:val="28"/>
          <w:szCs w:val="28"/>
        </w:rPr>
      </w:pPr>
      <w:r w:rsidRPr="00125EDA">
        <w:rPr>
          <w:b/>
          <w:color w:val="0070C0"/>
          <w:sz w:val="28"/>
          <w:szCs w:val="28"/>
        </w:rPr>
        <w:t>ПРЕИМУЩЕСТВА ЧЛЕНА ПРОФСОЮЗА:</w:t>
      </w:r>
    </w:p>
    <w:p w:rsidR="004D7735" w:rsidRPr="00CC0933" w:rsidRDefault="004D7735" w:rsidP="004D7735">
      <w:pPr>
        <w:pStyle w:val="a3"/>
        <w:shd w:val="clear" w:color="auto" w:fill="FFFFFF"/>
        <w:spacing w:before="120" w:beforeAutospacing="0" w:after="144" w:afterAutospacing="0"/>
        <w:jc w:val="center"/>
        <w:rPr>
          <w:color w:val="111111"/>
          <w:sz w:val="28"/>
          <w:szCs w:val="28"/>
        </w:rPr>
      </w:pPr>
      <w:r w:rsidRPr="00482B3F">
        <w:rPr>
          <w:b/>
          <w:color w:val="FF0000"/>
          <w:sz w:val="28"/>
          <w:szCs w:val="28"/>
        </w:rPr>
        <w:br/>
      </w:r>
      <w:r w:rsidRPr="00CC0933">
        <w:rPr>
          <w:color w:val="111111"/>
          <w:sz w:val="28"/>
          <w:szCs w:val="28"/>
        </w:rPr>
        <w:t>Вступив в профсоюз, работник – член профсоюза получает право</w:t>
      </w:r>
    </w:p>
    <w:p w:rsidR="004D7735" w:rsidRPr="00CC0933" w:rsidRDefault="004D7735" w:rsidP="004D7735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CC0933">
        <w:rPr>
          <w:color w:val="111111"/>
          <w:sz w:val="28"/>
          <w:szCs w:val="28"/>
        </w:rPr>
        <w:t>- на получение всех социально-экономических норм и льгот, предусмотренных коллективным договором;</w:t>
      </w:r>
    </w:p>
    <w:p w:rsidR="004D7735" w:rsidRPr="00CC0933" w:rsidRDefault="004D7735" w:rsidP="004D7735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CC0933">
        <w:rPr>
          <w:color w:val="111111"/>
          <w:sz w:val="28"/>
          <w:szCs w:val="28"/>
        </w:rPr>
        <w:t>- на бесплатную юридическую помощь по вопросам трудового права: приема на работу, переводов по работе и увольнению, рабочего времени и отдыха, охраны труда и техники безопасности, гарантий и компенсаций;</w:t>
      </w:r>
    </w:p>
    <w:p w:rsidR="004D7735" w:rsidRPr="00CC0933" w:rsidRDefault="004D7735" w:rsidP="004D7735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CC0933">
        <w:rPr>
          <w:color w:val="111111"/>
          <w:sz w:val="28"/>
          <w:szCs w:val="28"/>
        </w:rPr>
        <w:t>- на рассмотрение индивидуального трудового спора работника – при участии профсоюзного органа;</w:t>
      </w:r>
    </w:p>
    <w:p w:rsidR="004D7735" w:rsidRPr="00CC0933" w:rsidRDefault="004D7735" w:rsidP="004D7735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CC0933">
        <w:rPr>
          <w:color w:val="111111"/>
          <w:sz w:val="28"/>
          <w:szCs w:val="28"/>
        </w:rPr>
        <w:t>- на содействие профсоюза и его специалистов по вопросам оплаты труда, размера заработной платы и своевременной ее выплаты;</w:t>
      </w:r>
    </w:p>
    <w:p w:rsidR="004D7735" w:rsidRPr="00CC0933" w:rsidRDefault="004D7735" w:rsidP="004D7735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CC0933">
        <w:rPr>
          <w:color w:val="111111"/>
          <w:sz w:val="28"/>
          <w:szCs w:val="28"/>
        </w:rPr>
        <w:t>- на проверку правильности начисления заработной платы;</w:t>
      </w:r>
    </w:p>
    <w:p w:rsidR="004D7735" w:rsidRPr="00CC0933" w:rsidRDefault="004D7735" w:rsidP="004D7735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CC0933">
        <w:rPr>
          <w:color w:val="111111"/>
          <w:sz w:val="28"/>
          <w:szCs w:val="28"/>
        </w:rPr>
        <w:lastRenderedPageBreak/>
        <w:t>- на защиту работника профсоюзом в случае необоснованных предложений на увольнение с работы, других несправедливых действий со стороны нанимателя;</w:t>
      </w:r>
    </w:p>
    <w:p w:rsidR="004D7735" w:rsidRPr="00CC0933" w:rsidRDefault="004D7735" w:rsidP="004D7735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CC0933">
        <w:rPr>
          <w:color w:val="111111"/>
          <w:sz w:val="28"/>
          <w:szCs w:val="28"/>
        </w:rPr>
        <w:t>- на бесплатную правовую помощь профсоюза в рассмотрении его вопросов в суде;</w:t>
      </w:r>
    </w:p>
    <w:p w:rsidR="004D7735" w:rsidRPr="00CC0933" w:rsidRDefault="004D7735" w:rsidP="004D7735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CC0933">
        <w:rPr>
          <w:color w:val="111111"/>
          <w:sz w:val="28"/>
          <w:szCs w:val="28"/>
        </w:rPr>
        <w:t>- на защиту члена профсоюза при расследовании несчастных случаев на производстве и профессиональных заболеваний, по вопросам возмещения вреда, причиненного их здоровью на производстве (на работе);</w:t>
      </w:r>
    </w:p>
    <w:p w:rsidR="004D7735" w:rsidRPr="00CC0933" w:rsidRDefault="004D7735" w:rsidP="004D7735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CC0933">
        <w:rPr>
          <w:color w:val="111111"/>
          <w:sz w:val="28"/>
          <w:szCs w:val="28"/>
        </w:rPr>
        <w:t>- на материальную помощь в случае возникновения тяжелых жизненных обстоятельств и т.д.;</w:t>
      </w:r>
    </w:p>
    <w:p w:rsidR="004D7735" w:rsidRPr="00CC0933" w:rsidRDefault="004D7735" w:rsidP="004D7735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CC0933">
        <w:rPr>
          <w:color w:val="111111"/>
          <w:sz w:val="28"/>
          <w:szCs w:val="28"/>
        </w:rPr>
        <w:t>- на помощь в получении льготной путевки на санаторно-курортное лечение, на оздоровление и отдых для себя и членов семьи;</w:t>
      </w:r>
    </w:p>
    <w:p w:rsidR="004D7735" w:rsidRPr="00CC0933" w:rsidRDefault="004D7735" w:rsidP="004D7735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CC0933">
        <w:rPr>
          <w:color w:val="111111"/>
          <w:sz w:val="28"/>
          <w:szCs w:val="28"/>
        </w:rPr>
        <w:t>- на помощь в организации оздоровления детей;</w:t>
      </w:r>
    </w:p>
    <w:p w:rsidR="004D7735" w:rsidRPr="00CC0933" w:rsidRDefault="004D7735" w:rsidP="004D7735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CC0933">
        <w:rPr>
          <w:color w:val="111111"/>
          <w:sz w:val="28"/>
          <w:szCs w:val="28"/>
        </w:rPr>
        <w:t>- на обращение в профком, к его лидеру, в любой вышестоящий профсоюзный орган по любым вопросам, возможность свободно высказывать и отстаивать на профсоюзном собрании, конференции свое мнение по вопросам трудовых, социальных и связанных с ними отношений, а также по вопросам работы профсоюзной организации, профкома и его лидера.</w:t>
      </w:r>
    </w:p>
    <w:p w:rsidR="004D7735" w:rsidRPr="00CC0933" w:rsidRDefault="004D7735" w:rsidP="004D7735">
      <w:pPr>
        <w:pStyle w:val="a3"/>
        <w:shd w:val="clear" w:color="auto" w:fill="FFFFFF"/>
        <w:spacing w:before="120" w:beforeAutospacing="0" w:after="144" w:afterAutospacing="0"/>
        <w:ind w:firstLine="708"/>
        <w:jc w:val="both"/>
        <w:rPr>
          <w:color w:val="111111"/>
          <w:sz w:val="28"/>
          <w:szCs w:val="28"/>
        </w:rPr>
      </w:pPr>
      <w:r w:rsidRPr="00CC0933">
        <w:rPr>
          <w:color w:val="111111"/>
          <w:sz w:val="28"/>
          <w:szCs w:val="28"/>
        </w:rPr>
        <w:t>Если вы не член профсоюза, Вы лишаете себя указанной выше помощи и поддержки профсоюза и всегда остаетесь один на один с работодателем!</w:t>
      </w:r>
    </w:p>
    <w:p w:rsidR="004D7735" w:rsidRPr="00CC0933" w:rsidRDefault="004D7735" w:rsidP="004D7735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</w:p>
    <w:p w:rsidR="005A208A" w:rsidRDefault="005A208A"/>
    <w:sectPr w:rsidR="005A208A" w:rsidSect="000B4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D7735"/>
    <w:rsid w:val="000062CB"/>
    <w:rsid w:val="00125EDA"/>
    <w:rsid w:val="004D7735"/>
    <w:rsid w:val="005A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D77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</cp:revision>
  <dcterms:created xsi:type="dcterms:W3CDTF">2016-12-12T10:50:00Z</dcterms:created>
  <dcterms:modified xsi:type="dcterms:W3CDTF">2017-01-30T12:09:00Z</dcterms:modified>
</cp:coreProperties>
</file>