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F7" w:rsidRDefault="00A70DF7" w:rsidP="00A70DF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Музыкальные  способности  ребёнка</w:t>
      </w:r>
    </w:p>
    <w:p w:rsidR="00A70DF7" w:rsidRPr="00B12C0D" w:rsidRDefault="00A70DF7" w:rsidP="00A70DF7">
      <w:pPr>
        <w:rPr>
          <w:sz w:val="28"/>
          <w:szCs w:val="28"/>
        </w:rPr>
      </w:pPr>
    </w:p>
    <w:p w:rsidR="00A70DF7" w:rsidRPr="00A20D47" w:rsidRDefault="00A70DF7" w:rsidP="00A70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младшая  группа</w:t>
      </w:r>
      <w:proofErr w:type="gramEnd"/>
    </w:p>
    <w:p w:rsidR="00A70DF7" w:rsidRPr="00D04DDF" w:rsidRDefault="00A70DF7" w:rsidP="00A70DF7">
      <w:pPr>
        <w:rPr>
          <w:b/>
          <w:i/>
          <w:sz w:val="36"/>
          <w:szCs w:val="36"/>
        </w:rPr>
      </w:pP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На  четвёртом  году  жизни  у  детей  появляется  дифференцированное  восприятие  музыки. У  них  возникает  доброжелательное  отношение  к  персонажам, о  которых </w:t>
      </w:r>
      <w:proofErr w:type="spellStart"/>
      <w:proofErr w:type="gramStart"/>
      <w:r>
        <w:rPr>
          <w:sz w:val="28"/>
        </w:rPr>
        <w:t>по-ётся</w:t>
      </w:r>
      <w:proofErr w:type="spellEnd"/>
      <w:proofErr w:type="gramEnd"/>
      <w:r>
        <w:rPr>
          <w:sz w:val="28"/>
        </w:rPr>
        <w:t xml:space="preserve">  в  песне, они  чувствуют  радость  при  исполнении  весёлого  праздничного  марша  и  успокаиваются  во  время  слушания  колыбельной.</w:t>
      </w: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Дети  узнают  и  называют  знакомые  песни, пьесы, различают  </w:t>
      </w:r>
      <w:proofErr w:type="spellStart"/>
      <w:r>
        <w:rPr>
          <w:sz w:val="28"/>
        </w:rPr>
        <w:t>регистры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овершен-ствуются</w:t>
      </w:r>
      <w:proofErr w:type="spellEnd"/>
      <w:r>
        <w:rPr>
          <w:sz w:val="28"/>
        </w:rPr>
        <w:t xml:space="preserve">  музыкально-сенсорные  способности, которые  проявляются  при  восприятии  звуков, разных  по  высоте, слушании  2-3 детских  музыкальных  инструментов, </w:t>
      </w:r>
      <w:proofErr w:type="spellStart"/>
      <w:r>
        <w:rPr>
          <w:sz w:val="28"/>
        </w:rPr>
        <w:t>выпол</w:t>
      </w:r>
      <w:proofErr w:type="spellEnd"/>
      <w:r>
        <w:rPr>
          <w:sz w:val="28"/>
        </w:rPr>
        <w:t>-нении  ритма  шага  и  бега (четверти  и  восьмые).</w:t>
      </w: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У  детей  3-4 лет  начинает  формироваться  певческое  звучание  в  его </w:t>
      </w:r>
      <w:proofErr w:type="spellStart"/>
      <w:proofErr w:type="gramStart"/>
      <w:r>
        <w:rPr>
          <w:sz w:val="28"/>
        </w:rPr>
        <w:t>первоначаль-ных</w:t>
      </w:r>
      <w:proofErr w:type="spellEnd"/>
      <w:proofErr w:type="gramEnd"/>
      <w:r>
        <w:rPr>
          <w:sz w:val="28"/>
        </w:rPr>
        <w:t xml:space="preserve">  формах. Подстраиваясь  к  голосу  педагога, они  правильно  передают  несложную  мелодию, произнося  слова  вначале  нараспев, затем  появляется  протяжность  звучания. Малыши  осваивают  простейший  ритмический  рисунок  мелодии.</w:t>
      </w:r>
    </w:p>
    <w:p w:rsidR="00A70DF7" w:rsidRDefault="00A70DF7" w:rsidP="00A70DF7">
      <w:pPr>
        <w:jc w:val="both"/>
        <w:rPr>
          <w:sz w:val="28"/>
        </w:rPr>
      </w:pPr>
      <w:r>
        <w:rPr>
          <w:sz w:val="28"/>
        </w:rPr>
        <w:t xml:space="preserve">        Движения  становятся  наиболее  согласованными  с  музыкой. Многие  дети  </w:t>
      </w:r>
      <w:proofErr w:type="spellStart"/>
      <w:proofErr w:type="gramStart"/>
      <w:r>
        <w:rPr>
          <w:sz w:val="28"/>
        </w:rPr>
        <w:t>чувст-вуют</w:t>
      </w:r>
      <w:proofErr w:type="spellEnd"/>
      <w:proofErr w:type="gramEnd"/>
      <w:r>
        <w:rPr>
          <w:sz w:val="28"/>
        </w:rPr>
        <w:t xml:space="preserve">  метрическую  пульсацию  в  ходьбе  и  беге, реагируют  на  начало  и  окончание  музыки, отмечают  двухчастную  форму  пьесы, предают  контрастную  смену динамики. Малыши  выполняют  различные  образные  движения  в  играх, в  упражнениях  </w:t>
      </w:r>
      <w:proofErr w:type="spellStart"/>
      <w:proofErr w:type="gramStart"/>
      <w:r>
        <w:rPr>
          <w:sz w:val="28"/>
        </w:rPr>
        <w:t>исполь-зуют</w:t>
      </w:r>
      <w:proofErr w:type="spellEnd"/>
      <w:proofErr w:type="gramEnd"/>
      <w:r>
        <w:rPr>
          <w:sz w:val="28"/>
        </w:rPr>
        <w:t xml:space="preserve">  предметы: погремушки, флажки. Платочки. Они  более  самостоятельны  в  </w:t>
      </w:r>
      <w:proofErr w:type="gramStart"/>
      <w:r>
        <w:rPr>
          <w:sz w:val="28"/>
        </w:rPr>
        <w:t>свобод-ной</w:t>
      </w:r>
      <w:proofErr w:type="gramEnd"/>
      <w:r>
        <w:rPr>
          <w:sz w:val="28"/>
        </w:rPr>
        <w:t xml:space="preserve">  пляске.</w:t>
      </w:r>
    </w:p>
    <w:p w:rsidR="00A70DF7" w:rsidRDefault="00A70DF7" w:rsidP="00A70DF7">
      <w:pPr>
        <w:jc w:val="center"/>
        <w:rPr>
          <w:sz w:val="28"/>
          <w:szCs w:val="28"/>
          <w:u w:val="single"/>
        </w:rPr>
      </w:pPr>
      <w:r w:rsidRPr="00B12C0D">
        <w:rPr>
          <w:sz w:val="28"/>
          <w:szCs w:val="28"/>
          <w:u w:val="single"/>
        </w:rPr>
        <w:t>Уровень  музыкального  развития:</w:t>
      </w:r>
    </w:p>
    <w:p w:rsidR="00A70DF7" w:rsidRPr="00B12C0D" w:rsidRDefault="00A70DF7" w:rsidP="00A70DF7">
      <w:pPr>
        <w:rPr>
          <w:sz w:val="28"/>
          <w:szCs w:val="28"/>
          <w:u w:val="single"/>
        </w:rPr>
      </w:pPr>
    </w:p>
    <w:p w:rsidR="00A70DF7" w:rsidRPr="008B3D48" w:rsidRDefault="00A70DF7" w:rsidP="00A70DF7">
      <w:pPr>
        <w:jc w:val="both"/>
        <w:rPr>
          <w:sz w:val="28"/>
        </w:rPr>
      </w:pPr>
      <w:r>
        <w:rPr>
          <w:i/>
          <w:sz w:val="28"/>
          <w:szCs w:val="28"/>
        </w:rPr>
        <w:t xml:space="preserve">Низкий  уровень: </w:t>
      </w:r>
      <w:r>
        <w:rPr>
          <w:sz w:val="28"/>
          <w:szCs w:val="28"/>
        </w:rPr>
        <w:t xml:space="preserve">Слушает  музыку  внимательно, не  всегда  может  назвать  знакомые  произведения. Высокие  и  низкие  звуки  различить  не  может. Поёт  неточно. Двигается  </w:t>
      </w:r>
      <w:proofErr w:type="spellStart"/>
      <w:r>
        <w:rPr>
          <w:sz w:val="28"/>
          <w:szCs w:val="28"/>
        </w:rPr>
        <w:t>несогласованно</w:t>
      </w:r>
      <w:proofErr w:type="spellEnd"/>
      <w:r>
        <w:rPr>
          <w:sz w:val="28"/>
          <w:szCs w:val="28"/>
        </w:rPr>
        <w:t xml:space="preserve">  с  музыкой.</w:t>
      </w:r>
    </w:p>
    <w:p w:rsidR="00A70DF7" w:rsidRDefault="00A70DF7" w:rsidP="00A70DF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Средний  уровень: </w:t>
      </w:r>
      <w:r>
        <w:rPr>
          <w:sz w:val="28"/>
          <w:szCs w:val="28"/>
        </w:rPr>
        <w:t xml:space="preserve">Узнаёт некоторые знакомые песни и  пьесы, слушает заинтересованно. Различает  высокие  и  низкие  звуки  с  поправками  педагога. Песни  поёт  с  помощью  педагога  и  с  сопровождением. Двигается  согласованно  с  музыкой  в  простейших </w:t>
      </w:r>
      <w:proofErr w:type="spellStart"/>
      <w:proofErr w:type="gramStart"/>
      <w:r>
        <w:rPr>
          <w:sz w:val="28"/>
          <w:szCs w:val="28"/>
        </w:rPr>
        <w:t>дви-жениях</w:t>
      </w:r>
      <w:proofErr w:type="spellEnd"/>
      <w:proofErr w:type="gramEnd"/>
      <w:r>
        <w:rPr>
          <w:sz w:val="28"/>
          <w:szCs w:val="28"/>
        </w:rPr>
        <w:t>.</w:t>
      </w:r>
    </w:p>
    <w:p w:rsidR="00A70DF7" w:rsidRPr="00217144" w:rsidRDefault="00A70DF7" w:rsidP="00A70DF7">
      <w:pPr>
        <w:pStyle w:val="1"/>
        <w:jc w:val="both"/>
        <w:rPr>
          <w:b w:val="0"/>
          <w:i w:val="0"/>
        </w:rPr>
      </w:pPr>
      <w:r w:rsidRPr="00217144">
        <w:rPr>
          <w:b w:val="0"/>
          <w:szCs w:val="28"/>
        </w:rPr>
        <w:t>Высокий  уровень:</w:t>
      </w:r>
      <w:r>
        <w:rPr>
          <w:b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Активно  проявляет  своё  отношение  при слушании  музыки, </w:t>
      </w:r>
      <w:proofErr w:type="spellStart"/>
      <w:proofErr w:type="gramStart"/>
      <w:r>
        <w:rPr>
          <w:b w:val="0"/>
          <w:i w:val="0"/>
          <w:szCs w:val="28"/>
        </w:rPr>
        <w:t>эмоцио-нально</w:t>
      </w:r>
      <w:proofErr w:type="spellEnd"/>
      <w:proofErr w:type="gramEnd"/>
      <w:r>
        <w:rPr>
          <w:b w:val="0"/>
          <w:i w:val="0"/>
          <w:szCs w:val="28"/>
        </w:rPr>
        <w:t xml:space="preserve">  откликается  на  контрастный  характер. Поёт с сопровождением, двигается </w:t>
      </w:r>
      <w:proofErr w:type="spellStart"/>
      <w:proofErr w:type="gramStart"/>
      <w:r>
        <w:rPr>
          <w:b w:val="0"/>
          <w:i w:val="0"/>
          <w:szCs w:val="28"/>
        </w:rPr>
        <w:t>сог-ласованно</w:t>
      </w:r>
      <w:proofErr w:type="spellEnd"/>
      <w:proofErr w:type="gramEnd"/>
      <w:r>
        <w:rPr>
          <w:b w:val="0"/>
          <w:i w:val="0"/>
          <w:szCs w:val="28"/>
        </w:rPr>
        <w:t xml:space="preserve">  с  музыкой, легко, подвижно</w:t>
      </w:r>
    </w:p>
    <w:p w:rsidR="00A70DF7" w:rsidRDefault="00A70DF7" w:rsidP="00A70DF7"/>
    <w:p w:rsidR="00A70DF7" w:rsidRDefault="00A70DF7" w:rsidP="00A70DF7"/>
    <w:p w:rsidR="00A70DF7" w:rsidRDefault="00A70DF7" w:rsidP="00A70DF7"/>
    <w:p w:rsidR="00A70DF7" w:rsidRDefault="00A70DF7" w:rsidP="00A70DF7"/>
    <w:p w:rsidR="00A70DF7" w:rsidRDefault="00A70DF7" w:rsidP="00A70DF7"/>
    <w:p w:rsidR="00A70DF7" w:rsidRDefault="00A70DF7" w:rsidP="00A70DF7"/>
    <w:p w:rsidR="002266C2" w:rsidRDefault="002266C2">
      <w:bookmarkStart w:id="0" w:name="_GoBack"/>
      <w:bookmarkEnd w:id="0"/>
    </w:p>
    <w:sectPr w:rsidR="0022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B"/>
    <w:rsid w:val="002266C2"/>
    <w:rsid w:val="004C39EB"/>
    <w:rsid w:val="00A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F7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F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F7"/>
    <w:pPr>
      <w:keepNext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F7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2020-05-21T11:46:00Z</dcterms:created>
  <dcterms:modified xsi:type="dcterms:W3CDTF">2020-05-21T11:46:00Z</dcterms:modified>
</cp:coreProperties>
</file>