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FA" w:rsidRPr="003E01FA" w:rsidRDefault="003E01FA" w:rsidP="003E01FA">
      <w:pPr>
        <w:shd w:val="clear" w:color="auto" w:fill="FFFFFF"/>
        <w:spacing w:after="0" w:line="45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3E01FA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Консультация для родителей</w:t>
      </w:r>
    </w:p>
    <w:p w:rsidR="003E01FA" w:rsidRPr="003E01FA" w:rsidRDefault="003E01FA" w:rsidP="003E01FA">
      <w:pPr>
        <w:shd w:val="clear" w:color="auto" w:fill="FFFFFF"/>
        <w:spacing w:after="0" w:line="45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3E01FA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«Что </w:t>
      </w: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делать, если ребенок плачет при </w:t>
      </w:r>
      <w:r w:rsidRPr="003E01FA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расставании</w:t>
      </w: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  <w:bookmarkStart w:id="0" w:name="_GoBack"/>
      <w:bookmarkEnd w:id="0"/>
      <w:r w:rsidRPr="003E01FA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с родителями?»</w:t>
      </w:r>
    </w:p>
    <w:p w:rsidR="003E01FA" w:rsidRPr="003E01FA" w:rsidRDefault="003E01FA" w:rsidP="003E01FA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3E01FA" w:rsidRPr="003E01FA" w:rsidRDefault="003E01FA" w:rsidP="003E01FA">
      <w:pPr>
        <w:shd w:val="clear" w:color="auto" w:fill="FFFFFF"/>
        <w:spacing w:before="90" w:after="90" w:line="315" w:lineRule="atLeast"/>
        <w:ind w:left="-851"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E01FA">
        <w:rPr>
          <w:rFonts w:ascii="Times New Roman" w:eastAsia="Times New Roman" w:hAnsi="Times New Roman" w:cs="Times New Roman"/>
          <w:sz w:val="36"/>
          <w:szCs w:val="36"/>
          <w:lang w:eastAsia="ru-RU"/>
        </w:rPr>
        <w:t>Многие дети, начиная ходить в детский сад и расставаясь, возможно, впервые с мамой, приходят в отчаяние и плачут. Это адекватная реакция на новую незнакомую обстановку, на воспитателя и других, быть может, также расстроенных детей. Когда малыш плачет при расставании с мамой, не стоит тревожиться, так как после адаптационного периода, ребенок уже не станет так переживать из-за ухода мамы.</w:t>
      </w:r>
    </w:p>
    <w:p w:rsidR="003E01FA" w:rsidRPr="003E01FA" w:rsidRDefault="003E01FA" w:rsidP="003E01FA">
      <w:pPr>
        <w:shd w:val="clear" w:color="auto" w:fill="FFFFFF"/>
        <w:spacing w:before="90" w:after="90" w:line="315" w:lineRule="atLeast"/>
        <w:ind w:left="-851"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E01F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Психологи рекомендуют начинать готовить ребенка к детскому саду задолго до первого посещения. Родителям советуют учить ребенка правильно общаться с другими детьми, делиться игрушками, жалеть и просить прощения, развивая тем самым элементарные навыки общения. Также родителям стоит пересмотреть режим дня ребенка и максимально приблизить его к режиму дня детского сада, организовать режим питания, дневного и ночного сна в </w:t>
      </w:r>
      <w:proofErr w:type="gramStart"/>
      <w:r w:rsidRPr="003E01FA">
        <w:rPr>
          <w:rFonts w:ascii="Times New Roman" w:eastAsia="Times New Roman" w:hAnsi="Times New Roman" w:cs="Times New Roman"/>
          <w:sz w:val="36"/>
          <w:szCs w:val="36"/>
          <w:lang w:eastAsia="ru-RU"/>
        </w:rPr>
        <w:t>одно и тоже</w:t>
      </w:r>
      <w:proofErr w:type="gramEnd"/>
      <w:r w:rsidRPr="003E01F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время.</w:t>
      </w:r>
    </w:p>
    <w:p w:rsidR="003E01FA" w:rsidRPr="003E01FA" w:rsidRDefault="003E01FA" w:rsidP="003E01FA">
      <w:pPr>
        <w:shd w:val="clear" w:color="auto" w:fill="FFFFFF"/>
        <w:spacing w:before="90" w:after="90" w:line="315" w:lineRule="atLeast"/>
        <w:ind w:left="-851"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E01FA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Перед первым посещением детского сада необходимо рассказать малышу, что такое детский сад, кто там работает, чем малыш будет заниматься в течение дня. Более того следует поиграть с ребенком в сюжетно-ролевую игру «Детский сад» с куклами или мягкими игрушками. Например, «Мишка с его мамой пошли в детский сад». Подробно описывая и показывая наглядно на мишке, мама с ребенком полностью обыгрывают ситуацию прихода в детский сад, прощания с мамой и возвращения мамы. Таким образом, малыш точно знает, что произойдет, и главное знает, что мама его любит и обязательно вернется.</w:t>
      </w:r>
    </w:p>
    <w:p w:rsidR="003E01FA" w:rsidRPr="003E01FA" w:rsidRDefault="003E01FA" w:rsidP="003E01FA">
      <w:pPr>
        <w:shd w:val="clear" w:color="auto" w:fill="FFFFFF"/>
        <w:spacing w:before="90" w:after="90" w:line="315" w:lineRule="atLeast"/>
        <w:ind w:left="-851"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E01FA">
        <w:rPr>
          <w:rFonts w:ascii="Times New Roman" w:eastAsia="Times New Roman" w:hAnsi="Times New Roman" w:cs="Times New Roman"/>
          <w:sz w:val="36"/>
          <w:szCs w:val="36"/>
          <w:lang w:eastAsia="ru-RU"/>
        </w:rPr>
        <w:t>Часто малыши сложнее отпускают маму в детском саду, проанализируйте, так ли переживает ребенок, если в ясли его приводит не мама, а папа или другой член семьи.</w:t>
      </w:r>
    </w:p>
    <w:p w:rsidR="003E01FA" w:rsidRPr="003E01FA" w:rsidRDefault="003E01FA" w:rsidP="003E01FA">
      <w:pPr>
        <w:shd w:val="clear" w:color="auto" w:fill="FFFFFF"/>
        <w:spacing w:before="90" w:after="90" w:line="315" w:lineRule="atLeast"/>
        <w:ind w:left="-851"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E01F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Если малыш трудно переживает разлуку с близкими людьми, попробуйте заранее продумать ритуал прощания, это может быть поглаживание по спинке, определенные движения руками или с помощью игрушки. Не забудьте сказать, что любите своего малыша.</w:t>
      </w:r>
    </w:p>
    <w:p w:rsidR="003E01FA" w:rsidRPr="003E01FA" w:rsidRDefault="003E01FA" w:rsidP="003E01FA">
      <w:pPr>
        <w:shd w:val="clear" w:color="auto" w:fill="FFFFFF"/>
        <w:spacing w:before="90" w:after="90" w:line="315" w:lineRule="atLeast"/>
        <w:ind w:left="-851"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E01FA">
        <w:rPr>
          <w:rFonts w:ascii="Times New Roman" w:eastAsia="Times New Roman" w:hAnsi="Times New Roman" w:cs="Times New Roman"/>
          <w:sz w:val="36"/>
          <w:szCs w:val="36"/>
          <w:lang w:eastAsia="ru-RU"/>
        </w:rPr>
        <w:t>Следует узнать у воспитателя, долго ли после Вашего ухода плачет ваш малыш. Когда ребенок быстро успокаивается, значит все в порядке и Вам не стоит переживать за него.</w:t>
      </w:r>
    </w:p>
    <w:p w:rsidR="003E01FA" w:rsidRPr="003E01FA" w:rsidRDefault="003E01FA" w:rsidP="003E01FA">
      <w:pPr>
        <w:shd w:val="clear" w:color="auto" w:fill="FFFFFF"/>
        <w:spacing w:before="90" w:after="90" w:line="315" w:lineRule="atLeast"/>
        <w:ind w:left="-851"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E01FA">
        <w:rPr>
          <w:rFonts w:ascii="Times New Roman" w:eastAsia="Times New Roman" w:hAnsi="Times New Roman" w:cs="Times New Roman"/>
          <w:sz w:val="36"/>
          <w:szCs w:val="36"/>
          <w:lang w:eastAsia="ru-RU"/>
        </w:rPr>
        <w:t>Когда ребенок еще долго плачет после Вашего ухода, стоит выяснить, какие игрушки и занятия способны отвлечь малыша, возможно, следует отводить его в детский сад с его любимой игрушкой. А также по дороге в детский сад родители могут подробно рассказать ребенку, какое приятное событие или какая интересная игрушка ждут его в группе. Причем, говорить надо даже в том случае, если ребенок еще не умеет разговаривать и не может Вам ответить.</w:t>
      </w:r>
    </w:p>
    <w:p w:rsidR="003E01FA" w:rsidRPr="003E01FA" w:rsidRDefault="003E01FA" w:rsidP="003E01FA">
      <w:pPr>
        <w:shd w:val="clear" w:color="auto" w:fill="FFFFFF"/>
        <w:spacing w:before="90" w:after="90" w:line="315" w:lineRule="atLeast"/>
        <w:ind w:left="-851"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E01F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Постарайтесь быть спокойными и уверенными, иначе малыш может почувствовать ваше волнение и будет </w:t>
      </w:r>
      <w:proofErr w:type="gramStart"/>
      <w:r w:rsidRPr="003E01FA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расстраиваться</w:t>
      </w:r>
      <w:proofErr w:type="gramEnd"/>
      <w:r w:rsidRPr="003E01F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плакать еще сильнее.</w:t>
      </w:r>
    </w:p>
    <w:p w:rsidR="003E01FA" w:rsidRPr="003E01FA" w:rsidRDefault="003E01FA" w:rsidP="003E01FA">
      <w:pPr>
        <w:shd w:val="clear" w:color="auto" w:fill="FFFFFF"/>
        <w:spacing w:before="90" w:after="90" w:line="315" w:lineRule="atLeast"/>
        <w:ind w:left="-851"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E01FA">
        <w:rPr>
          <w:rFonts w:ascii="Times New Roman" w:eastAsia="Times New Roman" w:hAnsi="Times New Roman" w:cs="Times New Roman"/>
          <w:sz w:val="36"/>
          <w:szCs w:val="36"/>
          <w:lang w:eastAsia="ru-RU"/>
        </w:rPr>
        <w:t>И если Вы решили отдать ребенка в ясли, будьте тверды, не позволяйте малышу манипулировать Вами и вынуждать Вас из-за слез и капризов забирать его домой.</w:t>
      </w:r>
    </w:p>
    <w:p w:rsidR="003E01FA" w:rsidRPr="003E01FA" w:rsidRDefault="003E01FA" w:rsidP="003E01FA">
      <w:pPr>
        <w:shd w:val="clear" w:color="auto" w:fill="FFFFFF"/>
        <w:spacing w:before="90" w:after="90" w:line="315" w:lineRule="atLeast"/>
        <w:ind w:left="-851"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E01F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После детского сада будьте особенно внимательны к ребенку. Похвалите, поцелуйте. Сходите вместе с малышом погулять, поиграйте в его любимые игры, </w:t>
      </w:r>
      <w:proofErr w:type="gramStart"/>
      <w:r w:rsidRPr="003E01FA">
        <w:rPr>
          <w:rFonts w:ascii="Times New Roman" w:eastAsia="Times New Roman" w:hAnsi="Times New Roman" w:cs="Times New Roman"/>
          <w:sz w:val="36"/>
          <w:szCs w:val="36"/>
          <w:lang w:eastAsia="ru-RU"/>
        </w:rPr>
        <w:t>спросите</w:t>
      </w:r>
      <w:proofErr w:type="gramEnd"/>
      <w:r w:rsidRPr="003E01F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 прошел день. Все это поможет ребенку понять, даже если он совсем мал и не умеет говорить, что его любят, ждут его прихода из яслей, гордятся им.</w:t>
      </w:r>
    </w:p>
    <w:p w:rsidR="003E01FA" w:rsidRPr="003E01FA" w:rsidRDefault="003E01FA" w:rsidP="003E01FA">
      <w:pPr>
        <w:shd w:val="clear" w:color="auto" w:fill="FFFFFF"/>
        <w:spacing w:before="90" w:after="90" w:line="315" w:lineRule="atLeast"/>
        <w:ind w:left="-851"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E01FA">
        <w:rPr>
          <w:rFonts w:ascii="Times New Roman" w:eastAsia="Times New Roman" w:hAnsi="Times New Roman" w:cs="Times New Roman"/>
          <w:sz w:val="36"/>
          <w:szCs w:val="36"/>
          <w:lang w:eastAsia="ru-RU"/>
        </w:rPr>
        <w:t>Ваша уверенность, терпение, любовь и забота помогут ребенку обрести спокойствие.</w:t>
      </w:r>
    </w:p>
    <w:p w:rsidR="00A900D2" w:rsidRDefault="00A900D2" w:rsidP="003E01FA">
      <w:pPr>
        <w:ind w:left="-851" w:firstLine="1560"/>
      </w:pPr>
    </w:p>
    <w:sectPr w:rsidR="00A900D2" w:rsidSect="003E01FA">
      <w:pgSz w:w="11906" w:h="16838"/>
      <w:pgMar w:top="993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A5"/>
    <w:rsid w:val="003E01FA"/>
    <w:rsid w:val="00A900D2"/>
    <w:rsid w:val="00D9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4FA42-77F9-4478-889F-BF1FF3C8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rogatypvp@outlook.com</dc:creator>
  <cp:keywords/>
  <dc:description/>
  <cp:lastModifiedBy>rogatypvp@outlook.com</cp:lastModifiedBy>
  <cp:revision>3</cp:revision>
  <dcterms:created xsi:type="dcterms:W3CDTF">2022-06-13T08:41:00Z</dcterms:created>
  <dcterms:modified xsi:type="dcterms:W3CDTF">2022-06-13T08:49:00Z</dcterms:modified>
</cp:coreProperties>
</file>