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6246" w:type="dxa"/>
        <w:tblInd w:w="3564" w:type="dxa"/>
        <w:tblLook w:val="04A0"/>
      </w:tblPr>
      <w:tblGrid>
        <w:gridCol w:w="6246"/>
      </w:tblGrid>
      <w:tr w:rsidR="00E73FFC" w:rsidTr="00E73FFC">
        <w:trPr>
          <w:trHeight w:val="301"/>
        </w:trPr>
        <w:tc>
          <w:tcPr>
            <w:tcW w:w="6246" w:type="dxa"/>
            <w:tcBorders>
              <w:top w:val="nil"/>
              <w:left w:val="nil"/>
              <w:bottom w:val="nil"/>
              <w:right w:val="nil"/>
            </w:tcBorders>
          </w:tcPr>
          <w:p w:rsidR="00E73FFC" w:rsidRDefault="00E73FFC" w:rsidP="00DD1177">
            <w:pPr>
              <w:pStyle w:val="a4"/>
              <w:spacing w:before="0" w:beforeAutospacing="0" w:after="0" w:afterAutospacing="0" w:line="249" w:lineRule="atLeast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УТВ</w:t>
            </w:r>
            <w:bookmarkStart w:id="0" w:name="_GoBack"/>
            <w:bookmarkEnd w:id="0"/>
            <w:r>
              <w:rPr>
                <w:color w:val="111111"/>
                <w:sz w:val="28"/>
                <w:szCs w:val="28"/>
              </w:rPr>
              <w:t>ЕРЖДАЮ:</w:t>
            </w:r>
          </w:p>
          <w:p w:rsidR="00E73FFC" w:rsidRDefault="00A26471" w:rsidP="00DD1177">
            <w:pPr>
              <w:pStyle w:val="a4"/>
              <w:spacing w:before="0" w:beforeAutospacing="0" w:after="0" w:afterAutospacing="0" w:line="249" w:lineRule="atLeast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заведующий ГУО «Детский </w:t>
            </w:r>
            <w:r w:rsidR="00E73FFC">
              <w:rPr>
                <w:color w:val="111111"/>
                <w:sz w:val="28"/>
                <w:szCs w:val="28"/>
              </w:rPr>
              <w:t>сад №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="00E73FFC">
              <w:rPr>
                <w:color w:val="111111"/>
                <w:sz w:val="28"/>
                <w:szCs w:val="28"/>
              </w:rPr>
              <w:t>6 г.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="00E73FFC">
              <w:rPr>
                <w:color w:val="111111"/>
                <w:sz w:val="28"/>
                <w:szCs w:val="28"/>
              </w:rPr>
              <w:t>Ошмяны»</w:t>
            </w:r>
          </w:p>
          <w:p w:rsidR="00E73FFC" w:rsidRDefault="00E73FFC" w:rsidP="00DD1177">
            <w:pPr>
              <w:pStyle w:val="a4"/>
              <w:spacing w:before="0" w:beforeAutospacing="0" w:after="0" w:afterAutospacing="0" w:line="249" w:lineRule="atLeast"/>
              <w:rPr>
                <w:color w:val="111111"/>
                <w:sz w:val="28"/>
                <w:szCs w:val="28"/>
              </w:rPr>
            </w:pPr>
            <w:proofErr w:type="spellStart"/>
            <w:r>
              <w:rPr>
                <w:color w:val="111111"/>
                <w:sz w:val="28"/>
                <w:szCs w:val="28"/>
              </w:rPr>
              <w:t>С.П.Чиркова</w:t>
            </w:r>
            <w:proofErr w:type="spellEnd"/>
          </w:p>
        </w:tc>
      </w:tr>
    </w:tbl>
    <w:p w:rsidR="00E73FFC" w:rsidRDefault="00E73FFC" w:rsidP="00DD1177">
      <w:pPr>
        <w:pStyle w:val="a4"/>
        <w:shd w:val="clear" w:color="auto" w:fill="FFFFFF"/>
        <w:spacing w:before="0" w:beforeAutospacing="0" w:after="0" w:afterAutospacing="0" w:line="249" w:lineRule="atLeast"/>
        <w:rPr>
          <w:color w:val="111111"/>
          <w:sz w:val="28"/>
          <w:szCs w:val="28"/>
        </w:rPr>
      </w:pPr>
    </w:p>
    <w:p w:rsidR="00DD1177" w:rsidRDefault="00DD1177" w:rsidP="00DD1177">
      <w:pPr>
        <w:pStyle w:val="a4"/>
        <w:shd w:val="clear" w:color="auto" w:fill="FFFFFF"/>
        <w:spacing w:before="0" w:beforeAutospacing="0" w:after="0" w:afterAutospacing="0" w:line="249" w:lineRule="atLeast"/>
        <w:jc w:val="center"/>
        <w:rPr>
          <w:rStyle w:val="a3"/>
          <w:color w:val="111111"/>
          <w:sz w:val="25"/>
          <w:szCs w:val="25"/>
        </w:rPr>
      </w:pPr>
    </w:p>
    <w:p w:rsidR="00DD1177" w:rsidRDefault="00DD1177" w:rsidP="00DD1177">
      <w:pPr>
        <w:pStyle w:val="a4"/>
        <w:shd w:val="clear" w:color="auto" w:fill="FFFFFF"/>
        <w:spacing w:before="0" w:beforeAutospacing="0" w:after="0" w:afterAutospacing="0" w:line="249" w:lineRule="atLeast"/>
        <w:jc w:val="center"/>
        <w:rPr>
          <w:rStyle w:val="a3"/>
          <w:color w:val="111111"/>
          <w:sz w:val="28"/>
          <w:szCs w:val="28"/>
        </w:rPr>
      </w:pPr>
      <w:r w:rsidRPr="004F2B2A">
        <w:rPr>
          <w:rStyle w:val="a3"/>
          <w:color w:val="111111"/>
          <w:sz w:val="28"/>
          <w:szCs w:val="28"/>
        </w:rPr>
        <w:t>ПОЛОЖЕНИЕ</w:t>
      </w:r>
    </w:p>
    <w:p w:rsidR="00DD1177" w:rsidRDefault="00DD1177" w:rsidP="00DD1177">
      <w:pPr>
        <w:pStyle w:val="a4"/>
        <w:shd w:val="clear" w:color="auto" w:fill="FFFFFF"/>
        <w:spacing w:before="0" w:beforeAutospacing="0" w:after="0" w:afterAutospacing="0" w:line="249" w:lineRule="atLeast"/>
        <w:jc w:val="center"/>
        <w:rPr>
          <w:rStyle w:val="a3"/>
          <w:color w:val="111111"/>
          <w:sz w:val="28"/>
          <w:szCs w:val="28"/>
        </w:rPr>
      </w:pPr>
      <w:r w:rsidRPr="004F2B2A">
        <w:rPr>
          <w:rStyle w:val="a3"/>
          <w:color w:val="111111"/>
          <w:sz w:val="28"/>
          <w:szCs w:val="28"/>
        </w:rPr>
        <w:t>о комиссии по противодействию коррупции</w:t>
      </w:r>
    </w:p>
    <w:p w:rsidR="00DD1177" w:rsidRDefault="00DD1177" w:rsidP="00DD1177">
      <w:pPr>
        <w:pStyle w:val="a4"/>
        <w:shd w:val="clear" w:color="auto" w:fill="FFFFFF"/>
        <w:spacing w:before="0" w:beforeAutospacing="0" w:after="0" w:afterAutospacing="0" w:line="249" w:lineRule="atLeast"/>
        <w:jc w:val="center"/>
        <w:rPr>
          <w:rStyle w:val="a3"/>
          <w:color w:val="111111"/>
          <w:sz w:val="28"/>
          <w:szCs w:val="28"/>
        </w:rPr>
      </w:pPr>
      <w:r w:rsidRPr="004F2B2A">
        <w:rPr>
          <w:rStyle w:val="a3"/>
          <w:color w:val="111111"/>
          <w:sz w:val="28"/>
          <w:szCs w:val="28"/>
        </w:rPr>
        <w:t>государственного учреждения образования «</w:t>
      </w:r>
      <w:r w:rsidR="00A26471">
        <w:rPr>
          <w:rStyle w:val="a3"/>
          <w:color w:val="111111"/>
          <w:sz w:val="28"/>
          <w:szCs w:val="28"/>
        </w:rPr>
        <w:t xml:space="preserve">Детский </w:t>
      </w:r>
      <w:r w:rsidR="00ED3CA3">
        <w:rPr>
          <w:rStyle w:val="a3"/>
          <w:color w:val="111111"/>
          <w:sz w:val="28"/>
          <w:szCs w:val="28"/>
        </w:rPr>
        <w:t>сад №6 г</w:t>
      </w:r>
      <w:proofErr w:type="gramStart"/>
      <w:r w:rsidR="00ED3CA3">
        <w:rPr>
          <w:rStyle w:val="a3"/>
          <w:color w:val="111111"/>
          <w:sz w:val="28"/>
          <w:szCs w:val="28"/>
        </w:rPr>
        <w:t>.О</w:t>
      </w:r>
      <w:proofErr w:type="gramEnd"/>
      <w:r w:rsidR="00ED3CA3">
        <w:rPr>
          <w:rStyle w:val="a3"/>
          <w:color w:val="111111"/>
          <w:sz w:val="28"/>
          <w:szCs w:val="28"/>
        </w:rPr>
        <w:t>шмяны</w:t>
      </w:r>
      <w:r w:rsidRPr="004F2B2A">
        <w:rPr>
          <w:rStyle w:val="a3"/>
          <w:color w:val="111111"/>
          <w:sz w:val="28"/>
          <w:szCs w:val="28"/>
        </w:rPr>
        <w:t>»</w:t>
      </w:r>
    </w:p>
    <w:p w:rsidR="00DD1177" w:rsidRDefault="00DD1177" w:rsidP="00DD1177">
      <w:pPr>
        <w:pStyle w:val="a4"/>
        <w:shd w:val="clear" w:color="auto" w:fill="FFFFFF"/>
        <w:spacing w:before="0" w:beforeAutospacing="0" w:after="0" w:afterAutospacing="0" w:line="249" w:lineRule="atLeast"/>
        <w:jc w:val="center"/>
        <w:rPr>
          <w:rStyle w:val="a3"/>
          <w:color w:val="111111"/>
          <w:sz w:val="28"/>
          <w:szCs w:val="28"/>
        </w:rPr>
      </w:pPr>
    </w:p>
    <w:p w:rsidR="00DD1177" w:rsidRPr="004F2B2A" w:rsidRDefault="00DD1177" w:rsidP="00DD1177">
      <w:pPr>
        <w:pStyle w:val="a4"/>
        <w:shd w:val="clear" w:color="auto" w:fill="FFFFFF"/>
        <w:spacing w:before="0" w:beforeAutospacing="0" w:after="0" w:afterAutospacing="0" w:line="249" w:lineRule="atLeast"/>
        <w:jc w:val="center"/>
        <w:rPr>
          <w:rFonts w:ascii="Tahoma" w:hAnsi="Tahoma" w:cs="Tahoma"/>
          <w:color w:val="111111"/>
          <w:sz w:val="28"/>
          <w:szCs w:val="28"/>
        </w:rPr>
      </w:pPr>
    </w:p>
    <w:p w:rsidR="00DD1177" w:rsidRPr="00ED3CA3" w:rsidRDefault="00DD1177" w:rsidP="00ED3CA3">
      <w:pPr>
        <w:pStyle w:val="a4"/>
        <w:shd w:val="clear" w:color="auto" w:fill="FFFFFF"/>
        <w:spacing w:before="0" w:beforeAutospacing="0" w:after="0" w:afterAutospacing="0" w:line="249" w:lineRule="atLeast"/>
        <w:jc w:val="both"/>
        <w:rPr>
          <w:bCs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>1.Комиссия по противодействию коррупции (</w:t>
      </w:r>
      <w:proofErr w:type="spellStart"/>
      <w:r w:rsidRPr="004F2B2A">
        <w:rPr>
          <w:color w:val="111111"/>
          <w:sz w:val="28"/>
          <w:szCs w:val="28"/>
        </w:rPr>
        <w:t>далее-комиссия</w:t>
      </w:r>
      <w:proofErr w:type="spellEnd"/>
      <w:r w:rsidRPr="004F2B2A">
        <w:rPr>
          <w:color w:val="111111"/>
          <w:sz w:val="28"/>
          <w:szCs w:val="28"/>
        </w:rPr>
        <w:t xml:space="preserve">) создаётся приказом заведующего ГУО </w:t>
      </w:r>
      <w:r w:rsidR="00A26471">
        <w:rPr>
          <w:rStyle w:val="a3"/>
          <w:b w:val="0"/>
          <w:color w:val="111111"/>
          <w:sz w:val="28"/>
          <w:szCs w:val="28"/>
        </w:rPr>
        <w:t xml:space="preserve">«Детский </w:t>
      </w:r>
      <w:r w:rsidR="00ED3CA3" w:rsidRPr="00ED3CA3">
        <w:rPr>
          <w:rStyle w:val="a3"/>
          <w:b w:val="0"/>
          <w:color w:val="111111"/>
          <w:sz w:val="28"/>
          <w:szCs w:val="28"/>
        </w:rPr>
        <w:t>сад №</w:t>
      </w:r>
      <w:r w:rsidR="00A26471">
        <w:rPr>
          <w:rStyle w:val="a3"/>
          <w:b w:val="0"/>
          <w:color w:val="111111"/>
          <w:sz w:val="28"/>
          <w:szCs w:val="28"/>
        </w:rPr>
        <w:t xml:space="preserve"> </w:t>
      </w:r>
      <w:r w:rsidR="00ED3CA3" w:rsidRPr="00ED3CA3">
        <w:rPr>
          <w:rStyle w:val="a3"/>
          <w:b w:val="0"/>
          <w:color w:val="111111"/>
          <w:sz w:val="28"/>
          <w:szCs w:val="28"/>
        </w:rPr>
        <w:t>6 г.</w:t>
      </w:r>
      <w:r w:rsidR="00A26471">
        <w:rPr>
          <w:rStyle w:val="a3"/>
          <w:b w:val="0"/>
          <w:color w:val="111111"/>
          <w:sz w:val="28"/>
          <w:szCs w:val="28"/>
        </w:rPr>
        <w:t xml:space="preserve"> </w:t>
      </w:r>
      <w:r w:rsidR="00ED3CA3" w:rsidRPr="00ED3CA3">
        <w:rPr>
          <w:rStyle w:val="a3"/>
          <w:b w:val="0"/>
          <w:color w:val="111111"/>
          <w:sz w:val="28"/>
          <w:szCs w:val="28"/>
        </w:rPr>
        <w:t>Ошмяны</w:t>
      </w:r>
      <w:proofErr w:type="gramStart"/>
      <w:r w:rsidR="00ED3CA3" w:rsidRPr="00ED3CA3">
        <w:rPr>
          <w:rStyle w:val="a3"/>
          <w:b w:val="0"/>
          <w:color w:val="111111"/>
          <w:sz w:val="28"/>
          <w:szCs w:val="28"/>
        </w:rPr>
        <w:t>»</w:t>
      </w:r>
      <w:r w:rsidRPr="004F2B2A">
        <w:rPr>
          <w:color w:val="111111"/>
          <w:sz w:val="28"/>
          <w:szCs w:val="28"/>
        </w:rPr>
        <w:t>в</w:t>
      </w:r>
      <w:proofErr w:type="gramEnd"/>
      <w:r w:rsidRPr="004F2B2A">
        <w:rPr>
          <w:color w:val="111111"/>
          <w:sz w:val="28"/>
          <w:szCs w:val="28"/>
        </w:rPr>
        <w:t xml:space="preserve"> количестве не менее пяти членов.</w:t>
      </w:r>
    </w:p>
    <w:p w:rsidR="00DD1177" w:rsidRPr="004F2B2A" w:rsidRDefault="00DD1177" w:rsidP="00DD117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 xml:space="preserve"> Состав комиссии формируется из числа работников</w:t>
      </w:r>
      <w:r>
        <w:rPr>
          <w:color w:val="111111"/>
          <w:sz w:val="28"/>
          <w:szCs w:val="28"/>
        </w:rPr>
        <w:t xml:space="preserve"> учреждения дошкольного образования</w:t>
      </w:r>
      <w:r w:rsidRPr="004F2B2A">
        <w:rPr>
          <w:color w:val="111111"/>
          <w:sz w:val="28"/>
          <w:szCs w:val="28"/>
        </w:rPr>
        <w:t>, в том числе осуществляющих финансово-хозяйственную деятельность,  сохранность собственности и эффективное использование имущества, кадровую и юридическую работу, а по решению руководителя государственного учреждения образования - также из числа граждан и представителей юридических лиц.</w:t>
      </w:r>
    </w:p>
    <w:p w:rsidR="00DD1177" w:rsidRPr="004F2B2A" w:rsidRDefault="00DD1177" w:rsidP="00DD117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 xml:space="preserve">2. </w:t>
      </w:r>
      <w:proofErr w:type="gramStart"/>
      <w:r w:rsidRPr="004F2B2A">
        <w:rPr>
          <w:color w:val="111111"/>
          <w:sz w:val="28"/>
          <w:szCs w:val="28"/>
        </w:rPr>
        <w:t>Комиссия в своей деятельности руководствуется Конституцией Республики Беларусь, Законом Республики Беларусь от 15 июля 2015 года "О борьбе с коррупцией" (Национальный правовой Интернет-портал Республики Беларусь, 23.07.2015, 2/2303), иными актами законодательства, в том числе настоящим Типовым положением, а также утверждаемым руководителем государственного органа (организации) положением о комиссии, в котором учитываются особенности деятельности государственного органа (организации).</w:t>
      </w:r>
      <w:proofErr w:type="gramEnd"/>
    </w:p>
    <w:p w:rsidR="00DD1177" w:rsidRPr="004F2B2A" w:rsidRDefault="00DD1177" w:rsidP="00DD117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>3. Основными задачами комиссии являются:</w:t>
      </w:r>
    </w:p>
    <w:p w:rsidR="00DD1177" w:rsidRPr="004F2B2A" w:rsidRDefault="00DD1177" w:rsidP="00DD1177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>аккумулирование информации о нарушениях законодательства о борьбе с коррупцией, сове</w:t>
      </w:r>
      <w:r>
        <w:rPr>
          <w:color w:val="111111"/>
          <w:sz w:val="28"/>
          <w:szCs w:val="28"/>
        </w:rPr>
        <w:t>ршенных работниками учреждения дошкольного образования</w:t>
      </w:r>
      <w:r w:rsidRPr="004F2B2A">
        <w:rPr>
          <w:color w:val="111111"/>
          <w:sz w:val="28"/>
          <w:szCs w:val="28"/>
        </w:rPr>
        <w:t>, в том числе негосударственной формы собственности (далее - подчиненные организации);</w:t>
      </w:r>
    </w:p>
    <w:p w:rsidR="00DD1177" w:rsidRPr="004F2B2A" w:rsidRDefault="00DD1177" w:rsidP="00DD1177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 xml:space="preserve">обобщение и анализ поступающей, в том числе из государственных органов, осуществляющих борьбу с коррупцией, информации о нарушениях </w:t>
      </w:r>
      <w:proofErr w:type="spellStart"/>
      <w:r w:rsidRPr="004F2B2A">
        <w:rPr>
          <w:color w:val="111111"/>
          <w:sz w:val="28"/>
          <w:szCs w:val="28"/>
        </w:rPr>
        <w:t>антикоррупционного</w:t>
      </w:r>
      <w:proofErr w:type="spellEnd"/>
      <w:r w:rsidRPr="004F2B2A">
        <w:rPr>
          <w:color w:val="111111"/>
          <w:sz w:val="28"/>
          <w:szCs w:val="28"/>
        </w:rPr>
        <w:t xml:space="preserve"> законодательства работниками ГУО </w:t>
      </w:r>
      <w:r w:rsidR="00A26471">
        <w:rPr>
          <w:rStyle w:val="a3"/>
          <w:b w:val="0"/>
          <w:color w:val="111111"/>
          <w:sz w:val="28"/>
          <w:szCs w:val="28"/>
        </w:rPr>
        <w:t xml:space="preserve">«Детский </w:t>
      </w:r>
      <w:r w:rsidR="00ED3CA3" w:rsidRPr="00ED3CA3">
        <w:rPr>
          <w:rStyle w:val="a3"/>
          <w:b w:val="0"/>
          <w:color w:val="111111"/>
          <w:sz w:val="28"/>
          <w:szCs w:val="28"/>
        </w:rPr>
        <w:t>сад №</w:t>
      </w:r>
      <w:r w:rsidR="00A26471">
        <w:rPr>
          <w:rStyle w:val="a3"/>
          <w:b w:val="0"/>
          <w:color w:val="111111"/>
          <w:sz w:val="28"/>
          <w:szCs w:val="28"/>
        </w:rPr>
        <w:t xml:space="preserve"> </w:t>
      </w:r>
      <w:r w:rsidR="00ED3CA3" w:rsidRPr="00ED3CA3">
        <w:rPr>
          <w:rStyle w:val="a3"/>
          <w:b w:val="0"/>
          <w:color w:val="111111"/>
          <w:sz w:val="28"/>
          <w:szCs w:val="28"/>
        </w:rPr>
        <w:t>6 г.</w:t>
      </w:r>
      <w:r w:rsidR="00A26471">
        <w:rPr>
          <w:rStyle w:val="a3"/>
          <w:b w:val="0"/>
          <w:color w:val="111111"/>
          <w:sz w:val="28"/>
          <w:szCs w:val="28"/>
        </w:rPr>
        <w:t xml:space="preserve"> </w:t>
      </w:r>
      <w:r w:rsidR="00ED3CA3" w:rsidRPr="00ED3CA3">
        <w:rPr>
          <w:rStyle w:val="a3"/>
          <w:b w:val="0"/>
          <w:color w:val="111111"/>
          <w:sz w:val="28"/>
          <w:szCs w:val="28"/>
        </w:rPr>
        <w:t>Ошмяны»</w:t>
      </w:r>
      <w:r w:rsidRPr="004F2B2A">
        <w:rPr>
          <w:color w:val="111111"/>
          <w:sz w:val="28"/>
          <w:szCs w:val="28"/>
        </w:rPr>
        <w:t>;</w:t>
      </w:r>
    </w:p>
    <w:p w:rsidR="00DD1177" w:rsidRPr="004F2B2A" w:rsidRDefault="00DD1177" w:rsidP="00DD1177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>своевременное определение коррупционных рисков и мер по их нейтрализации;</w:t>
      </w:r>
    </w:p>
    <w:p w:rsidR="00DD1177" w:rsidRPr="004F2B2A" w:rsidRDefault="00DD1177" w:rsidP="00DD117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 xml:space="preserve">разработка и организация проведения мероприятий по противодействию коррупции в ГУО </w:t>
      </w:r>
      <w:r w:rsidR="00A26471">
        <w:rPr>
          <w:rStyle w:val="a3"/>
          <w:b w:val="0"/>
          <w:color w:val="111111"/>
          <w:sz w:val="28"/>
          <w:szCs w:val="28"/>
        </w:rPr>
        <w:t xml:space="preserve">«Детский </w:t>
      </w:r>
      <w:r w:rsidR="00ED3CA3" w:rsidRPr="00ED3CA3">
        <w:rPr>
          <w:rStyle w:val="a3"/>
          <w:b w:val="0"/>
          <w:color w:val="111111"/>
          <w:sz w:val="28"/>
          <w:szCs w:val="28"/>
        </w:rPr>
        <w:t>сад №</w:t>
      </w:r>
      <w:r w:rsidR="00A26471">
        <w:rPr>
          <w:rStyle w:val="a3"/>
          <w:b w:val="0"/>
          <w:color w:val="111111"/>
          <w:sz w:val="28"/>
          <w:szCs w:val="28"/>
        </w:rPr>
        <w:t xml:space="preserve"> </w:t>
      </w:r>
      <w:r w:rsidR="00ED3CA3" w:rsidRPr="00ED3CA3">
        <w:rPr>
          <w:rStyle w:val="a3"/>
          <w:b w:val="0"/>
          <w:color w:val="111111"/>
          <w:sz w:val="28"/>
          <w:szCs w:val="28"/>
        </w:rPr>
        <w:t>6 г.</w:t>
      </w:r>
      <w:r w:rsidR="00A26471">
        <w:rPr>
          <w:rStyle w:val="a3"/>
          <w:b w:val="0"/>
          <w:color w:val="111111"/>
          <w:sz w:val="28"/>
          <w:szCs w:val="28"/>
        </w:rPr>
        <w:t xml:space="preserve"> </w:t>
      </w:r>
      <w:r w:rsidR="00ED3CA3" w:rsidRPr="00ED3CA3">
        <w:rPr>
          <w:rStyle w:val="a3"/>
          <w:b w:val="0"/>
          <w:color w:val="111111"/>
          <w:sz w:val="28"/>
          <w:szCs w:val="28"/>
        </w:rPr>
        <w:t>Ошмяны»</w:t>
      </w:r>
      <w:r w:rsidRPr="004F2B2A">
        <w:rPr>
          <w:color w:val="111111"/>
          <w:sz w:val="28"/>
          <w:szCs w:val="28"/>
        </w:rPr>
        <w:t>, анализ эффективности принимаемых мер;</w:t>
      </w:r>
    </w:p>
    <w:p w:rsidR="00DD1177" w:rsidRPr="004F2B2A" w:rsidRDefault="00DD1177" w:rsidP="00DD117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lastRenderedPageBreak/>
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DD1177" w:rsidRPr="004F2B2A" w:rsidRDefault="00DD1177" w:rsidP="00DD117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 xml:space="preserve">рассмотрение вопросов предотвращения и урегулирования конфликта интересов, а также внесение соответствующих предложений руководителю ГУО </w:t>
      </w:r>
      <w:r w:rsidR="00A26471">
        <w:rPr>
          <w:rStyle w:val="a3"/>
          <w:b w:val="0"/>
          <w:color w:val="111111"/>
          <w:sz w:val="28"/>
          <w:szCs w:val="28"/>
        </w:rPr>
        <w:t xml:space="preserve">«Детский </w:t>
      </w:r>
      <w:r w:rsidR="00ED3CA3" w:rsidRPr="00ED3CA3">
        <w:rPr>
          <w:rStyle w:val="a3"/>
          <w:b w:val="0"/>
          <w:color w:val="111111"/>
          <w:sz w:val="28"/>
          <w:szCs w:val="28"/>
        </w:rPr>
        <w:t>сад №</w:t>
      </w:r>
      <w:r w:rsidR="00A26471">
        <w:rPr>
          <w:rStyle w:val="a3"/>
          <w:b w:val="0"/>
          <w:color w:val="111111"/>
          <w:sz w:val="28"/>
          <w:szCs w:val="28"/>
        </w:rPr>
        <w:t xml:space="preserve"> </w:t>
      </w:r>
      <w:r w:rsidR="00ED3CA3" w:rsidRPr="00ED3CA3">
        <w:rPr>
          <w:rStyle w:val="a3"/>
          <w:b w:val="0"/>
          <w:color w:val="111111"/>
          <w:sz w:val="28"/>
          <w:szCs w:val="28"/>
        </w:rPr>
        <w:t>6 г.</w:t>
      </w:r>
      <w:r w:rsidR="00A26471">
        <w:rPr>
          <w:rStyle w:val="a3"/>
          <w:b w:val="0"/>
          <w:color w:val="111111"/>
          <w:sz w:val="28"/>
          <w:szCs w:val="28"/>
        </w:rPr>
        <w:t xml:space="preserve"> </w:t>
      </w:r>
      <w:r w:rsidR="00ED3CA3" w:rsidRPr="00ED3CA3">
        <w:rPr>
          <w:rStyle w:val="a3"/>
          <w:b w:val="0"/>
          <w:color w:val="111111"/>
          <w:sz w:val="28"/>
          <w:szCs w:val="28"/>
        </w:rPr>
        <w:t>Ошмяны»</w:t>
      </w:r>
      <w:r w:rsidRPr="004F2B2A">
        <w:rPr>
          <w:color w:val="111111"/>
          <w:sz w:val="28"/>
          <w:szCs w:val="28"/>
        </w:rPr>
        <w:t>;</w:t>
      </w:r>
    </w:p>
    <w:p w:rsidR="00DD1177" w:rsidRPr="004F2B2A" w:rsidRDefault="00DD1177" w:rsidP="00DD117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>рассмотрение вопросов соблюдения правил корпоративной этики;</w:t>
      </w:r>
    </w:p>
    <w:p w:rsidR="00DD1177" w:rsidRPr="004F2B2A" w:rsidRDefault="00DD1177" w:rsidP="00DD117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>рассмотрение мер, принятых для устранения последствий коррупционных правонарушений и правонарушений, создающих условия для коррупции.</w:t>
      </w:r>
    </w:p>
    <w:p w:rsidR="00DD1177" w:rsidRPr="004F2B2A" w:rsidRDefault="00DD1177" w:rsidP="00DD117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>4. Комиссия в целях решения возложенных на нее задач осуществляет следующие основные функции:</w:t>
      </w:r>
    </w:p>
    <w:p w:rsidR="00DD1177" w:rsidRPr="004F2B2A" w:rsidRDefault="00DD1177" w:rsidP="00DD117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 xml:space="preserve">участвует в пределах своей компетенции в выполнении поручений вышестоящих государственных органов и руководителя </w:t>
      </w:r>
      <w:r w:rsidR="00ED3CA3">
        <w:rPr>
          <w:color w:val="111111"/>
          <w:sz w:val="28"/>
          <w:szCs w:val="28"/>
        </w:rPr>
        <w:t xml:space="preserve">ГУО </w:t>
      </w:r>
      <w:r w:rsidR="00A26471">
        <w:rPr>
          <w:rStyle w:val="a3"/>
          <w:b w:val="0"/>
          <w:color w:val="111111"/>
          <w:sz w:val="28"/>
          <w:szCs w:val="28"/>
        </w:rPr>
        <w:t xml:space="preserve">«Детский </w:t>
      </w:r>
      <w:r w:rsidR="00ED3CA3" w:rsidRPr="00ED3CA3">
        <w:rPr>
          <w:rStyle w:val="a3"/>
          <w:b w:val="0"/>
          <w:color w:val="111111"/>
          <w:sz w:val="28"/>
          <w:szCs w:val="28"/>
        </w:rPr>
        <w:t>сад №</w:t>
      </w:r>
      <w:r w:rsidR="00A26471">
        <w:rPr>
          <w:rStyle w:val="a3"/>
          <w:b w:val="0"/>
          <w:color w:val="111111"/>
          <w:sz w:val="28"/>
          <w:szCs w:val="28"/>
        </w:rPr>
        <w:t xml:space="preserve"> </w:t>
      </w:r>
      <w:r w:rsidR="00ED3CA3" w:rsidRPr="00ED3CA3">
        <w:rPr>
          <w:rStyle w:val="a3"/>
          <w:b w:val="0"/>
          <w:color w:val="111111"/>
          <w:sz w:val="28"/>
          <w:szCs w:val="28"/>
        </w:rPr>
        <w:t>6 г.</w:t>
      </w:r>
      <w:r w:rsidR="00A26471">
        <w:rPr>
          <w:rStyle w:val="a3"/>
          <w:b w:val="0"/>
          <w:color w:val="111111"/>
          <w:sz w:val="28"/>
          <w:szCs w:val="28"/>
        </w:rPr>
        <w:t xml:space="preserve"> </w:t>
      </w:r>
      <w:r w:rsidR="00ED3CA3" w:rsidRPr="00ED3CA3">
        <w:rPr>
          <w:rStyle w:val="a3"/>
          <w:b w:val="0"/>
          <w:color w:val="111111"/>
          <w:sz w:val="28"/>
          <w:szCs w:val="28"/>
        </w:rPr>
        <w:t>Ошмяны»</w:t>
      </w:r>
      <w:r w:rsidRPr="004F2B2A">
        <w:rPr>
          <w:color w:val="111111"/>
          <w:sz w:val="28"/>
          <w:szCs w:val="28"/>
        </w:rPr>
        <w:t xml:space="preserve"> по предотвращению правонарушений, создающих условия для коррупции и коррупционных правонарушений;</w:t>
      </w:r>
    </w:p>
    <w:p w:rsidR="00DD1177" w:rsidRPr="004F2B2A" w:rsidRDefault="00DD1177" w:rsidP="00DD117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 xml:space="preserve">ведет учет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</w:t>
      </w:r>
      <w:proofErr w:type="spellStart"/>
      <w:r w:rsidRPr="004F2B2A">
        <w:rPr>
          <w:color w:val="111111"/>
          <w:sz w:val="28"/>
          <w:szCs w:val="28"/>
        </w:rPr>
        <w:t>антикоррупционного</w:t>
      </w:r>
      <w:proofErr w:type="spellEnd"/>
      <w:r w:rsidRPr="004F2B2A">
        <w:rPr>
          <w:color w:val="111111"/>
          <w:sz w:val="28"/>
          <w:szCs w:val="28"/>
        </w:rPr>
        <w:t xml:space="preserve"> законодательства работниками </w:t>
      </w:r>
      <w:r>
        <w:rPr>
          <w:color w:val="111111"/>
          <w:sz w:val="28"/>
          <w:szCs w:val="28"/>
        </w:rPr>
        <w:t xml:space="preserve">учреждения дошкольного образования </w:t>
      </w:r>
      <w:r w:rsidRPr="004F2B2A">
        <w:rPr>
          <w:color w:val="111111"/>
          <w:sz w:val="28"/>
          <w:szCs w:val="28"/>
        </w:rPr>
        <w:t>и подчиненных организаций и анализирует такую информацию;</w:t>
      </w:r>
    </w:p>
    <w:p w:rsidR="00DD1177" w:rsidRPr="004F2B2A" w:rsidRDefault="00DD1177" w:rsidP="00DD117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>взаимодействует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DD1177" w:rsidRPr="004F2B2A" w:rsidRDefault="00DD1177" w:rsidP="00DD117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 xml:space="preserve">разрабатывает и представляет руководителю </w:t>
      </w:r>
      <w:r w:rsidR="00ED3CA3">
        <w:rPr>
          <w:color w:val="111111"/>
          <w:sz w:val="28"/>
          <w:szCs w:val="28"/>
        </w:rPr>
        <w:t xml:space="preserve">ГУО </w:t>
      </w:r>
      <w:r w:rsidR="00A26471">
        <w:rPr>
          <w:rStyle w:val="a3"/>
          <w:b w:val="0"/>
          <w:color w:val="111111"/>
          <w:sz w:val="28"/>
          <w:szCs w:val="28"/>
        </w:rPr>
        <w:t xml:space="preserve">«Детский </w:t>
      </w:r>
      <w:r w:rsidR="00ED3CA3" w:rsidRPr="00ED3CA3">
        <w:rPr>
          <w:rStyle w:val="a3"/>
          <w:b w:val="0"/>
          <w:color w:val="111111"/>
          <w:sz w:val="28"/>
          <w:szCs w:val="28"/>
        </w:rPr>
        <w:t>сад №6 г</w:t>
      </w:r>
      <w:proofErr w:type="gramStart"/>
      <w:r w:rsidR="00ED3CA3" w:rsidRPr="00ED3CA3">
        <w:rPr>
          <w:rStyle w:val="a3"/>
          <w:b w:val="0"/>
          <w:color w:val="111111"/>
          <w:sz w:val="28"/>
          <w:szCs w:val="28"/>
        </w:rPr>
        <w:t>.О</w:t>
      </w:r>
      <w:proofErr w:type="gramEnd"/>
      <w:r w:rsidR="00ED3CA3" w:rsidRPr="00ED3CA3">
        <w:rPr>
          <w:rStyle w:val="a3"/>
          <w:b w:val="0"/>
          <w:color w:val="111111"/>
          <w:sz w:val="28"/>
          <w:szCs w:val="28"/>
        </w:rPr>
        <w:t>шмяны»</w:t>
      </w:r>
      <w:r w:rsidRPr="004F2B2A">
        <w:rPr>
          <w:color w:val="111111"/>
          <w:sz w:val="28"/>
          <w:szCs w:val="28"/>
        </w:rPr>
        <w:t xml:space="preserve"> предложения по предотвращению либо урегулированию ситуаций, в которых личные интересы работника </w:t>
      </w:r>
      <w:r>
        <w:rPr>
          <w:color w:val="111111"/>
          <w:sz w:val="28"/>
          <w:szCs w:val="28"/>
        </w:rPr>
        <w:t xml:space="preserve">учреждения дошкольного образования </w:t>
      </w:r>
      <w:r w:rsidRPr="004F2B2A">
        <w:rPr>
          <w:color w:val="111111"/>
          <w:sz w:val="28"/>
          <w:szCs w:val="28"/>
        </w:rPr>
        <w:t>или подчиненной организации, его супруги (супруга), близких родственников или свойственников влияют либо могут повлиять на надлежащее исполнение этим работником своих служебных (трудовых) обязанностей;</w:t>
      </w:r>
    </w:p>
    <w:p w:rsidR="00DD1177" w:rsidRPr="004F2B2A" w:rsidRDefault="00DD1177" w:rsidP="00DD117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 xml:space="preserve">разрабатывает на своих заседаниях и вносит на рассмотрение руководителя ГУО </w:t>
      </w:r>
      <w:r w:rsidR="00A26471">
        <w:rPr>
          <w:rStyle w:val="a3"/>
          <w:b w:val="0"/>
          <w:color w:val="111111"/>
          <w:sz w:val="28"/>
          <w:szCs w:val="28"/>
        </w:rPr>
        <w:t xml:space="preserve">«Детский </w:t>
      </w:r>
      <w:r w:rsidR="00ED3CA3" w:rsidRPr="00ED3CA3">
        <w:rPr>
          <w:rStyle w:val="a3"/>
          <w:b w:val="0"/>
          <w:color w:val="111111"/>
          <w:sz w:val="28"/>
          <w:szCs w:val="28"/>
        </w:rPr>
        <w:t>сад №</w:t>
      </w:r>
      <w:r w:rsidR="00A26471">
        <w:rPr>
          <w:rStyle w:val="a3"/>
          <w:b w:val="0"/>
          <w:color w:val="111111"/>
          <w:sz w:val="28"/>
          <w:szCs w:val="28"/>
        </w:rPr>
        <w:t xml:space="preserve"> </w:t>
      </w:r>
      <w:r w:rsidR="00ED3CA3" w:rsidRPr="00ED3CA3">
        <w:rPr>
          <w:rStyle w:val="a3"/>
          <w:b w:val="0"/>
          <w:color w:val="111111"/>
          <w:sz w:val="28"/>
          <w:szCs w:val="28"/>
        </w:rPr>
        <w:t>6 г.</w:t>
      </w:r>
      <w:r w:rsidR="00A26471">
        <w:rPr>
          <w:rStyle w:val="a3"/>
          <w:b w:val="0"/>
          <w:color w:val="111111"/>
          <w:sz w:val="28"/>
          <w:szCs w:val="28"/>
        </w:rPr>
        <w:t xml:space="preserve"> </w:t>
      </w:r>
      <w:r w:rsidR="00ED3CA3" w:rsidRPr="00ED3CA3">
        <w:rPr>
          <w:rStyle w:val="a3"/>
          <w:b w:val="0"/>
          <w:color w:val="111111"/>
          <w:sz w:val="28"/>
          <w:szCs w:val="28"/>
        </w:rPr>
        <w:t>Ошмяны</w:t>
      </w:r>
      <w:proofErr w:type="gramStart"/>
      <w:r w:rsidR="00ED3CA3" w:rsidRPr="00ED3CA3">
        <w:rPr>
          <w:rStyle w:val="a3"/>
          <w:b w:val="0"/>
          <w:color w:val="111111"/>
          <w:sz w:val="28"/>
          <w:szCs w:val="28"/>
        </w:rPr>
        <w:t>»</w:t>
      </w:r>
      <w:r w:rsidRPr="004F2B2A">
        <w:rPr>
          <w:color w:val="111111"/>
          <w:sz w:val="28"/>
          <w:szCs w:val="28"/>
        </w:rPr>
        <w:t>п</w:t>
      </w:r>
      <w:proofErr w:type="gramEnd"/>
      <w:r w:rsidRPr="004F2B2A">
        <w:rPr>
          <w:color w:val="111111"/>
          <w:sz w:val="28"/>
          <w:szCs w:val="28"/>
        </w:rPr>
        <w:t>редложения по вопросам борьбы с коррупцией;</w:t>
      </w:r>
    </w:p>
    <w:p w:rsidR="00DD1177" w:rsidRPr="004F2B2A" w:rsidRDefault="00DD1177" w:rsidP="00DD117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>информ</w:t>
      </w:r>
      <w:r>
        <w:rPr>
          <w:color w:val="111111"/>
          <w:sz w:val="28"/>
          <w:szCs w:val="28"/>
        </w:rPr>
        <w:t>ирует руководителя учреждения дошкольного образования</w:t>
      </w:r>
      <w:r w:rsidRPr="004F2B2A">
        <w:rPr>
          <w:color w:val="111111"/>
          <w:sz w:val="28"/>
          <w:szCs w:val="28"/>
        </w:rPr>
        <w:t xml:space="preserve"> о поступивших в комиссию сведениях о правонарушениях, создающих условия для коррупции, и коррупционных правонарушениях;</w:t>
      </w:r>
    </w:p>
    <w:p w:rsidR="00DD1177" w:rsidRPr="004F2B2A" w:rsidRDefault="00DD1177" w:rsidP="00DD117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>рассматривает предложения членов комиссии о совершенствовании методической и организационной работы по противодействию коррупции;</w:t>
      </w:r>
    </w:p>
    <w:p w:rsidR="00DD1177" w:rsidRPr="004F2B2A" w:rsidRDefault="00DD1177" w:rsidP="00DD117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lastRenderedPageBreak/>
        <w:t>вырабатывает предложения о мерах реагирования на информацию, содержащуюся в обращениях граждан и юридических лиц, по вопросам проявлений коррупции;</w:t>
      </w:r>
    </w:p>
    <w:p w:rsidR="00DD1177" w:rsidRPr="004F2B2A" w:rsidRDefault="00DD1177" w:rsidP="00DD117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 xml:space="preserve">вносит руководителю </w:t>
      </w:r>
      <w:r w:rsidR="00A26471">
        <w:rPr>
          <w:rStyle w:val="a3"/>
          <w:b w:val="0"/>
          <w:color w:val="111111"/>
          <w:sz w:val="28"/>
          <w:szCs w:val="28"/>
        </w:rPr>
        <w:t xml:space="preserve">«Детский </w:t>
      </w:r>
      <w:r w:rsidR="00ED3CA3" w:rsidRPr="00ED3CA3">
        <w:rPr>
          <w:rStyle w:val="a3"/>
          <w:b w:val="0"/>
          <w:color w:val="111111"/>
          <w:sz w:val="28"/>
          <w:szCs w:val="28"/>
        </w:rPr>
        <w:t>сад №</w:t>
      </w:r>
      <w:r w:rsidR="00A26471">
        <w:rPr>
          <w:rStyle w:val="a3"/>
          <w:b w:val="0"/>
          <w:color w:val="111111"/>
          <w:sz w:val="28"/>
          <w:szCs w:val="28"/>
        </w:rPr>
        <w:t xml:space="preserve"> </w:t>
      </w:r>
      <w:r w:rsidR="00ED3CA3" w:rsidRPr="00ED3CA3">
        <w:rPr>
          <w:rStyle w:val="a3"/>
          <w:b w:val="0"/>
          <w:color w:val="111111"/>
          <w:sz w:val="28"/>
          <w:szCs w:val="28"/>
        </w:rPr>
        <w:t>6 г.</w:t>
      </w:r>
      <w:r w:rsidR="00A26471">
        <w:rPr>
          <w:rStyle w:val="a3"/>
          <w:b w:val="0"/>
          <w:color w:val="111111"/>
          <w:sz w:val="28"/>
          <w:szCs w:val="28"/>
        </w:rPr>
        <w:t xml:space="preserve"> </w:t>
      </w:r>
      <w:r w:rsidR="00ED3CA3" w:rsidRPr="00ED3CA3">
        <w:rPr>
          <w:rStyle w:val="a3"/>
          <w:b w:val="0"/>
          <w:color w:val="111111"/>
          <w:sz w:val="28"/>
          <w:szCs w:val="28"/>
        </w:rPr>
        <w:t>Ошмяны»</w:t>
      </w:r>
      <w:r w:rsidR="00A26471">
        <w:rPr>
          <w:rStyle w:val="a3"/>
          <w:b w:val="0"/>
          <w:color w:val="111111"/>
          <w:sz w:val="28"/>
          <w:szCs w:val="28"/>
        </w:rPr>
        <w:t xml:space="preserve"> </w:t>
      </w:r>
      <w:r w:rsidRPr="004F2B2A">
        <w:rPr>
          <w:color w:val="111111"/>
          <w:sz w:val="28"/>
          <w:szCs w:val="28"/>
        </w:rPr>
        <w:t>предложения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правонарушений;</w:t>
      </w:r>
    </w:p>
    <w:p w:rsidR="00DD1177" w:rsidRPr="004F2B2A" w:rsidRDefault="00DD1177" w:rsidP="00DD117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>осуществляет иные функции, предусмотренные положением о комиссии.</w:t>
      </w:r>
    </w:p>
    <w:p w:rsidR="00DD1177" w:rsidRPr="004F2B2A" w:rsidRDefault="00DD1177" w:rsidP="00DD117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>5. Деятельность комиссии осуществляется в соответствии с планами работы на календарный год, утверждаемыми на её заседаниях.</w:t>
      </w:r>
    </w:p>
    <w:p w:rsidR="00DD1177" w:rsidRPr="004F2B2A" w:rsidRDefault="00DD1177" w:rsidP="00DD117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>План работы комиссии на календарный год с перечнем подлежащих рассмотрению на заседаниях комиссии вопросов должен быть размещен на официальном сайте учреждения дошкольного образования в глобальной компьютерной сети Интернет не позднее 15 дней со дня его утверждения.</w:t>
      </w:r>
    </w:p>
    <w:p w:rsidR="00DD1177" w:rsidRPr="004F2B2A" w:rsidRDefault="00DD1177" w:rsidP="00DD117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 xml:space="preserve">Информация о дате, времени и месте проведения заседаний комиссии подлежит размещению на официальном сайте </w:t>
      </w:r>
      <w:r>
        <w:rPr>
          <w:color w:val="111111"/>
          <w:sz w:val="28"/>
          <w:szCs w:val="28"/>
        </w:rPr>
        <w:t xml:space="preserve">учреждения дошкольного образования </w:t>
      </w:r>
      <w:r w:rsidRPr="004F2B2A">
        <w:rPr>
          <w:color w:val="111111"/>
          <w:sz w:val="28"/>
          <w:szCs w:val="28"/>
        </w:rPr>
        <w:t>в глобальной компьютерной сети Интернет не позднее 15 рабочих дней до дня проведения заседания комиссии.</w:t>
      </w:r>
    </w:p>
    <w:p w:rsidR="00DD1177" w:rsidRPr="004F2B2A" w:rsidRDefault="00DD1177" w:rsidP="00DD117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>6. Не могут являться одновременно членами комиссии лица, состоящие в браке или находящиеся в отношениях близкого родства или свойства.</w:t>
      </w:r>
    </w:p>
    <w:p w:rsidR="00DD1177" w:rsidRPr="004F2B2A" w:rsidRDefault="00DD1177" w:rsidP="00DD117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>7. Председатель комиссии:</w:t>
      </w:r>
    </w:p>
    <w:p w:rsidR="00DD1177" w:rsidRPr="004F2B2A" w:rsidRDefault="00DD1177" w:rsidP="00DD117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>несет персональную ответственность за деятельность комиссии;</w:t>
      </w:r>
    </w:p>
    <w:p w:rsidR="00DD1177" w:rsidRPr="004F2B2A" w:rsidRDefault="00DD1177" w:rsidP="00DD117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>организует работу комиссии;</w:t>
      </w:r>
    </w:p>
    <w:p w:rsidR="00DD1177" w:rsidRPr="004F2B2A" w:rsidRDefault="00DD1177" w:rsidP="00DD117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>определяет место и время проведения заседаний комиссии;</w:t>
      </w:r>
    </w:p>
    <w:p w:rsidR="00DD1177" w:rsidRPr="004F2B2A" w:rsidRDefault="00DD1177" w:rsidP="00DD117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>утверждает повестку дня заседаний комиссии и порядок рассмотрения вопросов на ее заседаниях;</w:t>
      </w:r>
    </w:p>
    <w:p w:rsidR="00DD1177" w:rsidRPr="004F2B2A" w:rsidRDefault="00DD1177" w:rsidP="00DD117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 xml:space="preserve">дает поручения членам комиссии по вопросам ее деятельности, осуществляет </w:t>
      </w:r>
      <w:proofErr w:type="gramStart"/>
      <w:r w:rsidRPr="004F2B2A">
        <w:rPr>
          <w:color w:val="111111"/>
          <w:sz w:val="28"/>
          <w:szCs w:val="28"/>
        </w:rPr>
        <w:t>контроль за</w:t>
      </w:r>
      <w:proofErr w:type="gramEnd"/>
      <w:r w:rsidRPr="004F2B2A">
        <w:rPr>
          <w:color w:val="111111"/>
          <w:sz w:val="28"/>
          <w:szCs w:val="28"/>
        </w:rPr>
        <w:t xml:space="preserve"> их выполнением;</w:t>
      </w:r>
    </w:p>
    <w:p w:rsidR="00DD1177" w:rsidRPr="004F2B2A" w:rsidRDefault="00DD1177" w:rsidP="00DD117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>незамедлительно принимает меры по предотвращению конфликта интересов или его урегулированию при получении информации;</w:t>
      </w:r>
    </w:p>
    <w:p w:rsidR="00DD1177" w:rsidRPr="004F2B2A" w:rsidRDefault="00DD1177" w:rsidP="00DD117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>В случае отсутствия необходимого количества членов комиссии на ее заседании председатель комиссии назначает дату нового заседания, но не позднее чем через месяц со дня несостоявшегося заседания.</w:t>
      </w:r>
    </w:p>
    <w:p w:rsidR="00DD1177" w:rsidRPr="004F2B2A" w:rsidRDefault="00DD1177" w:rsidP="00DD117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DD1177" w:rsidRPr="004F2B2A" w:rsidRDefault="00DD1177" w:rsidP="00DD117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>8. Член комиссии вправе:</w:t>
      </w:r>
    </w:p>
    <w:p w:rsidR="00DD1177" w:rsidRPr="004F2B2A" w:rsidRDefault="00DD1177" w:rsidP="00DD117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>вносить предложения по вопросам, входящим в компетенцию комиссии;</w:t>
      </w:r>
    </w:p>
    <w:p w:rsidR="00DD1177" w:rsidRPr="004F2B2A" w:rsidRDefault="00DD1177" w:rsidP="00DD117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lastRenderedPageBreak/>
        <w:t>выступать на заседаниях комиссии и инициировать проведение голосования по внесенным предложениям;</w:t>
      </w:r>
    </w:p>
    <w:p w:rsidR="00DD1177" w:rsidRPr="004F2B2A" w:rsidRDefault="00DD1177" w:rsidP="00DD117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>задавать участникам заседания комиссии вопросы в соответствии с повесткой дня и получать на них ответы по существу;</w:t>
      </w:r>
    </w:p>
    <w:p w:rsidR="00DD1177" w:rsidRPr="004F2B2A" w:rsidRDefault="00DD1177" w:rsidP="00DD117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>знакомиться с протоколами заседаний комиссии и иными материалами, касающимися ее деятельности;</w:t>
      </w:r>
    </w:p>
    <w:p w:rsidR="00DD1177" w:rsidRPr="004F2B2A" w:rsidRDefault="00DD1177" w:rsidP="00DD117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>в случае несогласия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комиссии;</w:t>
      </w:r>
    </w:p>
    <w:p w:rsidR="00DD1177" w:rsidRPr="004F2B2A" w:rsidRDefault="00DD1177" w:rsidP="00DD117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>осуществлять иные полномочия в целях выполнения возложенных на комиссию задач и функций.</w:t>
      </w:r>
    </w:p>
    <w:p w:rsidR="00DD1177" w:rsidRPr="004F2B2A" w:rsidRDefault="00DD1177" w:rsidP="00DD117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>9. Член комиссии обязан:</w:t>
      </w:r>
    </w:p>
    <w:p w:rsidR="00DD1177" w:rsidRPr="004F2B2A" w:rsidRDefault="00DD1177" w:rsidP="00DD117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>принимать участие в подготовке заседаний комиссии, в том числе формировании повестки дня заседания комиссии;</w:t>
      </w:r>
    </w:p>
    <w:p w:rsidR="00DD1177" w:rsidRPr="004F2B2A" w:rsidRDefault="00DD1177" w:rsidP="00DD117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>участвовать в заседаниях комиссии, а в случае невозможности участия в них сообщать об этом председателю комиссии;</w:t>
      </w:r>
    </w:p>
    <w:p w:rsidR="00DD1177" w:rsidRPr="004F2B2A" w:rsidRDefault="00DD1177" w:rsidP="00DD117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>по решению комиссии (поручению ее председателя) принимать участие в проводимых мероприятиях по выявлению фактов совершения правонарушений, создающих условия для коррупции, и коррупционных правонарушений, а также неисполнения законодательства о борьбе с коррупцией;</w:t>
      </w:r>
    </w:p>
    <w:p w:rsidR="00DD1177" w:rsidRPr="004F2B2A" w:rsidRDefault="00DD1177" w:rsidP="00DD117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>не совершать действий, дискредитирующих комиссию;</w:t>
      </w:r>
    </w:p>
    <w:p w:rsidR="00DD1177" w:rsidRPr="004F2B2A" w:rsidRDefault="00DD1177" w:rsidP="00DD117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>выполнять решения комиссии (поручения ее председателя);</w:t>
      </w:r>
    </w:p>
    <w:p w:rsidR="00DD1177" w:rsidRPr="004F2B2A" w:rsidRDefault="00DD1177" w:rsidP="00DD117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>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комиссии;</w:t>
      </w:r>
    </w:p>
    <w:p w:rsidR="00DD1177" w:rsidRPr="004F2B2A" w:rsidRDefault="00DD1177" w:rsidP="00DD117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>добросовестно и надлежащим образом исполнять возложенные на него обязанности.</w:t>
      </w:r>
    </w:p>
    <w:p w:rsidR="00DD1177" w:rsidRPr="004F2B2A" w:rsidRDefault="00DD1177" w:rsidP="00DD117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>Член комиссии несет ответственность за неисполнение или ненадлежащее исполнение возложенных на него обязанностей.</w:t>
      </w:r>
    </w:p>
    <w:p w:rsidR="00DD1177" w:rsidRPr="004F2B2A" w:rsidRDefault="00DD1177" w:rsidP="00DD117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>10. Секретарь комиссии:</w:t>
      </w:r>
    </w:p>
    <w:p w:rsidR="00DD1177" w:rsidRPr="004F2B2A" w:rsidRDefault="00DD1177" w:rsidP="00DD117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>обобщает материалы, поступившие для рассмотрения на заседаниях комиссии;</w:t>
      </w:r>
    </w:p>
    <w:p w:rsidR="00DD1177" w:rsidRPr="004F2B2A" w:rsidRDefault="00DD1177" w:rsidP="00DD117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>ведет документацию комиссии;</w:t>
      </w:r>
    </w:p>
    <w:p w:rsidR="00DD1177" w:rsidRPr="004F2B2A" w:rsidRDefault="00DD1177" w:rsidP="00DD117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>извещает членов комиссии и приглашенных лиц о месте, времени проведения и повестке дня заседания комиссии;</w:t>
      </w:r>
    </w:p>
    <w:p w:rsidR="00DD1177" w:rsidRPr="004F2B2A" w:rsidRDefault="00DD1177" w:rsidP="00DD117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>обеспечивает подготовку заседаний комиссии;</w:t>
      </w:r>
    </w:p>
    <w:p w:rsidR="00DD1177" w:rsidRPr="004F2B2A" w:rsidRDefault="00DD1177" w:rsidP="00DD117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lastRenderedPageBreak/>
        <w:t>обеспечивает ознакомление членов комиссии с протоколами заседаний комиссий;</w:t>
      </w:r>
    </w:p>
    <w:p w:rsidR="00DD1177" w:rsidRPr="004F2B2A" w:rsidRDefault="00DD1177" w:rsidP="00DD117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>осуществляет учет и хранение протоколов заседаний комиссии и материалов к ним.</w:t>
      </w:r>
    </w:p>
    <w:p w:rsidR="00DD1177" w:rsidRPr="004F2B2A" w:rsidRDefault="00DD1177" w:rsidP="00DD117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>11. 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актами.</w:t>
      </w:r>
      <w:r w:rsidR="00A26471">
        <w:rPr>
          <w:color w:val="111111"/>
          <w:sz w:val="28"/>
          <w:szCs w:val="28"/>
        </w:rPr>
        <w:t xml:space="preserve"> </w:t>
      </w:r>
    </w:p>
    <w:p w:rsidR="00DD1177" w:rsidRPr="004F2B2A" w:rsidRDefault="00DD1177" w:rsidP="00DD117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 xml:space="preserve">11-1. Граждане и юридические лица вправе направить в ГУО </w:t>
      </w:r>
      <w:r w:rsidR="00A26471">
        <w:rPr>
          <w:rStyle w:val="a3"/>
          <w:b w:val="0"/>
          <w:color w:val="111111"/>
          <w:sz w:val="28"/>
          <w:szCs w:val="28"/>
        </w:rPr>
        <w:t xml:space="preserve">«Детский </w:t>
      </w:r>
      <w:r w:rsidR="00ED3CA3" w:rsidRPr="00ED3CA3">
        <w:rPr>
          <w:rStyle w:val="a3"/>
          <w:b w:val="0"/>
          <w:color w:val="111111"/>
          <w:sz w:val="28"/>
          <w:szCs w:val="28"/>
        </w:rPr>
        <w:t xml:space="preserve">сад </w:t>
      </w:r>
      <w:r w:rsidR="00A26471">
        <w:rPr>
          <w:rStyle w:val="a3"/>
          <w:b w:val="0"/>
          <w:color w:val="111111"/>
          <w:sz w:val="28"/>
          <w:szCs w:val="28"/>
        </w:rPr>
        <w:t xml:space="preserve"> </w:t>
      </w:r>
      <w:r w:rsidR="00ED3CA3" w:rsidRPr="00ED3CA3">
        <w:rPr>
          <w:rStyle w:val="a3"/>
          <w:b w:val="0"/>
          <w:color w:val="111111"/>
          <w:sz w:val="28"/>
          <w:szCs w:val="28"/>
        </w:rPr>
        <w:t>№</w:t>
      </w:r>
      <w:r w:rsidR="00A26471">
        <w:rPr>
          <w:rStyle w:val="a3"/>
          <w:b w:val="0"/>
          <w:color w:val="111111"/>
          <w:sz w:val="28"/>
          <w:szCs w:val="28"/>
        </w:rPr>
        <w:t xml:space="preserve"> </w:t>
      </w:r>
      <w:r w:rsidR="00ED3CA3" w:rsidRPr="00ED3CA3">
        <w:rPr>
          <w:rStyle w:val="a3"/>
          <w:b w:val="0"/>
          <w:color w:val="111111"/>
          <w:sz w:val="28"/>
          <w:szCs w:val="28"/>
        </w:rPr>
        <w:t>6 г.</w:t>
      </w:r>
      <w:r w:rsidR="00A26471">
        <w:rPr>
          <w:rStyle w:val="a3"/>
          <w:b w:val="0"/>
          <w:color w:val="111111"/>
          <w:sz w:val="28"/>
          <w:szCs w:val="28"/>
        </w:rPr>
        <w:t xml:space="preserve"> </w:t>
      </w:r>
      <w:r w:rsidR="00ED3CA3" w:rsidRPr="00ED3CA3">
        <w:rPr>
          <w:rStyle w:val="a3"/>
          <w:b w:val="0"/>
          <w:color w:val="111111"/>
          <w:sz w:val="28"/>
          <w:szCs w:val="28"/>
        </w:rPr>
        <w:t>Ошмяны</w:t>
      </w:r>
      <w:proofErr w:type="gramStart"/>
      <w:r w:rsidR="00ED3CA3" w:rsidRPr="00ED3CA3">
        <w:rPr>
          <w:rStyle w:val="a3"/>
          <w:b w:val="0"/>
          <w:color w:val="111111"/>
          <w:sz w:val="28"/>
          <w:szCs w:val="28"/>
        </w:rPr>
        <w:t>»</w:t>
      </w:r>
      <w:r w:rsidRPr="004F2B2A">
        <w:rPr>
          <w:color w:val="111111"/>
          <w:sz w:val="28"/>
          <w:szCs w:val="28"/>
        </w:rPr>
        <w:t>в</w:t>
      </w:r>
      <w:proofErr w:type="gramEnd"/>
      <w:r w:rsidRPr="004F2B2A">
        <w:rPr>
          <w:color w:val="111111"/>
          <w:sz w:val="28"/>
          <w:szCs w:val="28"/>
        </w:rPr>
        <w:t xml:space="preserve"> котором создана комиссия, предложения о мерах по противодействию коррупции, относящиеся к компетенции комиссии.</w:t>
      </w:r>
    </w:p>
    <w:p w:rsidR="00DD1177" w:rsidRPr="004F2B2A" w:rsidRDefault="00DD1177" w:rsidP="00DD117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>Предложения граждан и юридических лиц о мерах по противодействию коррупции, относящиеся к компетенции комиссии, рассматриваются на заседании комиссии и приобщаются к материалам данного заседания.</w:t>
      </w:r>
    </w:p>
    <w:p w:rsidR="00DD1177" w:rsidRPr="004F2B2A" w:rsidRDefault="00DD1177" w:rsidP="00DD117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>К предложениям граждан и юридических лиц о мерах по противодействию коррупции и порядку их рассмотрения применяются требования, предусмотренные законодательством об обращениях граждан и юридических лиц.</w:t>
      </w:r>
    </w:p>
    <w:p w:rsidR="00DD1177" w:rsidRPr="004F2B2A" w:rsidRDefault="00DD1177" w:rsidP="00DD117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 xml:space="preserve">В случае несогласия с результатами рассмотрения предложения о мерах по противодействию коррупции гражданин, юридическое лицо вправе направить соответствующее предложение о мерах по противодействию коррупции руководителю ГУО </w:t>
      </w:r>
      <w:r w:rsidR="00A26471">
        <w:rPr>
          <w:rStyle w:val="a3"/>
          <w:b w:val="0"/>
          <w:color w:val="111111"/>
          <w:sz w:val="28"/>
          <w:szCs w:val="28"/>
        </w:rPr>
        <w:t xml:space="preserve">«Детский </w:t>
      </w:r>
      <w:r w:rsidR="00ED3CA3" w:rsidRPr="00ED3CA3">
        <w:rPr>
          <w:rStyle w:val="a3"/>
          <w:b w:val="0"/>
          <w:color w:val="111111"/>
          <w:sz w:val="28"/>
          <w:szCs w:val="28"/>
        </w:rPr>
        <w:t>сад №</w:t>
      </w:r>
      <w:r w:rsidR="00A26471">
        <w:rPr>
          <w:rStyle w:val="a3"/>
          <w:b w:val="0"/>
          <w:color w:val="111111"/>
          <w:sz w:val="28"/>
          <w:szCs w:val="28"/>
        </w:rPr>
        <w:t xml:space="preserve"> </w:t>
      </w:r>
      <w:r w:rsidR="00ED3CA3" w:rsidRPr="00ED3CA3">
        <w:rPr>
          <w:rStyle w:val="a3"/>
          <w:b w:val="0"/>
          <w:color w:val="111111"/>
          <w:sz w:val="28"/>
          <w:szCs w:val="28"/>
        </w:rPr>
        <w:t>6 г.</w:t>
      </w:r>
      <w:r w:rsidR="00A26471">
        <w:rPr>
          <w:rStyle w:val="a3"/>
          <w:b w:val="0"/>
          <w:color w:val="111111"/>
          <w:sz w:val="28"/>
          <w:szCs w:val="28"/>
        </w:rPr>
        <w:t xml:space="preserve"> </w:t>
      </w:r>
      <w:r w:rsidR="00ED3CA3" w:rsidRPr="00ED3CA3">
        <w:rPr>
          <w:rStyle w:val="a3"/>
          <w:b w:val="0"/>
          <w:color w:val="111111"/>
          <w:sz w:val="28"/>
          <w:szCs w:val="28"/>
        </w:rPr>
        <w:t>Ошмяны</w:t>
      </w:r>
      <w:proofErr w:type="gramStart"/>
      <w:r w:rsidR="00ED3CA3" w:rsidRPr="00ED3CA3">
        <w:rPr>
          <w:rStyle w:val="a3"/>
          <w:b w:val="0"/>
          <w:color w:val="111111"/>
          <w:sz w:val="28"/>
          <w:szCs w:val="28"/>
        </w:rPr>
        <w:t>»</w:t>
      </w:r>
      <w:r w:rsidRPr="004F2B2A">
        <w:rPr>
          <w:color w:val="111111"/>
          <w:sz w:val="28"/>
          <w:szCs w:val="28"/>
        </w:rPr>
        <w:t>л</w:t>
      </w:r>
      <w:proofErr w:type="gramEnd"/>
      <w:r w:rsidRPr="004F2B2A">
        <w:rPr>
          <w:color w:val="111111"/>
          <w:sz w:val="28"/>
          <w:szCs w:val="28"/>
        </w:rPr>
        <w:t xml:space="preserve">ибо в </w:t>
      </w:r>
      <w:r>
        <w:rPr>
          <w:color w:val="111111"/>
          <w:sz w:val="28"/>
          <w:szCs w:val="28"/>
        </w:rPr>
        <w:t xml:space="preserve">управление  образования </w:t>
      </w:r>
      <w:proofErr w:type="spellStart"/>
      <w:r>
        <w:rPr>
          <w:color w:val="111111"/>
          <w:sz w:val="28"/>
          <w:szCs w:val="28"/>
        </w:rPr>
        <w:t>Ошмянского</w:t>
      </w:r>
      <w:proofErr w:type="spellEnd"/>
      <w:r>
        <w:rPr>
          <w:color w:val="111111"/>
          <w:sz w:val="28"/>
          <w:szCs w:val="28"/>
        </w:rPr>
        <w:t xml:space="preserve"> райисполкома</w:t>
      </w:r>
      <w:r w:rsidRPr="004F2B2A">
        <w:rPr>
          <w:color w:val="111111"/>
          <w:sz w:val="28"/>
          <w:szCs w:val="28"/>
        </w:rPr>
        <w:t>.</w:t>
      </w:r>
    </w:p>
    <w:p w:rsidR="00DD1177" w:rsidRPr="004F2B2A" w:rsidRDefault="00DD1177" w:rsidP="00DD117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>12. Заседания комиссии проводятся по мере необходимости, в том числе для рассмотрения выявленных комиссией в ходе ее деятельности конкретных правонарушений, создающих условия для коррупции, и коррупционных правонарушений, но не реже одного раза в полугодие. Решение о созыве комиссии принимается председателем комиссии или по предложению не менее одной трети ее членов.</w:t>
      </w:r>
    </w:p>
    <w:p w:rsidR="00DD1177" w:rsidRPr="004F2B2A" w:rsidRDefault="00DD1177" w:rsidP="00DD117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 xml:space="preserve">В заседании комиссии участвуют представители юридических лиц и граждане, в отношении которых председателем комиссии и (или) руководителем  ГУО </w:t>
      </w:r>
      <w:r w:rsidR="00A26471">
        <w:rPr>
          <w:rStyle w:val="a3"/>
          <w:b w:val="0"/>
          <w:color w:val="111111"/>
          <w:sz w:val="28"/>
          <w:szCs w:val="28"/>
        </w:rPr>
        <w:t xml:space="preserve">«Детский </w:t>
      </w:r>
      <w:r w:rsidR="00ED3CA3" w:rsidRPr="00ED3CA3">
        <w:rPr>
          <w:rStyle w:val="a3"/>
          <w:b w:val="0"/>
          <w:color w:val="111111"/>
          <w:sz w:val="28"/>
          <w:szCs w:val="28"/>
        </w:rPr>
        <w:t>сад №</w:t>
      </w:r>
      <w:r w:rsidR="00A26471">
        <w:rPr>
          <w:rStyle w:val="a3"/>
          <w:b w:val="0"/>
          <w:color w:val="111111"/>
          <w:sz w:val="28"/>
          <w:szCs w:val="28"/>
        </w:rPr>
        <w:t xml:space="preserve"> </w:t>
      </w:r>
      <w:r w:rsidR="00ED3CA3" w:rsidRPr="00ED3CA3">
        <w:rPr>
          <w:rStyle w:val="a3"/>
          <w:b w:val="0"/>
          <w:color w:val="111111"/>
          <w:sz w:val="28"/>
          <w:szCs w:val="28"/>
        </w:rPr>
        <w:t>6 г.</w:t>
      </w:r>
      <w:r w:rsidR="00A26471">
        <w:rPr>
          <w:rStyle w:val="a3"/>
          <w:b w:val="0"/>
          <w:color w:val="111111"/>
          <w:sz w:val="28"/>
          <w:szCs w:val="28"/>
        </w:rPr>
        <w:t xml:space="preserve"> </w:t>
      </w:r>
      <w:r w:rsidR="00ED3CA3" w:rsidRPr="00ED3CA3">
        <w:rPr>
          <w:rStyle w:val="a3"/>
          <w:b w:val="0"/>
          <w:color w:val="111111"/>
          <w:sz w:val="28"/>
          <w:szCs w:val="28"/>
        </w:rPr>
        <w:t>Ошмяны</w:t>
      </w:r>
      <w:proofErr w:type="gramStart"/>
      <w:r w:rsidR="00ED3CA3" w:rsidRPr="00ED3CA3">
        <w:rPr>
          <w:rStyle w:val="a3"/>
          <w:b w:val="0"/>
          <w:color w:val="111111"/>
          <w:sz w:val="28"/>
          <w:szCs w:val="28"/>
        </w:rPr>
        <w:t>»</w:t>
      </w:r>
      <w:r w:rsidRPr="004F2B2A">
        <w:rPr>
          <w:color w:val="111111"/>
          <w:sz w:val="28"/>
          <w:szCs w:val="28"/>
        </w:rPr>
        <w:t>п</w:t>
      </w:r>
      <w:proofErr w:type="gramEnd"/>
      <w:r w:rsidRPr="004F2B2A">
        <w:rPr>
          <w:color w:val="111111"/>
          <w:sz w:val="28"/>
          <w:szCs w:val="28"/>
        </w:rPr>
        <w:t>ринято решение об их приглашении на это заседание.</w:t>
      </w:r>
    </w:p>
    <w:p w:rsidR="00DD1177" w:rsidRPr="004F2B2A" w:rsidRDefault="00DD1177" w:rsidP="00DD117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>В ходе заседания рассматриваются вопросы, связанные:</w:t>
      </w:r>
    </w:p>
    <w:p w:rsidR="00DD1177" w:rsidRPr="004F2B2A" w:rsidRDefault="00DD1177" w:rsidP="00DD117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 xml:space="preserve">с установленными нарушениями работниками </w:t>
      </w:r>
      <w:r>
        <w:rPr>
          <w:color w:val="111111"/>
          <w:sz w:val="28"/>
          <w:szCs w:val="28"/>
        </w:rPr>
        <w:t>учреждения дошкольного образования</w:t>
      </w:r>
      <w:r w:rsidRPr="004F2B2A">
        <w:rPr>
          <w:color w:val="111111"/>
          <w:sz w:val="28"/>
          <w:szCs w:val="28"/>
        </w:rPr>
        <w:t xml:space="preserve"> подчиненных организаций </w:t>
      </w:r>
      <w:proofErr w:type="spellStart"/>
      <w:r w:rsidRPr="004F2B2A">
        <w:rPr>
          <w:color w:val="111111"/>
          <w:sz w:val="28"/>
          <w:szCs w:val="28"/>
        </w:rPr>
        <w:t>антикоррупционного</w:t>
      </w:r>
      <w:proofErr w:type="spellEnd"/>
      <w:r w:rsidRPr="004F2B2A">
        <w:rPr>
          <w:color w:val="111111"/>
          <w:sz w:val="28"/>
          <w:szCs w:val="28"/>
        </w:rPr>
        <w:t xml:space="preserve"> законодательства;</w:t>
      </w:r>
    </w:p>
    <w:p w:rsidR="00DD1177" w:rsidRPr="004F2B2A" w:rsidRDefault="00DD1177" w:rsidP="00DD117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>с урегулированием либо предотвращением конфликта интересов.</w:t>
      </w:r>
    </w:p>
    <w:p w:rsidR="00DD1177" w:rsidRPr="004F2B2A" w:rsidRDefault="00DD1177" w:rsidP="00DD117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 xml:space="preserve">Помимо вопросов, указанных в части третьей настоящего пункта, на заседании рассматриваются предложения граждан и юридических лиц о </w:t>
      </w:r>
      <w:r w:rsidRPr="004F2B2A">
        <w:rPr>
          <w:color w:val="111111"/>
          <w:sz w:val="28"/>
          <w:szCs w:val="28"/>
        </w:rPr>
        <w:lastRenderedPageBreak/>
        <w:t>мерах по противодействию коррупции и другие вопросы, входящие в компетенцию комиссии.</w:t>
      </w:r>
    </w:p>
    <w:p w:rsidR="00DD1177" w:rsidRPr="004F2B2A" w:rsidRDefault="00DD1177" w:rsidP="00DD117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 xml:space="preserve">13. Комиссия правомочна принимать решения при условии присутствия на заседании более половины ее членов. Решение комиссии, принятое по вопросам повестки дня ее заседания, является обязательным для выполнения работниками ГУО </w:t>
      </w:r>
      <w:r w:rsidR="00A26471">
        <w:rPr>
          <w:rStyle w:val="a3"/>
          <w:b w:val="0"/>
          <w:color w:val="111111"/>
          <w:sz w:val="28"/>
          <w:szCs w:val="28"/>
        </w:rPr>
        <w:t xml:space="preserve">«Детский </w:t>
      </w:r>
      <w:r w:rsidR="00ED3CA3" w:rsidRPr="00ED3CA3">
        <w:rPr>
          <w:rStyle w:val="a3"/>
          <w:b w:val="0"/>
          <w:color w:val="111111"/>
          <w:sz w:val="28"/>
          <w:szCs w:val="28"/>
        </w:rPr>
        <w:t>сад №</w:t>
      </w:r>
      <w:r w:rsidR="00A26471">
        <w:rPr>
          <w:rStyle w:val="a3"/>
          <w:b w:val="0"/>
          <w:color w:val="111111"/>
          <w:sz w:val="28"/>
          <w:szCs w:val="28"/>
        </w:rPr>
        <w:t xml:space="preserve"> </w:t>
      </w:r>
      <w:r w:rsidR="00ED3CA3" w:rsidRPr="00ED3CA3">
        <w:rPr>
          <w:rStyle w:val="a3"/>
          <w:b w:val="0"/>
          <w:color w:val="111111"/>
          <w:sz w:val="28"/>
          <w:szCs w:val="28"/>
        </w:rPr>
        <w:t>6 г.</w:t>
      </w:r>
      <w:r w:rsidR="00A26471">
        <w:rPr>
          <w:rStyle w:val="a3"/>
          <w:b w:val="0"/>
          <w:color w:val="111111"/>
          <w:sz w:val="28"/>
          <w:szCs w:val="28"/>
        </w:rPr>
        <w:t xml:space="preserve"> </w:t>
      </w:r>
      <w:r w:rsidR="00ED3CA3" w:rsidRPr="00ED3CA3">
        <w:rPr>
          <w:rStyle w:val="a3"/>
          <w:b w:val="0"/>
          <w:color w:val="111111"/>
          <w:sz w:val="28"/>
          <w:szCs w:val="28"/>
        </w:rPr>
        <w:t>Ошмяны</w:t>
      </w:r>
      <w:r w:rsidRPr="004F2B2A">
        <w:rPr>
          <w:color w:val="111111"/>
          <w:sz w:val="28"/>
          <w:szCs w:val="28"/>
        </w:rPr>
        <w:t>» и подчиненных организаций. Невыполнение (ненадлежащее выполнение) решения комиссии влечет ответственность в соответствии с законодательными актами.</w:t>
      </w:r>
    </w:p>
    <w:p w:rsidR="00DD1177" w:rsidRPr="004F2B2A" w:rsidRDefault="00DD1177" w:rsidP="00DD117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>14. Члены комиссии обладают равными правами при обсуждении проектов решений. Решения принимаются простым большинством голосов от общего количества членов комиссии, присутствующих на ее заседании. В случае равенства голосов решающим является голос председателя комиссии. Решения комиссии оформляются протоколом.</w:t>
      </w:r>
    </w:p>
    <w:p w:rsidR="00DD1177" w:rsidRPr="004F2B2A" w:rsidRDefault="00DD1177" w:rsidP="00DD117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>15. В протоколе указываются:</w:t>
      </w:r>
    </w:p>
    <w:p w:rsidR="00DD1177" w:rsidRPr="004F2B2A" w:rsidRDefault="00DD1177" w:rsidP="00DD117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>место и время проведения заседания комиссии;</w:t>
      </w:r>
    </w:p>
    <w:p w:rsidR="00DD1177" w:rsidRPr="004F2B2A" w:rsidRDefault="00DD1177" w:rsidP="00DD117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>наименование и состав комиссии;</w:t>
      </w:r>
    </w:p>
    <w:p w:rsidR="00DD1177" w:rsidRPr="004F2B2A" w:rsidRDefault="00DD1177" w:rsidP="00DD117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>сведения об участниках заседания комиссии, не являющихся ее членами;</w:t>
      </w:r>
    </w:p>
    <w:p w:rsidR="00DD1177" w:rsidRPr="004F2B2A" w:rsidRDefault="00DD1177" w:rsidP="00DD117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>повестка дня заседания комиссии, содержание рассматриваемых вопросов и материалов;</w:t>
      </w:r>
    </w:p>
    <w:p w:rsidR="00DD1177" w:rsidRPr="004F2B2A" w:rsidRDefault="00DD1177" w:rsidP="00DD117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>принятые комиссией решения;</w:t>
      </w:r>
    </w:p>
    <w:p w:rsidR="00DD1177" w:rsidRPr="004F2B2A" w:rsidRDefault="00DD1177" w:rsidP="00DD117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>сведения о приобщенных к протоколу заседания комиссии материалах.</w:t>
      </w:r>
    </w:p>
    <w:p w:rsidR="00DD1177" w:rsidRPr="004F2B2A" w:rsidRDefault="00DD1177" w:rsidP="00DD117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28"/>
          <w:szCs w:val="28"/>
        </w:rPr>
      </w:pPr>
      <w:r w:rsidRPr="004F2B2A">
        <w:rPr>
          <w:color w:val="111111"/>
          <w:sz w:val="28"/>
          <w:szCs w:val="28"/>
        </w:rPr>
        <w:t>16. Протокол заседания комиссии готовится в 10-дневный срок со дня его проведения, подписывается председателем и секретарем комиссии, после чего в 5-дневный срок доводится секретарем комиссии до ее членов и иных заинтересованных лиц.</w:t>
      </w:r>
    </w:p>
    <w:p w:rsidR="00DD1177" w:rsidRDefault="00DD1177" w:rsidP="00DD1177">
      <w:pPr>
        <w:spacing w:after="0"/>
        <w:rPr>
          <w:sz w:val="28"/>
          <w:szCs w:val="28"/>
        </w:rPr>
      </w:pPr>
    </w:p>
    <w:p w:rsidR="00DD1177" w:rsidRDefault="00DD1177" w:rsidP="00DD1177">
      <w:pPr>
        <w:spacing w:after="0"/>
        <w:rPr>
          <w:sz w:val="28"/>
          <w:szCs w:val="28"/>
        </w:rPr>
      </w:pPr>
    </w:p>
    <w:p w:rsidR="00DD1177" w:rsidRDefault="00DD1177" w:rsidP="00DD1177">
      <w:pPr>
        <w:spacing w:after="0"/>
        <w:rPr>
          <w:sz w:val="28"/>
          <w:szCs w:val="28"/>
        </w:rPr>
      </w:pPr>
    </w:p>
    <w:p w:rsidR="00DD1177" w:rsidRDefault="00DD1177" w:rsidP="00DD1177">
      <w:pPr>
        <w:spacing w:after="0"/>
        <w:rPr>
          <w:sz w:val="28"/>
          <w:szCs w:val="28"/>
        </w:rPr>
      </w:pPr>
    </w:p>
    <w:p w:rsidR="00DD1177" w:rsidRDefault="00DD1177" w:rsidP="00DD1177">
      <w:pPr>
        <w:spacing w:after="0"/>
        <w:rPr>
          <w:sz w:val="28"/>
          <w:szCs w:val="28"/>
        </w:rPr>
      </w:pPr>
    </w:p>
    <w:p w:rsidR="00DD1177" w:rsidRDefault="00DD1177" w:rsidP="00DD1177">
      <w:pPr>
        <w:spacing w:after="0"/>
        <w:rPr>
          <w:sz w:val="28"/>
          <w:szCs w:val="28"/>
        </w:rPr>
      </w:pPr>
    </w:p>
    <w:p w:rsidR="00A97F73" w:rsidRDefault="00A97F73"/>
    <w:sectPr w:rsidR="00A97F73" w:rsidSect="00A97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4502E"/>
    <w:multiLevelType w:val="hybridMultilevel"/>
    <w:tmpl w:val="7B6A3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B1971"/>
    <w:multiLevelType w:val="hybridMultilevel"/>
    <w:tmpl w:val="57A03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C121A6"/>
    <w:multiLevelType w:val="hybridMultilevel"/>
    <w:tmpl w:val="1FE2A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A34956"/>
    <w:multiLevelType w:val="hybridMultilevel"/>
    <w:tmpl w:val="6ECAB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C3187D"/>
    <w:multiLevelType w:val="hybridMultilevel"/>
    <w:tmpl w:val="380EB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9015BB"/>
    <w:multiLevelType w:val="hybridMultilevel"/>
    <w:tmpl w:val="93721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D1177"/>
    <w:rsid w:val="002D2FD6"/>
    <w:rsid w:val="006C0915"/>
    <w:rsid w:val="00A26471"/>
    <w:rsid w:val="00A97F73"/>
    <w:rsid w:val="00DD1177"/>
    <w:rsid w:val="00E23915"/>
    <w:rsid w:val="00E73FFC"/>
    <w:rsid w:val="00ED3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1177"/>
    <w:rPr>
      <w:b/>
      <w:bCs/>
    </w:rPr>
  </w:style>
  <w:style w:type="paragraph" w:styleId="a4">
    <w:name w:val="Normal (Web)"/>
    <w:basedOn w:val="a"/>
    <w:uiPriority w:val="99"/>
    <w:unhideWhenUsed/>
    <w:rsid w:val="00DD1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D1177"/>
  </w:style>
  <w:style w:type="table" w:styleId="a5">
    <w:name w:val="Table Grid"/>
    <w:basedOn w:val="a1"/>
    <w:uiPriority w:val="59"/>
    <w:rsid w:val="00E73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1177"/>
    <w:rPr>
      <w:b/>
      <w:bCs/>
    </w:rPr>
  </w:style>
  <w:style w:type="paragraph" w:styleId="a4">
    <w:name w:val="Normal (Web)"/>
    <w:basedOn w:val="a"/>
    <w:uiPriority w:val="99"/>
    <w:unhideWhenUsed/>
    <w:rsid w:val="00DD1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D1177"/>
  </w:style>
  <w:style w:type="table" w:styleId="a5">
    <w:name w:val="Table Grid"/>
    <w:basedOn w:val="a1"/>
    <w:uiPriority w:val="59"/>
    <w:rsid w:val="00E73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2023-09-23T05:05:00Z</dcterms:created>
  <dcterms:modified xsi:type="dcterms:W3CDTF">2023-09-23T05:10:00Z</dcterms:modified>
</cp:coreProperties>
</file>