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52" w:rsidRPr="00104652" w:rsidRDefault="00104652" w:rsidP="00104652">
      <w:pPr>
        <w:pStyle w:val="a3"/>
        <w:shd w:val="clear" w:color="auto" w:fill="FFFFFF"/>
        <w:spacing w:before="0" w:beforeAutospacing="0"/>
        <w:contextualSpacing/>
        <w:jc w:val="center"/>
        <w:rPr>
          <w:b/>
          <w:sz w:val="28"/>
          <w:szCs w:val="28"/>
        </w:rPr>
      </w:pPr>
      <w:r w:rsidRPr="00104652">
        <w:rPr>
          <w:b/>
          <w:sz w:val="28"/>
          <w:szCs w:val="28"/>
        </w:rPr>
        <w:t>Когда начинать готовить ребёнка к школ</w:t>
      </w:r>
      <w:bookmarkStart w:id="0" w:name="_GoBack"/>
      <w:bookmarkEnd w:id="0"/>
      <w:r w:rsidRPr="00104652">
        <w:rPr>
          <w:b/>
          <w:sz w:val="28"/>
          <w:szCs w:val="28"/>
        </w:rPr>
        <w:t>е?</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Родители часто спрашивают, с какого возраста необходимо готовить ребенка к школе?</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Если родители хотят предупредить те или иные отклонения в развитии ребенка, то подготовку к школе, а значит и к жизни, нужно начинать с заботы о состоянии здоровья самих родителей. Ведь многие отклонения обусловлены неблагоприятными факторами наследственности или осложнениями внутриутробного развития. Но мозг ребенка очень пластичен, поэтому не упустите время, для оказания помощи вашему малышу.</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За первый год жизни мозг ребенка увеличивается в 2 раза и весит около 1 кг. Масса мозга взрослого человека – чуть более 2 кг. Масса мозга увеличивается за счет образования и укрепления нейронных связей. Нейронная связь – синапс – образуется в тот момент, когда ребенок получает опыт. Любой опыт.</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Как учить ребенка? Играя и еще раз играя, основная деятельность детей – это в первую очередь игра!</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Предлагаю вашему вниманию игры на развитие фонематического слуха, то есть умения отличать одни речевые звуки (фонемы) от других.</w:t>
      </w:r>
    </w:p>
    <w:p w:rsidR="00104652" w:rsidRPr="00104652" w:rsidRDefault="00104652" w:rsidP="00104652">
      <w:pPr>
        <w:pStyle w:val="a3"/>
        <w:numPr>
          <w:ilvl w:val="0"/>
          <w:numId w:val="1"/>
        </w:numPr>
        <w:shd w:val="clear" w:color="auto" w:fill="FFFFFF"/>
        <w:spacing w:before="0" w:beforeAutospacing="0"/>
        <w:contextualSpacing/>
        <w:jc w:val="both"/>
        <w:rPr>
          <w:sz w:val="28"/>
          <w:szCs w:val="28"/>
        </w:rPr>
      </w:pPr>
      <w:r w:rsidRPr="00104652">
        <w:rPr>
          <w:sz w:val="28"/>
          <w:szCs w:val="28"/>
        </w:rPr>
        <w:t xml:space="preserve">«Угадай, что звучит?» Взрослый показывает детям любые музыкальные игрушки или предметы издающие звуки молоток </w:t>
      </w:r>
      <w:proofErr w:type="gramStart"/>
      <w:r w:rsidRPr="00104652">
        <w:rPr>
          <w:sz w:val="28"/>
          <w:szCs w:val="28"/>
        </w:rPr>
        <w:t>–с</w:t>
      </w:r>
      <w:proofErr w:type="gramEnd"/>
      <w:r w:rsidRPr="00104652">
        <w:rPr>
          <w:sz w:val="28"/>
          <w:szCs w:val="28"/>
        </w:rPr>
        <w:t>тучит, карандаш в стакане издает звон, гвозди в банке или спички в коробке – гремят, бумага шуршит и т.д. Предлагает послушать, как предметы звучат, а потом закрывает ширмой, коробкой, книгой и предлагает отгадать звучащий предмет.</w:t>
      </w:r>
    </w:p>
    <w:p w:rsidR="00104652" w:rsidRPr="00104652" w:rsidRDefault="00104652" w:rsidP="00104652">
      <w:pPr>
        <w:pStyle w:val="a3"/>
        <w:numPr>
          <w:ilvl w:val="0"/>
          <w:numId w:val="1"/>
        </w:numPr>
        <w:shd w:val="clear" w:color="auto" w:fill="FFFFFF"/>
        <w:spacing w:before="0" w:beforeAutospacing="0"/>
        <w:contextualSpacing/>
        <w:jc w:val="both"/>
        <w:rPr>
          <w:sz w:val="28"/>
          <w:szCs w:val="28"/>
        </w:rPr>
      </w:pPr>
      <w:r w:rsidRPr="00104652">
        <w:rPr>
          <w:sz w:val="28"/>
          <w:szCs w:val="28"/>
        </w:rPr>
        <w:t xml:space="preserve">«Жмурки» или «Кто позвал?» Забытая, но такая любимая с детства игра «Жмурки». Ведущему завязывают глаза и зовут или хлопают, ребенок должен поймать игроков, задев его рукой. «Кто позвал?». Водящий отворачивается и его по имени окликают игроки, он должен </w:t>
      </w:r>
      <w:proofErr w:type="gramStart"/>
      <w:r w:rsidRPr="00104652">
        <w:rPr>
          <w:sz w:val="28"/>
          <w:szCs w:val="28"/>
        </w:rPr>
        <w:t>определить</w:t>
      </w:r>
      <w:proofErr w:type="gramEnd"/>
      <w:r w:rsidRPr="00104652">
        <w:rPr>
          <w:sz w:val="28"/>
          <w:szCs w:val="28"/>
        </w:rPr>
        <w:t xml:space="preserve"> кто его позвал.</w:t>
      </w:r>
    </w:p>
    <w:p w:rsidR="00104652" w:rsidRPr="00104652" w:rsidRDefault="00104652" w:rsidP="00104652">
      <w:pPr>
        <w:pStyle w:val="a3"/>
        <w:numPr>
          <w:ilvl w:val="0"/>
          <w:numId w:val="1"/>
        </w:numPr>
        <w:shd w:val="clear" w:color="auto" w:fill="FFFFFF"/>
        <w:spacing w:before="0" w:beforeAutospacing="0"/>
        <w:contextualSpacing/>
        <w:jc w:val="both"/>
        <w:rPr>
          <w:sz w:val="28"/>
          <w:szCs w:val="28"/>
        </w:rPr>
      </w:pPr>
      <w:r w:rsidRPr="00104652">
        <w:rPr>
          <w:sz w:val="28"/>
          <w:szCs w:val="28"/>
        </w:rPr>
        <w:t xml:space="preserve">«Сломанный телефон». Ведущий загадывает слово и шепчет его первому игроку так, чтобы не услышали остальные. Первый шепчет на ухо второму игроку то, что удалось услышать. Второй передает слово шепотом третьему и так далее по цепочке. Последний игрок громко вслух называет то, что услышал. Обычно это сильно отличается от </w:t>
      </w:r>
      <w:proofErr w:type="gramStart"/>
      <w:r w:rsidRPr="00104652">
        <w:rPr>
          <w:sz w:val="28"/>
          <w:szCs w:val="28"/>
        </w:rPr>
        <w:t>слова, загаданного ведущим и вызывает</w:t>
      </w:r>
      <w:proofErr w:type="gramEnd"/>
      <w:r w:rsidRPr="00104652">
        <w:rPr>
          <w:sz w:val="28"/>
          <w:szCs w:val="28"/>
        </w:rPr>
        <w:t xml:space="preserve"> всеобщее веселье.</w:t>
      </w:r>
    </w:p>
    <w:p w:rsidR="00104652" w:rsidRPr="00104652" w:rsidRDefault="00104652" w:rsidP="00104652">
      <w:pPr>
        <w:pStyle w:val="a3"/>
        <w:numPr>
          <w:ilvl w:val="0"/>
          <w:numId w:val="1"/>
        </w:numPr>
        <w:shd w:val="clear" w:color="auto" w:fill="FFFFFF"/>
        <w:spacing w:before="0" w:beforeAutospacing="0"/>
        <w:contextualSpacing/>
        <w:jc w:val="both"/>
        <w:rPr>
          <w:sz w:val="28"/>
          <w:szCs w:val="28"/>
        </w:rPr>
      </w:pPr>
      <w:r w:rsidRPr="00104652">
        <w:rPr>
          <w:sz w:val="28"/>
          <w:szCs w:val="28"/>
        </w:rPr>
        <w:t xml:space="preserve">«Придумай слово с заданным звуком». </w:t>
      </w:r>
      <w:proofErr w:type="gramStart"/>
      <w:r w:rsidRPr="00104652">
        <w:rPr>
          <w:sz w:val="28"/>
          <w:szCs w:val="28"/>
        </w:rPr>
        <w:t>Водящий, называя какой-нибудь звук, просит играющих придумать 3 слова, в которых встречается заданный звук.</w:t>
      </w:r>
      <w:proofErr w:type="gramEnd"/>
    </w:p>
    <w:p w:rsidR="00104652" w:rsidRPr="00104652" w:rsidRDefault="00104652" w:rsidP="00104652">
      <w:pPr>
        <w:pStyle w:val="a3"/>
        <w:numPr>
          <w:ilvl w:val="0"/>
          <w:numId w:val="1"/>
        </w:numPr>
        <w:shd w:val="clear" w:color="auto" w:fill="FFFFFF"/>
        <w:spacing w:before="0" w:beforeAutospacing="0"/>
        <w:contextualSpacing/>
        <w:jc w:val="both"/>
        <w:rPr>
          <w:sz w:val="28"/>
          <w:szCs w:val="28"/>
        </w:rPr>
      </w:pPr>
      <w:r w:rsidRPr="00104652">
        <w:rPr>
          <w:sz w:val="28"/>
          <w:szCs w:val="28"/>
        </w:rPr>
        <w:t>«Цепочка слов» – аналог всем известной игры «Города». Заключается она в том, что на последний звук заданного предыдущим игроком слова игрок последующий называет свое слово. Образуется цепочка слов: аист – тарелка – арбуз.</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Игры на развитие мелкой моторики.</w:t>
      </w:r>
    </w:p>
    <w:p w:rsidR="00104652" w:rsidRPr="00104652" w:rsidRDefault="00104652" w:rsidP="00104652">
      <w:pPr>
        <w:pStyle w:val="a3"/>
        <w:numPr>
          <w:ilvl w:val="0"/>
          <w:numId w:val="2"/>
        </w:numPr>
        <w:shd w:val="clear" w:color="auto" w:fill="FFFFFF"/>
        <w:spacing w:before="0" w:beforeAutospacing="0"/>
        <w:contextualSpacing/>
        <w:jc w:val="both"/>
        <w:rPr>
          <w:sz w:val="28"/>
          <w:szCs w:val="28"/>
        </w:rPr>
      </w:pPr>
      <w:r w:rsidRPr="00104652">
        <w:rPr>
          <w:sz w:val="28"/>
          <w:szCs w:val="28"/>
        </w:rPr>
        <w:lastRenderedPageBreak/>
        <w:t xml:space="preserve">Сортировка различных мелочей – для этого можно взять крупные бусины, природный материал (часто дети любят копить фантики, красивые бусинки, камушки и </w:t>
      </w:r>
      <w:proofErr w:type="spellStart"/>
      <w:r w:rsidRPr="00104652">
        <w:rPr>
          <w:sz w:val="28"/>
          <w:szCs w:val="28"/>
        </w:rPr>
        <w:t>т</w:t>
      </w:r>
      <w:proofErr w:type="gramStart"/>
      <w:r w:rsidRPr="00104652">
        <w:rPr>
          <w:sz w:val="28"/>
          <w:szCs w:val="28"/>
        </w:rPr>
        <w:t>.д</w:t>
      </w:r>
      <w:proofErr w:type="spellEnd"/>
      <w:proofErr w:type="gramEnd"/>
      <w:r w:rsidRPr="00104652">
        <w:rPr>
          <w:sz w:val="28"/>
          <w:szCs w:val="28"/>
        </w:rPr>
        <w:t>)</w:t>
      </w:r>
    </w:p>
    <w:p w:rsidR="00104652" w:rsidRPr="00104652" w:rsidRDefault="00104652" w:rsidP="00104652">
      <w:pPr>
        <w:pStyle w:val="a3"/>
        <w:numPr>
          <w:ilvl w:val="0"/>
          <w:numId w:val="2"/>
        </w:numPr>
        <w:shd w:val="clear" w:color="auto" w:fill="FFFFFF"/>
        <w:spacing w:before="0" w:beforeAutospacing="0"/>
        <w:contextualSpacing/>
        <w:jc w:val="both"/>
        <w:rPr>
          <w:sz w:val="28"/>
          <w:szCs w:val="28"/>
        </w:rPr>
      </w:pPr>
      <w:r w:rsidRPr="00104652">
        <w:rPr>
          <w:sz w:val="28"/>
          <w:szCs w:val="28"/>
        </w:rPr>
        <w:t>«Чудесный мешочек» отгадай на ощупь. Положите перед ребенком небольшие игрушки. Это может быть шарик, кубик, геометрические фигуры, машинка, ложка, колесо от машины и др. Ребенок пусть внимательно посмотрит на них, а затем вместе сложите все игрушки в мешочек. Закройте мешок, потрясите его и попросите ребенка, не заглядывая в него, рукой достать загаданную игрушку. Когда ребенок научится находить нужные предметы, игру можно немного усложнить. Теперь не показывайте ребенку игрушки, которые вы положили внутрь. Пусть кроха сам назовет, что он сейчас будет доставать из чудесного мешка. Замечательно, если ребенок будет еще и описывать предмет, который он достает. Например, этот предмет гладкий, квадратный, это кубик.</w:t>
      </w:r>
    </w:p>
    <w:p w:rsidR="00104652" w:rsidRPr="00104652" w:rsidRDefault="00104652" w:rsidP="00104652">
      <w:pPr>
        <w:pStyle w:val="a3"/>
        <w:numPr>
          <w:ilvl w:val="0"/>
          <w:numId w:val="2"/>
        </w:numPr>
        <w:shd w:val="clear" w:color="auto" w:fill="FFFFFF"/>
        <w:spacing w:before="0" w:beforeAutospacing="0"/>
        <w:contextualSpacing/>
        <w:jc w:val="both"/>
        <w:rPr>
          <w:sz w:val="28"/>
          <w:szCs w:val="28"/>
        </w:rPr>
      </w:pPr>
      <w:r w:rsidRPr="00104652">
        <w:rPr>
          <w:sz w:val="28"/>
          <w:szCs w:val="28"/>
        </w:rPr>
        <w:t>«Пришей пуговицу» (под присмотром взрослого) «Завяжи шнурок»</w:t>
      </w:r>
    </w:p>
    <w:p w:rsidR="00104652" w:rsidRPr="00104652" w:rsidRDefault="00104652" w:rsidP="00104652">
      <w:pPr>
        <w:pStyle w:val="a3"/>
        <w:numPr>
          <w:ilvl w:val="0"/>
          <w:numId w:val="2"/>
        </w:numPr>
        <w:shd w:val="clear" w:color="auto" w:fill="FFFFFF"/>
        <w:spacing w:before="0" w:beforeAutospacing="0"/>
        <w:contextualSpacing/>
        <w:jc w:val="both"/>
        <w:rPr>
          <w:sz w:val="28"/>
          <w:szCs w:val="28"/>
        </w:rPr>
      </w:pPr>
      <w:r w:rsidRPr="00104652">
        <w:rPr>
          <w:sz w:val="28"/>
          <w:szCs w:val="28"/>
        </w:rPr>
        <w:t>Переливание, пересыпание, игры с песком, экспериментирование.</w:t>
      </w:r>
    </w:p>
    <w:p w:rsidR="00104652" w:rsidRPr="00104652" w:rsidRDefault="00104652" w:rsidP="00104652">
      <w:pPr>
        <w:pStyle w:val="a3"/>
        <w:numPr>
          <w:ilvl w:val="0"/>
          <w:numId w:val="2"/>
        </w:numPr>
        <w:shd w:val="clear" w:color="auto" w:fill="FFFFFF"/>
        <w:spacing w:before="0" w:beforeAutospacing="0"/>
        <w:contextualSpacing/>
        <w:jc w:val="both"/>
        <w:rPr>
          <w:sz w:val="28"/>
          <w:szCs w:val="28"/>
        </w:rPr>
      </w:pPr>
      <w:r w:rsidRPr="00104652">
        <w:rPr>
          <w:sz w:val="28"/>
          <w:szCs w:val="28"/>
        </w:rPr>
        <w:t>Рисование, лепка, аппликация, конструирование и т. д.</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Не стоит забывать и о подвижных играх. С ребенком можно научиться делать простые физические упражнения: показать ему, как приседать, ходить на месте, попрыгать. Подвижные игры с мячом.</w:t>
      </w:r>
    </w:p>
    <w:p w:rsidR="00104652" w:rsidRPr="00104652" w:rsidRDefault="00104652" w:rsidP="00104652">
      <w:pPr>
        <w:pStyle w:val="a3"/>
        <w:numPr>
          <w:ilvl w:val="0"/>
          <w:numId w:val="3"/>
        </w:numPr>
        <w:shd w:val="clear" w:color="auto" w:fill="FFFFFF"/>
        <w:spacing w:before="0" w:beforeAutospacing="0"/>
        <w:contextualSpacing/>
        <w:jc w:val="both"/>
        <w:rPr>
          <w:sz w:val="28"/>
          <w:szCs w:val="28"/>
        </w:rPr>
      </w:pPr>
      <w:r w:rsidRPr="00104652">
        <w:rPr>
          <w:sz w:val="28"/>
          <w:szCs w:val="28"/>
        </w:rPr>
        <w:t>«</w:t>
      </w:r>
      <w:proofErr w:type="spellStart"/>
      <w:r w:rsidRPr="00104652">
        <w:rPr>
          <w:sz w:val="28"/>
          <w:szCs w:val="28"/>
        </w:rPr>
        <w:t>Догоняшки</w:t>
      </w:r>
      <w:proofErr w:type="spellEnd"/>
      <w:r w:rsidRPr="00104652">
        <w:rPr>
          <w:sz w:val="28"/>
          <w:szCs w:val="28"/>
        </w:rPr>
        <w:t>», «Салки», «Выше ноги от земли» и т. д играть в салки можно любой компанией, но, когда детей много, становится более интересной. Перед игрой необходимо договориться о границах территории, на которой будет проходить игра. В начале игры необходимо выбрать водящего, бросив жребий или с помощью считалочки.</w:t>
      </w:r>
    </w:p>
    <w:p w:rsidR="00104652" w:rsidRPr="00104652" w:rsidRDefault="00104652" w:rsidP="00104652">
      <w:pPr>
        <w:pStyle w:val="a3"/>
        <w:numPr>
          <w:ilvl w:val="0"/>
          <w:numId w:val="3"/>
        </w:numPr>
        <w:shd w:val="clear" w:color="auto" w:fill="FFFFFF"/>
        <w:spacing w:before="0" w:beforeAutospacing="0"/>
        <w:contextualSpacing/>
        <w:jc w:val="both"/>
        <w:rPr>
          <w:sz w:val="28"/>
          <w:szCs w:val="28"/>
        </w:rPr>
      </w:pPr>
      <w:r w:rsidRPr="00104652">
        <w:rPr>
          <w:sz w:val="28"/>
          <w:szCs w:val="28"/>
        </w:rPr>
        <w:t>«Футбол», «Съедобное, несъедобное», «Попади мячом в сетку» т.д.</w:t>
      </w:r>
    </w:p>
    <w:p w:rsidR="00104652" w:rsidRPr="00104652" w:rsidRDefault="00104652" w:rsidP="00104652">
      <w:pPr>
        <w:pStyle w:val="a3"/>
        <w:numPr>
          <w:ilvl w:val="0"/>
          <w:numId w:val="3"/>
        </w:numPr>
        <w:shd w:val="clear" w:color="auto" w:fill="FFFFFF"/>
        <w:spacing w:before="0" w:beforeAutospacing="0"/>
        <w:contextualSpacing/>
        <w:jc w:val="both"/>
        <w:rPr>
          <w:sz w:val="28"/>
          <w:szCs w:val="28"/>
        </w:rPr>
      </w:pPr>
      <w:r w:rsidRPr="00104652">
        <w:rPr>
          <w:sz w:val="28"/>
          <w:szCs w:val="28"/>
        </w:rPr>
        <w:t>Катание на коньках, лыжах, роликах, велосипеде самокате</w:t>
      </w:r>
    </w:p>
    <w:p w:rsidR="00104652" w:rsidRPr="00104652" w:rsidRDefault="00104652" w:rsidP="00104652">
      <w:pPr>
        <w:pStyle w:val="a3"/>
        <w:numPr>
          <w:ilvl w:val="0"/>
          <w:numId w:val="3"/>
        </w:numPr>
        <w:shd w:val="clear" w:color="auto" w:fill="FFFFFF"/>
        <w:spacing w:before="0" w:beforeAutospacing="0"/>
        <w:contextualSpacing/>
        <w:jc w:val="both"/>
        <w:rPr>
          <w:sz w:val="28"/>
          <w:szCs w:val="28"/>
        </w:rPr>
      </w:pPr>
      <w:r w:rsidRPr="00104652">
        <w:rPr>
          <w:sz w:val="28"/>
          <w:szCs w:val="28"/>
        </w:rPr>
        <w:t>«Прятки», «Цепи кованные» и т. д</w:t>
      </w:r>
    </w:p>
    <w:p w:rsidR="00104652" w:rsidRPr="00104652" w:rsidRDefault="00104652" w:rsidP="00104652">
      <w:pPr>
        <w:pStyle w:val="a3"/>
        <w:numPr>
          <w:ilvl w:val="0"/>
          <w:numId w:val="3"/>
        </w:numPr>
        <w:shd w:val="clear" w:color="auto" w:fill="FFFFFF"/>
        <w:spacing w:before="0" w:beforeAutospacing="0"/>
        <w:contextualSpacing/>
        <w:jc w:val="both"/>
        <w:rPr>
          <w:sz w:val="28"/>
          <w:szCs w:val="28"/>
        </w:rPr>
      </w:pPr>
      <w:r w:rsidRPr="00104652">
        <w:rPr>
          <w:sz w:val="28"/>
          <w:szCs w:val="28"/>
        </w:rPr>
        <w:t xml:space="preserve">Устраивайте с детьми эстафеты, </w:t>
      </w:r>
      <w:proofErr w:type="spellStart"/>
      <w:r w:rsidRPr="00104652">
        <w:rPr>
          <w:sz w:val="28"/>
          <w:szCs w:val="28"/>
        </w:rPr>
        <w:t>Квесты</w:t>
      </w:r>
      <w:proofErr w:type="spellEnd"/>
      <w:r w:rsidRPr="00104652">
        <w:rPr>
          <w:sz w:val="28"/>
          <w:szCs w:val="28"/>
        </w:rPr>
        <w:t>.</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Не маловажную роль в развитие детей играет чтение.</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С.Я. Маршак считал основной задачей взрослых - открыть в ребенке “талант читателя”.</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Дети дошкольного возраста — слушатели, а не читатели.</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 xml:space="preserve">1. У ребёнка дома должно быть много красочных книг. </w:t>
      </w:r>
      <w:proofErr w:type="gramStart"/>
      <w:r w:rsidRPr="00104652">
        <w:rPr>
          <w:sz w:val="28"/>
          <w:szCs w:val="28"/>
        </w:rPr>
        <w:t>Соответствующих</w:t>
      </w:r>
      <w:proofErr w:type="gramEnd"/>
      <w:r w:rsidRPr="00104652">
        <w:rPr>
          <w:sz w:val="28"/>
          <w:szCs w:val="28"/>
        </w:rPr>
        <w:t xml:space="preserve"> его возрасту и интересам.</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2. Чаще читайте своим детям (на ночь сказку или рассказ вечером).</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3. Запишите ребенка в библиотеку.</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4.Выписывайте детские журналы или газеты и выполняйте вместе с ним задания. Он будет с нетерпением ждать следующего журнала.</w:t>
      </w:r>
    </w:p>
    <w:p w:rsidR="00104652" w:rsidRPr="00104652" w:rsidRDefault="00104652" w:rsidP="00104652">
      <w:pPr>
        <w:pStyle w:val="a3"/>
        <w:shd w:val="clear" w:color="auto" w:fill="FFFFFF"/>
        <w:spacing w:before="0" w:beforeAutospacing="0"/>
        <w:contextualSpacing/>
        <w:jc w:val="both"/>
        <w:rPr>
          <w:sz w:val="28"/>
          <w:szCs w:val="28"/>
        </w:rPr>
      </w:pPr>
      <w:r w:rsidRPr="00104652">
        <w:rPr>
          <w:sz w:val="28"/>
          <w:szCs w:val="28"/>
        </w:rPr>
        <w:t>5. Дарите ребенку книги.</w:t>
      </w:r>
    </w:p>
    <w:p w:rsidR="003D10A1" w:rsidRPr="00104652" w:rsidRDefault="003D10A1" w:rsidP="00104652">
      <w:pPr>
        <w:spacing w:line="240" w:lineRule="auto"/>
        <w:contextualSpacing/>
        <w:jc w:val="both"/>
        <w:rPr>
          <w:rFonts w:ascii="Times New Roman" w:hAnsi="Times New Roman" w:cs="Times New Roman"/>
          <w:sz w:val="28"/>
          <w:szCs w:val="28"/>
        </w:rPr>
      </w:pPr>
    </w:p>
    <w:p w:rsidR="00104652" w:rsidRPr="00104652" w:rsidRDefault="00104652">
      <w:pPr>
        <w:spacing w:line="240" w:lineRule="auto"/>
        <w:contextualSpacing/>
        <w:jc w:val="both"/>
        <w:rPr>
          <w:rFonts w:ascii="Times New Roman" w:hAnsi="Times New Roman" w:cs="Times New Roman"/>
          <w:sz w:val="28"/>
          <w:szCs w:val="28"/>
        </w:rPr>
      </w:pPr>
    </w:p>
    <w:sectPr w:rsidR="00104652" w:rsidRPr="00104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25F0"/>
    <w:multiLevelType w:val="multilevel"/>
    <w:tmpl w:val="225A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1D09E5"/>
    <w:multiLevelType w:val="multilevel"/>
    <w:tmpl w:val="9194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024797"/>
    <w:multiLevelType w:val="multilevel"/>
    <w:tmpl w:val="540C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90"/>
    <w:rsid w:val="0000053E"/>
    <w:rsid w:val="0000407D"/>
    <w:rsid w:val="00006391"/>
    <w:rsid w:val="00006438"/>
    <w:rsid w:val="00006BE5"/>
    <w:rsid w:val="0000706E"/>
    <w:rsid w:val="00007DCE"/>
    <w:rsid w:val="00013F45"/>
    <w:rsid w:val="00014129"/>
    <w:rsid w:val="000156CF"/>
    <w:rsid w:val="00015B07"/>
    <w:rsid w:val="00015E67"/>
    <w:rsid w:val="00020642"/>
    <w:rsid w:val="00020C1A"/>
    <w:rsid w:val="00020C9F"/>
    <w:rsid w:val="00021923"/>
    <w:rsid w:val="00027FC5"/>
    <w:rsid w:val="0003175B"/>
    <w:rsid w:val="00034671"/>
    <w:rsid w:val="0003471B"/>
    <w:rsid w:val="00035022"/>
    <w:rsid w:val="00043476"/>
    <w:rsid w:val="00043A89"/>
    <w:rsid w:val="00044798"/>
    <w:rsid w:val="00047373"/>
    <w:rsid w:val="0005035C"/>
    <w:rsid w:val="00053DC5"/>
    <w:rsid w:val="0006281E"/>
    <w:rsid w:val="00063195"/>
    <w:rsid w:val="00063B83"/>
    <w:rsid w:val="00064CDF"/>
    <w:rsid w:val="000657A3"/>
    <w:rsid w:val="000671E0"/>
    <w:rsid w:val="000703D1"/>
    <w:rsid w:val="00070DEF"/>
    <w:rsid w:val="00071FE6"/>
    <w:rsid w:val="0007279F"/>
    <w:rsid w:val="000736BF"/>
    <w:rsid w:val="00074A7C"/>
    <w:rsid w:val="00077FF7"/>
    <w:rsid w:val="000810A5"/>
    <w:rsid w:val="00082B97"/>
    <w:rsid w:val="00082C5C"/>
    <w:rsid w:val="000830B3"/>
    <w:rsid w:val="00091AE8"/>
    <w:rsid w:val="00093578"/>
    <w:rsid w:val="000941F5"/>
    <w:rsid w:val="00094E91"/>
    <w:rsid w:val="000A33BB"/>
    <w:rsid w:val="000C3C50"/>
    <w:rsid w:val="000C3EBE"/>
    <w:rsid w:val="000C5019"/>
    <w:rsid w:val="000C5761"/>
    <w:rsid w:val="000C7A3E"/>
    <w:rsid w:val="000D0EC4"/>
    <w:rsid w:val="000D163A"/>
    <w:rsid w:val="000D2D40"/>
    <w:rsid w:val="000D530B"/>
    <w:rsid w:val="000D530E"/>
    <w:rsid w:val="000D697E"/>
    <w:rsid w:val="000E1227"/>
    <w:rsid w:val="000E129F"/>
    <w:rsid w:val="000E1A44"/>
    <w:rsid w:val="000E1D28"/>
    <w:rsid w:val="000E1F16"/>
    <w:rsid w:val="000E2238"/>
    <w:rsid w:val="000E3702"/>
    <w:rsid w:val="000E3C25"/>
    <w:rsid w:val="000E4583"/>
    <w:rsid w:val="000E6EAE"/>
    <w:rsid w:val="000F0CC4"/>
    <w:rsid w:val="000F218B"/>
    <w:rsid w:val="000F61C9"/>
    <w:rsid w:val="000F6DC2"/>
    <w:rsid w:val="00101CC0"/>
    <w:rsid w:val="00102E75"/>
    <w:rsid w:val="001037CA"/>
    <w:rsid w:val="00103E03"/>
    <w:rsid w:val="00104652"/>
    <w:rsid w:val="00105072"/>
    <w:rsid w:val="00112868"/>
    <w:rsid w:val="00116635"/>
    <w:rsid w:val="00116658"/>
    <w:rsid w:val="00121B21"/>
    <w:rsid w:val="00121DB1"/>
    <w:rsid w:val="00122CD0"/>
    <w:rsid w:val="00132188"/>
    <w:rsid w:val="00135702"/>
    <w:rsid w:val="00140131"/>
    <w:rsid w:val="00140369"/>
    <w:rsid w:val="00147257"/>
    <w:rsid w:val="0015023D"/>
    <w:rsid w:val="00152BEF"/>
    <w:rsid w:val="001603C6"/>
    <w:rsid w:val="001609C3"/>
    <w:rsid w:val="0016234A"/>
    <w:rsid w:val="001709FA"/>
    <w:rsid w:val="00171E27"/>
    <w:rsid w:val="00173521"/>
    <w:rsid w:val="001803EA"/>
    <w:rsid w:val="0018181B"/>
    <w:rsid w:val="00183C99"/>
    <w:rsid w:val="001861EF"/>
    <w:rsid w:val="0019095A"/>
    <w:rsid w:val="00192F56"/>
    <w:rsid w:val="00194D86"/>
    <w:rsid w:val="00195295"/>
    <w:rsid w:val="00196FDF"/>
    <w:rsid w:val="00197514"/>
    <w:rsid w:val="001977C4"/>
    <w:rsid w:val="001A2E92"/>
    <w:rsid w:val="001A4A64"/>
    <w:rsid w:val="001A60A4"/>
    <w:rsid w:val="001B2E5B"/>
    <w:rsid w:val="001B5BC1"/>
    <w:rsid w:val="001B7183"/>
    <w:rsid w:val="001B7EE5"/>
    <w:rsid w:val="001C3535"/>
    <w:rsid w:val="001C493D"/>
    <w:rsid w:val="001D01E1"/>
    <w:rsid w:val="001D1351"/>
    <w:rsid w:val="001D33D8"/>
    <w:rsid w:val="001D59F5"/>
    <w:rsid w:val="001D62C3"/>
    <w:rsid w:val="001D6AD7"/>
    <w:rsid w:val="001D7D17"/>
    <w:rsid w:val="001E115B"/>
    <w:rsid w:val="001E1867"/>
    <w:rsid w:val="001E35C0"/>
    <w:rsid w:val="001F0FCC"/>
    <w:rsid w:val="001F2E3B"/>
    <w:rsid w:val="001F4196"/>
    <w:rsid w:val="001F7B12"/>
    <w:rsid w:val="001F7D04"/>
    <w:rsid w:val="0020297A"/>
    <w:rsid w:val="00206E77"/>
    <w:rsid w:val="00211323"/>
    <w:rsid w:val="00212531"/>
    <w:rsid w:val="00217BE5"/>
    <w:rsid w:val="002214F4"/>
    <w:rsid w:val="002249B1"/>
    <w:rsid w:val="00224B5D"/>
    <w:rsid w:val="00226C96"/>
    <w:rsid w:val="0023729D"/>
    <w:rsid w:val="00240696"/>
    <w:rsid w:val="00240E38"/>
    <w:rsid w:val="00241670"/>
    <w:rsid w:val="00244759"/>
    <w:rsid w:val="00246408"/>
    <w:rsid w:val="00246EA0"/>
    <w:rsid w:val="0024708B"/>
    <w:rsid w:val="00250976"/>
    <w:rsid w:val="0025157B"/>
    <w:rsid w:val="00255A40"/>
    <w:rsid w:val="0026122C"/>
    <w:rsid w:val="00261FE3"/>
    <w:rsid w:val="00263EC5"/>
    <w:rsid w:val="00267F9F"/>
    <w:rsid w:val="00270FB5"/>
    <w:rsid w:val="00272301"/>
    <w:rsid w:val="00273EFE"/>
    <w:rsid w:val="0027401B"/>
    <w:rsid w:val="002830F8"/>
    <w:rsid w:val="002844F8"/>
    <w:rsid w:val="00291D9D"/>
    <w:rsid w:val="00292191"/>
    <w:rsid w:val="00292F53"/>
    <w:rsid w:val="00294B88"/>
    <w:rsid w:val="0029593E"/>
    <w:rsid w:val="00297928"/>
    <w:rsid w:val="002A01F5"/>
    <w:rsid w:val="002A50A7"/>
    <w:rsid w:val="002A6272"/>
    <w:rsid w:val="002A7BA8"/>
    <w:rsid w:val="002B0D44"/>
    <w:rsid w:val="002B509B"/>
    <w:rsid w:val="002B6BB4"/>
    <w:rsid w:val="002C4874"/>
    <w:rsid w:val="002C5A84"/>
    <w:rsid w:val="002C5E14"/>
    <w:rsid w:val="002D3B4A"/>
    <w:rsid w:val="002D3FF8"/>
    <w:rsid w:val="002D5ACA"/>
    <w:rsid w:val="002D6AA8"/>
    <w:rsid w:val="002E161F"/>
    <w:rsid w:val="002E1BCD"/>
    <w:rsid w:val="002E3B77"/>
    <w:rsid w:val="002F0250"/>
    <w:rsid w:val="002F11CE"/>
    <w:rsid w:val="002F1A4B"/>
    <w:rsid w:val="002F289C"/>
    <w:rsid w:val="002F333F"/>
    <w:rsid w:val="002F3945"/>
    <w:rsid w:val="002F4EF0"/>
    <w:rsid w:val="002F59B3"/>
    <w:rsid w:val="002F7EC4"/>
    <w:rsid w:val="002F7F41"/>
    <w:rsid w:val="0030243A"/>
    <w:rsid w:val="00303EE5"/>
    <w:rsid w:val="00305BE0"/>
    <w:rsid w:val="003073CD"/>
    <w:rsid w:val="00310AA5"/>
    <w:rsid w:val="003138A1"/>
    <w:rsid w:val="00314256"/>
    <w:rsid w:val="003146DC"/>
    <w:rsid w:val="00314F8F"/>
    <w:rsid w:val="00317161"/>
    <w:rsid w:val="00320D00"/>
    <w:rsid w:val="00325223"/>
    <w:rsid w:val="0032619A"/>
    <w:rsid w:val="00333ABA"/>
    <w:rsid w:val="0033719A"/>
    <w:rsid w:val="00341EC2"/>
    <w:rsid w:val="00341F2B"/>
    <w:rsid w:val="00343532"/>
    <w:rsid w:val="0035185E"/>
    <w:rsid w:val="0035340D"/>
    <w:rsid w:val="00353EED"/>
    <w:rsid w:val="00354D50"/>
    <w:rsid w:val="00356AA7"/>
    <w:rsid w:val="003574B1"/>
    <w:rsid w:val="00360D74"/>
    <w:rsid w:val="00360F5E"/>
    <w:rsid w:val="003610E1"/>
    <w:rsid w:val="0036138A"/>
    <w:rsid w:val="003614C3"/>
    <w:rsid w:val="00362DFB"/>
    <w:rsid w:val="00363A8E"/>
    <w:rsid w:val="00363E7E"/>
    <w:rsid w:val="00365989"/>
    <w:rsid w:val="00366A71"/>
    <w:rsid w:val="003700FA"/>
    <w:rsid w:val="00370E84"/>
    <w:rsid w:val="003712C4"/>
    <w:rsid w:val="00374A49"/>
    <w:rsid w:val="00374DD5"/>
    <w:rsid w:val="00377401"/>
    <w:rsid w:val="003774B4"/>
    <w:rsid w:val="00384C65"/>
    <w:rsid w:val="0038573D"/>
    <w:rsid w:val="0038622A"/>
    <w:rsid w:val="00386ACA"/>
    <w:rsid w:val="00390EEE"/>
    <w:rsid w:val="0039134E"/>
    <w:rsid w:val="00392837"/>
    <w:rsid w:val="00393B0A"/>
    <w:rsid w:val="00395268"/>
    <w:rsid w:val="00397BB6"/>
    <w:rsid w:val="003A2832"/>
    <w:rsid w:val="003B1114"/>
    <w:rsid w:val="003B2854"/>
    <w:rsid w:val="003B4FED"/>
    <w:rsid w:val="003B5C4F"/>
    <w:rsid w:val="003C2573"/>
    <w:rsid w:val="003C3276"/>
    <w:rsid w:val="003C4928"/>
    <w:rsid w:val="003C4F48"/>
    <w:rsid w:val="003C556D"/>
    <w:rsid w:val="003C6D7E"/>
    <w:rsid w:val="003C7F2C"/>
    <w:rsid w:val="003D10A1"/>
    <w:rsid w:val="003D2E53"/>
    <w:rsid w:val="003D2EB3"/>
    <w:rsid w:val="003D5F80"/>
    <w:rsid w:val="003D79FB"/>
    <w:rsid w:val="003E3F3D"/>
    <w:rsid w:val="003E7752"/>
    <w:rsid w:val="003F09C8"/>
    <w:rsid w:val="003F398D"/>
    <w:rsid w:val="00405128"/>
    <w:rsid w:val="00406FB8"/>
    <w:rsid w:val="00407FCA"/>
    <w:rsid w:val="00412462"/>
    <w:rsid w:val="00417AAF"/>
    <w:rsid w:val="0042060E"/>
    <w:rsid w:val="00421AB8"/>
    <w:rsid w:val="00422C54"/>
    <w:rsid w:val="00422E3D"/>
    <w:rsid w:val="0042774B"/>
    <w:rsid w:val="00427BD1"/>
    <w:rsid w:val="00427E27"/>
    <w:rsid w:val="0043143D"/>
    <w:rsid w:val="00432A5C"/>
    <w:rsid w:val="0043328A"/>
    <w:rsid w:val="004335D8"/>
    <w:rsid w:val="00434BD8"/>
    <w:rsid w:val="004360E2"/>
    <w:rsid w:val="00437323"/>
    <w:rsid w:val="00440038"/>
    <w:rsid w:val="00442C11"/>
    <w:rsid w:val="004433CD"/>
    <w:rsid w:val="00445C08"/>
    <w:rsid w:val="00446756"/>
    <w:rsid w:val="00452025"/>
    <w:rsid w:val="00452F39"/>
    <w:rsid w:val="00470F5D"/>
    <w:rsid w:val="0047136C"/>
    <w:rsid w:val="00471986"/>
    <w:rsid w:val="00473F6C"/>
    <w:rsid w:val="004750B1"/>
    <w:rsid w:val="00475BA0"/>
    <w:rsid w:val="00476664"/>
    <w:rsid w:val="00481FB9"/>
    <w:rsid w:val="00482E53"/>
    <w:rsid w:val="00485896"/>
    <w:rsid w:val="00486D41"/>
    <w:rsid w:val="00487592"/>
    <w:rsid w:val="004905F7"/>
    <w:rsid w:val="00492639"/>
    <w:rsid w:val="0049713E"/>
    <w:rsid w:val="004A72C3"/>
    <w:rsid w:val="004B0D74"/>
    <w:rsid w:val="004B0D91"/>
    <w:rsid w:val="004B4135"/>
    <w:rsid w:val="004B777C"/>
    <w:rsid w:val="004C54BB"/>
    <w:rsid w:val="004C6371"/>
    <w:rsid w:val="004C7A08"/>
    <w:rsid w:val="004D0D17"/>
    <w:rsid w:val="004D6C04"/>
    <w:rsid w:val="004D785A"/>
    <w:rsid w:val="004E0C52"/>
    <w:rsid w:val="004E2CA7"/>
    <w:rsid w:val="004E401C"/>
    <w:rsid w:val="004E5A90"/>
    <w:rsid w:val="004F1DC3"/>
    <w:rsid w:val="004F2705"/>
    <w:rsid w:val="004F71F6"/>
    <w:rsid w:val="005114CA"/>
    <w:rsid w:val="005160EA"/>
    <w:rsid w:val="00517AEA"/>
    <w:rsid w:val="00520AFA"/>
    <w:rsid w:val="00527B74"/>
    <w:rsid w:val="005304B5"/>
    <w:rsid w:val="005371C2"/>
    <w:rsid w:val="00542634"/>
    <w:rsid w:val="00545C31"/>
    <w:rsid w:val="0055354C"/>
    <w:rsid w:val="00557CA3"/>
    <w:rsid w:val="00560865"/>
    <w:rsid w:val="00561178"/>
    <w:rsid w:val="005611CD"/>
    <w:rsid w:val="0057001F"/>
    <w:rsid w:val="00570069"/>
    <w:rsid w:val="0057073C"/>
    <w:rsid w:val="00573FB2"/>
    <w:rsid w:val="0057612B"/>
    <w:rsid w:val="005770C0"/>
    <w:rsid w:val="0058077C"/>
    <w:rsid w:val="00586E23"/>
    <w:rsid w:val="005907BD"/>
    <w:rsid w:val="00590D0F"/>
    <w:rsid w:val="00591299"/>
    <w:rsid w:val="00591447"/>
    <w:rsid w:val="00592311"/>
    <w:rsid w:val="0059570D"/>
    <w:rsid w:val="00595BF3"/>
    <w:rsid w:val="0059639A"/>
    <w:rsid w:val="005A0534"/>
    <w:rsid w:val="005A14B1"/>
    <w:rsid w:val="005A1AB9"/>
    <w:rsid w:val="005A1D10"/>
    <w:rsid w:val="005A3671"/>
    <w:rsid w:val="005B1CE0"/>
    <w:rsid w:val="005B6A54"/>
    <w:rsid w:val="005B7AD4"/>
    <w:rsid w:val="005C05E7"/>
    <w:rsid w:val="005C1A8B"/>
    <w:rsid w:val="005C43C7"/>
    <w:rsid w:val="005C5806"/>
    <w:rsid w:val="005D1FC6"/>
    <w:rsid w:val="005E209E"/>
    <w:rsid w:val="005E4AF2"/>
    <w:rsid w:val="005E5796"/>
    <w:rsid w:val="005F19DF"/>
    <w:rsid w:val="005F1D49"/>
    <w:rsid w:val="005F245A"/>
    <w:rsid w:val="005F38FF"/>
    <w:rsid w:val="005F3EC8"/>
    <w:rsid w:val="005F4250"/>
    <w:rsid w:val="005F5786"/>
    <w:rsid w:val="005F7BEC"/>
    <w:rsid w:val="00603537"/>
    <w:rsid w:val="00613C26"/>
    <w:rsid w:val="00613E08"/>
    <w:rsid w:val="00614A70"/>
    <w:rsid w:val="0061687F"/>
    <w:rsid w:val="006173E3"/>
    <w:rsid w:val="00617FBA"/>
    <w:rsid w:val="00631993"/>
    <w:rsid w:val="00631DC0"/>
    <w:rsid w:val="00637EBD"/>
    <w:rsid w:val="00640502"/>
    <w:rsid w:val="00642DA9"/>
    <w:rsid w:val="006524F2"/>
    <w:rsid w:val="006600FD"/>
    <w:rsid w:val="00660CA0"/>
    <w:rsid w:val="00662F2E"/>
    <w:rsid w:val="00666E7A"/>
    <w:rsid w:val="0067368A"/>
    <w:rsid w:val="00681925"/>
    <w:rsid w:val="00685CF8"/>
    <w:rsid w:val="0068672E"/>
    <w:rsid w:val="006869FB"/>
    <w:rsid w:val="00686DEB"/>
    <w:rsid w:val="006873AA"/>
    <w:rsid w:val="0069063A"/>
    <w:rsid w:val="00690CBF"/>
    <w:rsid w:val="00690EA7"/>
    <w:rsid w:val="00692167"/>
    <w:rsid w:val="00694143"/>
    <w:rsid w:val="006A1AB1"/>
    <w:rsid w:val="006B02A1"/>
    <w:rsid w:val="006B3210"/>
    <w:rsid w:val="006B3464"/>
    <w:rsid w:val="006B3C4D"/>
    <w:rsid w:val="006B3EAB"/>
    <w:rsid w:val="006B43CE"/>
    <w:rsid w:val="006B5D56"/>
    <w:rsid w:val="006B6A57"/>
    <w:rsid w:val="006B6CCB"/>
    <w:rsid w:val="006B7534"/>
    <w:rsid w:val="006B7D71"/>
    <w:rsid w:val="006C1CF1"/>
    <w:rsid w:val="006C4895"/>
    <w:rsid w:val="006C69BC"/>
    <w:rsid w:val="006D29C7"/>
    <w:rsid w:val="006D5227"/>
    <w:rsid w:val="006D6CEF"/>
    <w:rsid w:val="006D7828"/>
    <w:rsid w:val="006E2825"/>
    <w:rsid w:val="006E5FF1"/>
    <w:rsid w:val="006F2F5A"/>
    <w:rsid w:val="006F4F5B"/>
    <w:rsid w:val="006F54F7"/>
    <w:rsid w:val="006F5D0D"/>
    <w:rsid w:val="0070187B"/>
    <w:rsid w:val="00704F6E"/>
    <w:rsid w:val="00705E13"/>
    <w:rsid w:val="00706AC4"/>
    <w:rsid w:val="00712AE1"/>
    <w:rsid w:val="00714570"/>
    <w:rsid w:val="00716C96"/>
    <w:rsid w:val="00716CA1"/>
    <w:rsid w:val="007212E9"/>
    <w:rsid w:val="007215E4"/>
    <w:rsid w:val="0072587D"/>
    <w:rsid w:val="00725985"/>
    <w:rsid w:val="00725F2B"/>
    <w:rsid w:val="00730818"/>
    <w:rsid w:val="00730DA1"/>
    <w:rsid w:val="00730EBB"/>
    <w:rsid w:val="00734A53"/>
    <w:rsid w:val="00747025"/>
    <w:rsid w:val="00747856"/>
    <w:rsid w:val="00751027"/>
    <w:rsid w:val="00752596"/>
    <w:rsid w:val="00753006"/>
    <w:rsid w:val="00753381"/>
    <w:rsid w:val="00755F51"/>
    <w:rsid w:val="007567EF"/>
    <w:rsid w:val="00760B31"/>
    <w:rsid w:val="00761398"/>
    <w:rsid w:val="00765672"/>
    <w:rsid w:val="0076720A"/>
    <w:rsid w:val="007679BB"/>
    <w:rsid w:val="00772E45"/>
    <w:rsid w:val="0077561F"/>
    <w:rsid w:val="007766E4"/>
    <w:rsid w:val="007769FD"/>
    <w:rsid w:val="00776A0A"/>
    <w:rsid w:val="00776A47"/>
    <w:rsid w:val="00776FE2"/>
    <w:rsid w:val="00780459"/>
    <w:rsid w:val="00781354"/>
    <w:rsid w:val="00782E3F"/>
    <w:rsid w:val="00783587"/>
    <w:rsid w:val="0078613C"/>
    <w:rsid w:val="0078734F"/>
    <w:rsid w:val="007875E7"/>
    <w:rsid w:val="00792CE4"/>
    <w:rsid w:val="007964E1"/>
    <w:rsid w:val="007A2332"/>
    <w:rsid w:val="007A3D33"/>
    <w:rsid w:val="007A4245"/>
    <w:rsid w:val="007A48E5"/>
    <w:rsid w:val="007A49ED"/>
    <w:rsid w:val="007A50E0"/>
    <w:rsid w:val="007A5BD4"/>
    <w:rsid w:val="007A71C9"/>
    <w:rsid w:val="007B1A92"/>
    <w:rsid w:val="007B2811"/>
    <w:rsid w:val="007B2B42"/>
    <w:rsid w:val="007B44EA"/>
    <w:rsid w:val="007B54E9"/>
    <w:rsid w:val="007B5C88"/>
    <w:rsid w:val="007B7D4F"/>
    <w:rsid w:val="007C001D"/>
    <w:rsid w:val="007C1E63"/>
    <w:rsid w:val="007C3134"/>
    <w:rsid w:val="007C487A"/>
    <w:rsid w:val="007D143D"/>
    <w:rsid w:val="007D1DBB"/>
    <w:rsid w:val="007D210A"/>
    <w:rsid w:val="007D457A"/>
    <w:rsid w:val="007D45C4"/>
    <w:rsid w:val="007D5DCC"/>
    <w:rsid w:val="007D63CD"/>
    <w:rsid w:val="007D666F"/>
    <w:rsid w:val="007E202C"/>
    <w:rsid w:val="007E7773"/>
    <w:rsid w:val="007E7A86"/>
    <w:rsid w:val="007F1845"/>
    <w:rsid w:val="007F3B0B"/>
    <w:rsid w:val="007F565C"/>
    <w:rsid w:val="00801853"/>
    <w:rsid w:val="0080473E"/>
    <w:rsid w:val="008050F8"/>
    <w:rsid w:val="00807366"/>
    <w:rsid w:val="0081144D"/>
    <w:rsid w:val="00812288"/>
    <w:rsid w:val="00814D5F"/>
    <w:rsid w:val="008173B4"/>
    <w:rsid w:val="008176D5"/>
    <w:rsid w:val="00817C05"/>
    <w:rsid w:val="00836544"/>
    <w:rsid w:val="00841438"/>
    <w:rsid w:val="00841B33"/>
    <w:rsid w:val="00845C85"/>
    <w:rsid w:val="00846025"/>
    <w:rsid w:val="0084796F"/>
    <w:rsid w:val="0085100D"/>
    <w:rsid w:val="00852375"/>
    <w:rsid w:val="0085253E"/>
    <w:rsid w:val="008603C4"/>
    <w:rsid w:val="0086115B"/>
    <w:rsid w:val="0086497F"/>
    <w:rsid w:val="00867579"/>
    <w:rsid w:val="00875A58"/>
    <w:rsid w:val="00882E2D"/>
    <w:rsid w:val="00892107"/>
    <w:rsid w:val="00892608"/>
    <w:rsid w:val="00892BDB"/>
    <w:rsid w:val="00892E77"/>
    <w:rsid w:val="00894D2F"/>
    <w:rsid w:val="008978F2"/>
    <w:rsid w:val="008A0854"/>
    <w:rsid w:val="008A101A"/>
    <w:rsid w:val="008A58CF"/>
    <w:rsid w:val="008B087F"/>
    <w:rsid w:val="008B0B93"/>
    <w:rsid w:val="008B113F"/>
    <w:rsid w:val="008B4D35"/>
    <w:rsid w:val="008C4230"/>
    <w:rsid w:val="008C5EF4"/>
    <w:rsid w:val="008C77C3"/>
    <w:rsid w:val="008D3183"/>
    <w:rsid w:val="008D512C"/>
    <w:rsid w:val="008D5732"/>
    <w:rsid w:val="008F1B41"/>
    <w:rsid w:val="008F3230"/>
    <w:rsid w:val="008F6F9C"/>
    <w:rsid w:val="00900E07"/>
    <w:rsid w:val="0090389A"/>
    <w:rsid w:val="00906533"/>
    <w:rsid w:val="00906C37"/>
    <w:rsid w:val="00907411"/>
    <w:rsid w:val="00915943"/>
    <w:rsid w:val="00917AFA"/>
    <w:rsid w:val="00920114"/>
    <w:rsid w:val="00920212"/>
    <w:rsid w:val="00920E5E"/>
    <w:rsid w:val="00923954"/>
    <w:rsid w:val="00923C0B"/>
    <w:rsid w:val="00924745"/>
    <w:rsid w:val="009301DE"/>
    <w:rsid w:val="00930351"/>
    <w:rsid w:val="00931868"/>
    <w:rsid w:val="009323E4"/>
    <w:rsid w:val="00932F88"/>
    <w:rsid w:val="00933C1B"/>
    <w:rsid w:val="00934074"/>
    <w:rsid w:val="00934342"/>
    <w:rsid w:val="00936E5A"/>
    <w:rsid w:val="00940490"/>
    <w:rsid w:val="00941447"/>
    <w:rsid w:val="009440D9"/>
    <w:rsid w:val="00950693"/>
    <w:rsid w:val="00950B00"/>
    <w:rsid w:val="00951385"/>
    <w:rsid w:val="00951B1E"/>
    <w:rsid w:val="00960C24"/>
    <w:rsid w:val="00963346"/>
    <w:rsid w:val="00963D4B"/>
    <w:rsid w:val="009804EC"/>
    <w:rsid w:val="0098314E"/>
    <w:rsid w:val="0098686A"/>
    <w:rsid w:val="00990110"/>
    <w:rsid w:val="00990E6C"/>
    <w:rsid w:val="009924D2"/>
    <w:rsid w:val="009938BD"/>
    <w:rsid w:val="009A2ADE"/>
    <w:rsid w:val="009A580F"/>
    <w:rsid w:val="009B4A47"/>
    <w:rsid w:val="009B75F6"/>
    <w:rsid w:val="009B7BCF"/>
    <w:rsid w:val="009C02A2"/>
    <w:rsid w:val="009C1BC2"/>
    <w:rsid w:val="009C2A0D"/>
    <w:rsid w:val="009C6E89"/>
    <w:rsid w:val="009D144A"/>
    <w:rsid w:val="009D1EC6"/>
    <w:rsid w:val="009D3233"/>
    <w:rsid w:val="009D3485"/>
    <w:rsid w:val="009D4DF9"/>
    <w:rsid w:val="009D6E54"/>
    <w:rsid w:val="009E02A3"/>
    <w:rsid w:val="009E089F"/>
    <w:rsid w:val="009E16B3"/>
    <w:rsid w:val="009E1E10"/>
    <w:rsid w:val="009E26AA"/>
    <w:rsid w:val="009E29FD"/>
    <w:rsid w:val="009E520E"/>
    <w:rsid w:val="009F25EA"/>
    <w:rsid w:val="009F315C"/>
    <w:rsid w:val="009F3275"/>
    <w:rsid w:val="00A00BE6"/>
    <w:rsid w:val="00A01465"/>
    <w:rsid w:val="00A04D0A"/>
    <w:rsid w:val="00A151D2"/>
    <w:rsid w:val="00A15626"/>
    <w:rsid w:val="00A16880"/>
    <w:rsid w:val="00A21D48"/>
    <w:rsid w:val="00A22F7B"/>
    <w:rsid w:val="00A31AE6"/>
    <w:rsid w:val="00A320C1"/>
    <w:rsid w:val="00A3236F"/>
    <w:rsid w:val="00A33705"/>
    <w:rsid w:val="00A342D8"/>
    <w:rsid w:val="00A35120"/>
    <w:rsid w:val="00A367EA"/>
    <w:rsid w:val="00A4044D"/>
    <w:rsid w:val="00A44F90"/>
    <w:rsid w:val="00A51DD6"/>
    <w:rsid w:val="00A535D8"/>
    <w:rsid w:val="00A53624"/>
    <w:rsid w:val="00A53DAE"/>
    <w:rsid w:val="00A57C26"/>
    <w:rsid w:val="00A61BD4"/>
    <w:rsid w:val="00A724FF"/>
    <w:rsid w:val="00A73C21"/>
    <w:rsid w:val="00A73CEB"/>
    <w:rsid w:val="00A75C4A"/>
    <w:rsid w:val="00A76E03"/>
    <w:rsid w:val="00A84147"/>
    <w:rsid w:val="00A907B6"/>
    <w:rsid w:val="00AA0595"/>
    <w:rsid w:val="00AA0BCF"/>
    <w:rsid w:val="00AA11DB"/>
    <w:rsid w:val="00AA2FDA"/>
    <w:rsid w:val="00AA4262"/>
    <w:rsid w:val="00AA5A52"/>
    <w:rsid w:val="00AA5D18"/>
    <w:rsid w:val="00AB5058"/>
    <w:rsid w:val="00AB6F9E"/>
    <w:rsid w:val="00AC1EE3"/>
    <w:rsid w:val="00AC25DA"/>
    <w:rsid w:val="00AC3E32"/>
    <w:rsid w:val="00AD14DC"/>
    <w:rsid w:val="00AD1A29"/>
    <w:rsid w:val="00AD5E6A"/>
    <w:rsid w:val="00AD7871"/>
    <w:rsid w:val="00AE02D0"/>
    <w:rsid w:val="00AE5892"/>
    <w:rsid w:val="00AF0BD2"/>
    <w:rsid w:val="00AF1AB0"/>
    <w:rsid w:val="00AF3482"/>
    <w:rsid w:val="00AF44DB"/>
    <w:rsid w:val="00AF4A91"/>
    <w:rsid w:val="00AF7212"/>
    <w:rsid w:val="00B0707B"/>
    <w:rsid w:val="00B0728B"/>
    <w:rsid w:val="00B10538"/>
    <w:rsid w:val="00B13A59"/>
    <w:rsid w:val="00B14C2F"/>
    <w:rsid w:val="00B14E15"/>
    <w:rsid w:val="00B207D5"/>
    <w:rsid w:val="00B24667"/>
    <w:rsid w:val="00B25E4E"/>
    <w:rsid w:val="00B2602C"/>
    <w:rsid w:val="00B26088"/>
    <w:rsid w:val="00B34013"/>
    <w:rsid w:val="00B3670B"/>
    <w:rsid w:val="00B404A9"/>
    <w:rsid w:val="00B42673"/>
    <w:rsid w:val="00B46010"/>
    <w:rsid w:val="00B47B22"/>
    <w:rsid w:val="00B50942"/>
    <w:rsid w:val="00B51A11"/>
    <w:rsid w:val="00B524F2"/>
    <w:rsid w:val="00B52CF6"/>
    <w:rsid w:val="00B5519A"/>
    <w:rsid w:val="00B56E63"/>
    <w:rsid w:val="00B572E5"/>
    <w:rsid w:val="00B61D7B"/>
    <w:rsid w:val="00B648D6"/>
    <w:rsid w:val="00B65691"/>
    <w:rsid w:val="00B65D40"/>
    <w:rsid w:val="00B66CB5"/>
    <w:rsid w:val="00B66FCC"/>
    <w:rsid w:val="00B73466"/>
    <w:rsid w:val="00B74A6E"/>
    <w:rsid w:val="00B75F9F"/>
    <w:rsid w:val="00B76128"/>
    <w:rsid w:val="00B76D52"/>
    <w:rsid w:val="00B80AC1"/>
    <w:rsid w:val="00B83E2D"/>
    <w:rsid w:val="00B91ECD"/>
    <w:rsid w:val="00B93B57"/>
    <w:rsid w:val="00B93EC9"/>
    <w:rsid w:val="00B94B36"/>
    <w:rsid w:val="00BA1DFC"/>
    <w:rsid w:val="00BA26FA"/>
    <w:rsid w:val="00BA4C12"/>
    <w:rsid w:val="00BA743F"/>
    <w:rsid w:val="00BB150A"/>
    <w:rsid w:val="00BB364F"/>
    <w:rsid w:val="00BB586F"/>
    <w:rsid w:val="00BB6DE2"/>
    <w:rsid w:val="00BC0675"/>
    <w:rsid w:val="00BC33C3"/>
    <w:rsid w:val="00BC3A0A"/>
    <w:rsid w:val="00BC4D88"/>
    <w:rsid w:val="00BC516C"/>
    <w:rsid w:val="00BC6C80"/>
    <w:rsid w:val="00BC6DFA"/>
    <w:rsid w:val="00BC7D3E"/>
    <w:rsid w:val="00BD2B0A"/>
    <w:rsid w:val="00BD2C27"/>
    <w:rsid w:val="00BD46A4"/>
    <w:rsid w:val="00BD790C"/>
    <w:rsid w:val="00BE158F"/>
    <w:rsid w:val="00BE1B75"/>
    <w:rsid w:val="00BE2447"/>
    <w:rsid w:val="00BE33BD"/>
    <w:rsid w:val="00BF0211"/>
    <w:rsid w:val="00BF3F26"/>
    <w:rsid w:val="00BF5B4F"/>
    <w:rsid w:val="00BF6357"/>
    <w:rsid w:val="00C04DA0"/>
    <w:rsid w:val="00C059FE"/>
    <w:rsid w:val="00C10357"/>
    <w:rsid w:val="00C10FFF"/>
    <w:rsid w:val="00C1150E"/>
    <w:rsid w:val="00C13DFE"/>
    <w:rsid w:val="00C15DF4"/>
    <w:rsid w:val="00C167B4"/>
    <w:rsid w:val="00C20441"/>
    <w:rsid w:val="00C20BC3"/>
    <w:rsid w:val="00C23027"/>
    <w:rsid w:val="00C233AF"/>
    <w:rsid w:val="00C26F77"/>
    <w:rsid w:val="00C30C7B"/>
    <w:rsid w:val="00C33494"/>
    <w:rsid w:val="00C376DE"/>
    <w:rsid w:val="00C40B8C"/>
    <w:rsid w:val="00C42A3C"/>
    <w:rsid w:val="00C43128"/>
    <w:rsid w:val="00C4437B"/>
    <w:rsid w:val="00C461CF"/>
    <w:rsid w:val="00C51B82"/>
    <w:rsid w:val="00C5280E"/>
    <w:rsid w:val="00C5709C"/>
    <w:rsid w:val="00C6055F"/>
    <w:rsid w:val="00C63C90"/>
    <w:rsid w:val="00C654B2"/>
    <w:rsid w:val="00C703F2"/>
    <w:rsid w:val="00C762A3"/>
    <w:rsid w:val="00C76D4A"/>
    <w:rsid w:val="00C815FA"/>
    <w:rsid w:val="00C81994"/>
    <w:rsid w:val="00C821CE"/>
    <w:rsid w:val="00C83290"/>
    <w:rsid w:val="00C85CBF"/>
    <w:rsid w:val="00C9159F"/>
    <w:rsid w:val="00C920A5"/>
    <w:rsid w:val="00C9211F"/>
    <w:rsid w:val="00CA0F1C"/>
    <w:rsid w:val="00CA4AC9"/>
    <w:rsid w:val="00CA6F5C"/>
    <w:rsid w:val="00CA72AF"/>
    <w:rsid w:val="00CA7D08"/>
    <w:rsid w:val="00CB0225"/>
    <w:rsid w:val="00CB0FE0"/>
    <w:rsid w:val="00CB6EB2"/>
    <w:rsid w:val="00CB7EA8"/>
    <w:rsid w:val="00CC2228"/>
    <w:rsid w:val="00CC2703"/>
    <w:rsid w:val="00CC7514"/>
    <w:rsid w:val="00CC7C6E"/>
    <w:rsid w:val="00CD09CE"/>
    <w:rsid w:val="00CD136C"/>
    <w:rsid w:val="00CD1A21"/>
    <w:rsid w:val="00CD40D8"/>
    <w:rsid w:val="00CD5762"/>
    <w:rsid w:val="00CE1563"/>
    <w:rsid w:val="00CE577D"/>
    <w:rsid w:val="00CE6B8C"/>
    <w:rsid w:val="00CF4030"/>
    <w:rsid w:val="00D05429"/>
    <w:rsid w:val="00D055C9"/>
    <w:rsid w:val="00D05894"/>
    <w:rsid w:val="00D06CD9"/>
    <w:rsid w:val="00D1266D"/>
    <w:rsid w:val="00D12891"/>
    <w:rsid w:val="00D1366F"/>
    <w:rsid w:val="00D2027D"/>
    <w:rsid w:val="00D20FAD"/>
    <w:rsid w:val="00D22BE2"/>
    <w:rsid w:val="00D23C1E"/>
    <w:rsid w:val="00D2575B"/>
    <w:rsid w:val="00D26141"/>
    <w:rsid w:val="00D3341A"/>
    <w:rsid w:val="00D343AD"/>
    <w:rsid w:val="00D35CBD"/>
    <w:rsid w:val="00D3610A"/>
    <w:rsid w:val="00D36171"/>
    <w:rsid w:val="00D362DC"/>
    <w:rsid w:val="00D401B7"/>
    <w:rsid w:val="00D405BE"/>
    <w:rsid w:val="00D447A1"/>
    <w:rsid w:val="00D45E99"/>
    <w:rsid w:val="00D4661D"/>
    <w:rsid w:val="00D558A9"/>
    <w:rsid w:val="00D55B0E"/>
    <w:rsid w:val="00D618C7"/>
    <w:rsid w:val="00D636CD"/>
    <w:rsid w:val="00D679B2"/>
    <w:rsid w:val="00D67F86"/>
    <w:rsid w:val="00D737D8"/>
    <w:rsid w:val="00D75664"/>
    <w:rsid w:val="00D75C3C"/>
    <w:rsid w:val="00D76915"/>
    <w:rsid w:val="00D7747D"/>
    <w:rsid w:val="00D80148"/>
    <w:rsid w:val="00D81A78"/>
    <w:rsid w:val="00D84034"/>
    <w:rsid w:val="00D902CE"/>
    <w:rsid w:val="00D92BB4"/>
    <w:rsid w:val="00D934E5"/>
    <w:rsid w:val="00D95402"/>
    <w:rsid w:val="00D9798A"/>
    <w:rsid w:val="00DA26CE"/>
    <w:rsid w:val="00DA4BAA"/>
    <w:rsid w:val="00DB31C9"/>
    <w:rsid w:val="00DB6B3E"/>
    <w:rsid w:val="00DB6B7D"/>
    <w:rsid w:val="00DC227E"/>
    <w:rsid w:val="00DC374A"/>
    <w:rsid w:val="00DD10E3"/>
    <w:rsid w:val="00DD1104"/>
    <w:rsid w:val="00DD4FB7"/>
    <w:rsid w:val="00DD61C5"/>
    <w:rsid w:val="00DD6605"/>
    <w:rsid w:val="00DD77D7"/>
    <w:rsid w:val="00DE0E23"/>
    <w:rsid w:val="00DE14B7"/>
    <w:rsid w:val="00DE3AD2"/>
    <w:rsid w:val="00DE4081"/>
    <w:rsid w:val="00DE4C82"/>
    <w:rsid w:val="00DE4E13"/>
    <w:rsid w:val="00DF5897"/>
    <w:rsid w:val="00DF611F"/>
    <w:rsid w:val="00E01D8D"/>
    <w:rsid w:val="00E1337C"/>
    <w:rsid w:val="00E204D3"/>
    <w:rsid w:val="00E221FD"/>
    <w:rsid w:val="00E22A28"/>
    <w:rsid w:val="00E23053"/>
    <w:rsid w:val="00E23E8B"/>
    <w:rsid w:val="00E23EED"/>
    <w:rsid w:val="00E241FA"/>
    <w:rsid w:val="00E26C16"/>
    <w:rsid w:val="00E27009"/>
    <w:rsid w:val="00E3439B"/>
    <w:rsid w:val="00E3583F"/>
    <w:rsid w:val="00E4042C"/>
    <w:rsid w:val="00E40F05"/>
    <w:rsid w:val="00E40F50"/>
    <w:rsid w:val="00E43D5D"/>
    <w:rsid w:val="00E43E2C"/>
    <w:rsid w:val="00E452DC"/>
    <w:rsid w:val="00E47721"/>
    <w:rsid w:val="00E53082"/>
    <w:rsid w:val="00E60BCA"/>
    <w:rsid w:val="00E62C54"/>
    <w:rsid w:val="00E63781"/>
    <w:rsid w:val="00E65379"/>
    <w:rsid w:val="00E67F81"/>
    <w:rsid w:val="00E712E4"/>
    <w:rsid w:val="00E7175E"/>
    <w:rsid w:val="00E72671"/>
    <w:rsid w:val="00E73A22"/>
    <w:rsid w:val="00E75367"/>
    <w:rsid w:val="00E857B3"/>
    <w:rsid w:val="00E8787F"/>
    <w:rsid w:val="00E949EA"/>
    <w:rsid w:val="00E952D4"/>
    <w:rsid w:val="00EA4FAC"/>
    <w:rsid w:val="00EB6F69"/>
    <w:rsid w:val="00EC1C4C"/>
    <w:rsid w:val="00EC2F31"/>
    <w:rsid w:val="00EC5D8E"/>
    <w:rsid w:val="00EC6524"/>
    <w:rsid w:val="00EC6ED3"/>
    <w:rsid w:val="00EC7D30"/>
    <w:rsid w:val="00ED2E05"/>
    <w:rsid w:val="00ED3B50"/>
    <w:rsid w:val="00ED416A"/>
    <w:rsid w:val="00ED5302"/>
    <w:rsid w:val="00EE2D87"/>
    <w:rsid w:val="00EE3C10"/>
    <w:rsid w:val="00EE3F51"/>
    <w:rsid w:val="00EE4285"/>
    <w:rsid w:val="00EE6006"/>
    <w:rsid w:val="00EE6649"/>
    <w:rsid w:val="00EF0B35"/>
    <w:rsid w:val="00EF3892"/>
    <w:rsid w:val="00EF4522"/>
    <w:rsid w:val="00EF66DD"/>
    <w:rsid w:val="00EF751F"/>
    <w:rsid w:val="00F01C5B"/>
    <w:rsid w:val="00F043A0"/>
    <w:rsid w:val="00F066A1"/>
    <w:rsid w:val="00F1042A"/>
    <w:rsid w:val="00F2010A"/>
    <w:rsid w:val="00F21B3F"/>
    <w:rsid w:val="00F22F11"/>
    <w:rsid w:val="00F22FFF"/>
    <w:rsid w:val="00F269CB"/>
    <w:rsid w:val="00F27D70"/>
    <w:rsid w:val="00F306A4"/>
    <w:rsid w:val="00F3373B"/>
    <w:rsid w:val="00F34944"/>
    <w:rsid w:val="00F37DFC"/>
    <w:rsid w:val="00F414E4"/>
    <w:rsid w:val="00F465AC"/>
    <w:rsid w:val="00F53D1A"/>
    <w:rsid w:val="00F54F4A"/>
    <w:rsid w:val="00F61D49"/>
    <w:rsid w:val="00F712D5"/>
    <w:rsid w:val="00F71664"/>
    <w:rsid w:val="00F72DAF"/>
    <w:rsid w:val="00F73EDC"/>
    <w:rsid w:val="00F744EC"/>
    <w:rsid w:val="00F77482"/>
    <w:rsid w:val="00F803C7"/>
    <w:rsid w:val="00F80C87"/>
    <w:rsid w:val="00F81341"/>
    <w:rsid w:val="00F84719"/>
    <w:rsid w:val="00F84FBC"/>
    <w:rsid w:val="00F86CD8"/>
    <w:rsid w:val="00F86E2D"/>
    <w:rsid w:val="00F922B7"/>
    <w:rsid w:val="00F92BCC"/>
    <w:rsid w:val="00F93899"/>
    <w:rsid w:val="00F93D30"/>
    <w:rsid w:val="00F94D14"/>
    <w:rsid w:val="00F950CB"/>
    <w:rsid w:val="00F95A93"/>
    <w:rsid w:val="00FB0214"/>
    <w:rsid w:val="00FB267A"/>
    <w:rsid w:val="00FB6579"/>
    <w:rsid w:val="00FC1746"/>
    <w:rsid w:val="00FC2B31"/>
    <w:rsid w:val="00FC2BC3"/>
    <w:rsid w:val="00FC3464"/>
    <w:rsid w:val="00FC3DB4"/>
    <w:rsid w:val="00FC5B08"/>
    <w:rsid w:val="00FC7928"/>
    <w:rsid w:val="00FC7D40"/>
    <w:rsid w:val="00FD006C"/>
    <w:rsid w:val="00FD1F46"/>
    <w:rsid w:val="00FD6B8A"/>
    <w:rsid w:val="00FD7683"/>
    <w:rsid w:val="00FE0F86"/>
    <w:rsid w:val="00FE4A8A"/>
    <w:rsid w:val="00FE782B"/>
    <w:rsid w:val="00FE7CB5"/>
    <w:rsid w:val="00FF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Words>
  <Characters>4022</Characters>
  <Application>Microsoft Office Word</Application>
  <DocSecurity>0</DocSecurity>
  <Lines>33</Lines>
  <Paragraphs>9</Paragraphs>
  <ScaleCrop>false</ScaleCrop>
  <Company>SPecialiST RePack</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2021-12-31T08:21:00Z</dcterms:created>
  <dcterms:modified xsi:type="dcterms:W3CDTF">2021-12-31T08:23:00Z</dcterms:modified>
</cp:coreProperties>
</file>