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Не жги траву!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color w:val="000000"/>
          <w:sz w:val="28"/>
          <w:szCs w:val="28"/>
          <w:bdr w:val="none" w:sz="0" w:space="0" w:color="auto" w:frame="1"/>
        </w:rPr>
      </w:pP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Весной, когда сходит снег, травяные палы наносят природе, хозяйству, здоровью и жизни людей существенный вред.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 последнее десятилетие весенние палы сухой травы в </w:t>
      </w: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Беларуси</w:t>
      </w: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  значительно участились и приобрели характер общенационального бедствия.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Среди населения ходит миф, что сжигание прошлогодней травы ускоряет рост молодой. А ведь миллионы лет активный рост травы с приходом весны происходил без проведения травяных палов человеком. Сухая трава не является преградой для молодой поросли, а быстрое ее разложение почвенными микроорганизмами превращает ее в ценнейший перегной. Сжигая сухую траву, люди нарушают процесс образования перегноя и обедняют почвенное плодородие.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Палы травы ослабляют рост растений, поэтому после палов выживает и первыми пускаются в рост самые неприхотливые травы, то есть сорняки. Во время палов погибают многие насекомые, пожары вызывают гибель кладок и мест гнездовий птиц.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Во время пожаров гибнут и теряют кров люди, бессмысленно гибнут природные ресурсы, материальные ценности, образуется смог, висящий над городами и селениями днями, а иногда и неделями, от которого нет спасения.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Практически все травяные палы происходят по вине человека.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Целенаправленно пущенный пал почти всегда развивается стихийно. Палы выходят из-под контроля и распространяются на очень большие территории. Д</w:t>
      </w:r>
      <w:bookmarkStart w:id="0" w:name="_GoBack"/>
      <w:bookmarkEnd w:id="0"/>
      <w:r w:rsidRPr="00225DBA">
        <w:rPr>
          <w:color w:val="000000"/>
          <w:sz w:val="28"/>
          <w:szCs w:val="28"/>
        </w:rPr>
        <w:t>ругой причиной травяных пожаров становятся хулиганские действия или неосторожность: оставленный без присмотра костер, брошенный окурок, искра  от техники,  работающей неисправно,  и т.д.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При сильном ветре фронт огня перемещается со скоростью до 25-30 км/час. Это очень затрудняет их тушение.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Единственным эффективным способом борьбы с травяными палами является их предотвращение.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Уважаемые жители, соблюдайте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элементарные правила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25DBA">
        <w:rPr>
          <w:rStyle w:val="a4"/>
          <w:color w:val="000000"/>
          <w:sz w:val="28"/>
          <w:szCs w:val="28"/>
          <w:bdr w:val="none" w:sz="0" w:space="0" w:color="auto" w:frame="1"/>
        </w:rPr>
        <w:t>пожарной безопасности в лесу!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-Не выжигайте траву и стерню на полях.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-Не сжигайте сухую траву вблизи кустов, деревьев, деревянных построек.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-Не производите бесконтрольное сжигание мусора и разведение костров.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</w:t>
      </w:r>
      <w:r w:rsidRPr="00225DBA">
        <w:rPr>
          <w:color w:val="000000"/>
          <w:sz w:val="28"/>
          <w:szCs w:val="28"/>
        </w:rPr>
        <w:t>Не оставляйте костер непотушенным  после покидания стоянки.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-Не разрешайте детям баловаться со спичками, не позволяйте им сжигать траву.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</w:t>
      </w:r>
      <w:r w:rsidRPr="00225DBA">
        <w:rPr>
          <w:color w:val="000000"/>
          <w:sz w:val="28"/>
          <w:szCs w:val="28"/>
        </w:rPr>
        <w:t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</w:p>
    <w:p w:rsidR="00225DBA" w:rsidRPr="00225DBA" w:rsidRDefault="00225DBA" w:rsidP="00225D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5DBA">
        <w:rPr>
          <w:color w:val="000000"/>
          <w:sz w:val="28"/>
          <w:szCs w:val="28"/>
        </w:rPr>
        <w:t>-Не бросайте горящие спички и окурки.</w:t>
      </w:r>
    </w:p>
    <w:p w:rsidR="00146598" w:rsidRPr="00225DBA" w:rsidRDefault="00146598" w:rsidP="00225DBA">
      <w:pPr>
        <w:spacing w:after="0"/>
        <w:rPr>
          <w:sz w:val="28"/>
          <w:szCs w:val="28"/>
        </w:rPr>
      </w:pPr>
    </w:p>
    <w:sectPr w:rsidR="00146598" w:rsidRPr="00225DBA" w:rsidSect="00225D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BD"/>
    <w:rsid w:val="00146598"/>
    <w:rsid w:val="00225DBA"/>
    <w:rsid w:val="007E13DC"/>
    <w:rsid w:val="00D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2022-03-09T06:39:00Z</dcterms:created>
  <dcterms:modified xsi:type="dcterms:W3CDTF">2022-03-09T06:50:00Z</dcterms:modified>
</cp:coreProperties>
</file>