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4A" w:rsidRPr="004E69D8" w:rsidRDefault="001B336A" w:rsidP="004E69D8">
      <w:pPr>
        <w:pStyle w:val="a6"/>
        <w:ind w:firstLine="567"/>
        <w:rPr>
          <w:rFonts w:ascii="AGCrownStyle" w:hAnsi="AGCrownStyle" w:cs="Times New Roman"/>
          <w:b/>
          <w:color w:val="0033CC"/>
          <w:sz w:val="40"/>
          <w:szCs w:val="40"/>
          <w:lang w:eastAsia="ru-RU"/>
        </w:rPr>
      </w:pPr>
      <w:r w:rsidRPr="004E69D8">
        <w:rPr>
          <w:rFonts w:ascii="AGCrownStyle" w:hAnsi="AGCrownStyle" w:cs="Times New Roman"/>
          <w:b/>
          <w:noProof/>
          <w:color w:val="0033CC"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-799677</wp:posOffset>
            </wp:positionH>
            <wp:positionV relativeFrom="paragraph">
              <wp:posOffset>-278977</wp:posOffset>
            </wp:positionV>
            <wp:extent cx="7533217" cy="10668000"/>
            <wp:effectExtent l="19050" t="0" r="0" b="0"/>
            <wp:wrapNone/>
            <wp:docPr id="6" name="Рисунок 1" descr="C:\Users\Phenon\AppData\Local\Microsoft\Windows\Temporary Internet Files\Content.Word\б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enon\AppData\Local\Microsoft\Windows\Temporary Internet Files\Content.Word\ба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217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9D8">
        <w:rPr>
          <w:rFonts w:ascii="AGCrownStyle" w:hAnsi="AGCrownStyle" w:cs="Times New Roman"/>
          <w:b/>
          <w:color w:val="0033CC"/>
          <w:sz w:val="40"/>
          <w:szCs w:val="40"/>
          <w:lang w:eastAsia="ru-RU"/>
        </w:rPr>
        <w:t xml:space="preserve">                </w:t>
      </w:r>
      <w:r w:rsidR="00905187" w:rsidRPr="004E69D8">
        <w:rPr>
          <w:rFonts w:ascii="AGCrownStyle" w:hAnsi="AGCrownStyle" w:cs="Times New Roman"/>
          <w:b/>
          <w:color w:val="0033CC"/>
          <w:sz w:val="40"/>
          <w:szCs w:val="40"/>
          <w:lang w:eastAsia="ru-RU"/>
        </w:rPr>
        <w:t>Почему в чешках?</w:t>
      </w:r>
    </w:p>
    <w:p w:rsidR="00905187" w:rsidRPr="004E69D8" w:rsidRDefault="001B336A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4E69D8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-939165</wp:posOffset>
            </wp:positionV>
            <wp:extent cx="7677150" cy="10713720"/>
            <wp:effectExtent l="19050" t="0" r="0" b="0"/>
            <wp:wrapNone/>
            <wp:docPr id="4" name="Рисунок 1" descr="C:\Users\Phenon\AppData\Local\Microsoft\Windows\Temporary Internet Files\Content.Word\чешки балер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enon\AppData\Local\Microsoft\Windows\Temporary Internet Files\Content.Word\чешки балерин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1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D4A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Очень часто родителей волнуют такие вопросы:</w:t>
      </w:r>
      <w:r w:rsidR="0090518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«З</w:t>
      </w:r>
      <w:r w:rsidR="00B04D4A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ачем для музыкальны</w:t>
      </w:r>
      <w:r w:rsidR="0090518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х занятий в детском саду нужны </w:t>
      </w:r>
      <w:r w:rsidR="00B04D4A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чешки?</w:t>
      </w:r>
      <w:r w:rsidR="0090518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», «Не вредна ли эта обувь для неокрепших ножек малыша с ортопедической</w:t>
      </w:r>
      <w:r w:rsidR="00905187" w:rsidRPr="004E69D8">
        <w:rPr>
          <w:rFonts w:ascii="Times New Roman" w:hAnsi="Times New Roman" w:cs="Times New Roman"/>
          <w:sz w:val="34"/>
          <w:szCs w:val="34"/>
          <w:lang w:eastAsia="ru-RU"/>
        </w:rPr>
        <w:t xml:space="preserve"> </w:t>
      </w:r>
      <w:r w:rsidR="0090518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точки зрения?»</w:t>
      </w:r>
    </w:p>
    <w:p w:rsidR="00B04D4A" w:rsidRPr="004E69D8" w:rsidRDefault="00B04D4A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Для любых случаев жизни обувь</w:t>
      </w:r>
      <w:r w:rsidR="005F71A0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,</w:t>
      </w: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прежде всего</w:t>
      </w:r>
      <w:r w:rsidR="005F71A0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,</w:t>
      </w:r>
      <w:r w:rsidR="00446E6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должна быть удобной. </w:t>
      </w:r>
      <w:r w:rsidR="00DF2F1C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</w:t>
      </w:r>
      <w:r w:rsidR="00446E6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М</w:t>
      </w: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узыкальные занятия в детском саду не исключение из этого правила. Ни одно красивое движение или просто шаг не удастся сделать без подходящей для этого обуви, занятия вместо удовольствия будут вызывать отрицательные эмоции и портить настроение вашему малышу.</w:t>
      </w:r>
    </w:p>
    <w:p w:rsidR="0064717D" w:rsidRPr="004E69D8" w:rsidRDefault="00A10EAF" w:rsidP="004E69D8">
      <w:pPr>
        <w:pStyle w:val="a6"/>
        <w:ind w:left="-709"/>
        <w:jc w:val="both"/>
        <w:rPr>
          <w:rFonts w:ascii="Times New Roman" w:hAnsi="Times New Roman" w:cs="Times New Roman"/>
          <w:b/>
          <w:color w:val="FF0000"/>
          <w:sz w:val="34"/>
          <w:szCs w:val="34"/>
          <w:lang w:eastAsia="ru-RU"/>
        </w:rPr>
      </w:pP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На музыкальных занятиях дети выполняют различные движения, где им нужна гибкая стопа. </w:t>
      </w:r>
      <w:r w:rsidR="0064717D" w:rsidRPr="004E69D8">
        <w:rPr>
          <w:rFonts w:ascii="Times New Roman" w:hAnsi="Times New Roman" w:cs="Times New Roman"/>
          <w:b/>
          <w:sz w:val="34"/>
          <w:szCs w:val="34"/>
        </w:rPr>
        <w:t>В обычной обуви выполнять танцевальные движения очень неудобно, а иногда и невозможно. Подошва в такой обуви жесткая, нога часто перетянута ремешком, нередко очень широким (особенно у мальчиков). А ведь танец предполагает легкость движений, дети активно двигаются по залу: подпрыгивают, бегают. Неудобные и довольно тяжелые сандалии увеличивают нагрузку на детские ножки.</w:t>
      </w:r>
    </w:p>
    <w:p w:rsidR="0054387D" w:rsidRPr="004E69D8" w:rsidRDefault="0054387D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С медицинской точки зрения, ношение чешек на время музыкальных занятий вреда здоровью ваших детей нанести не может, а вот если ребенок будет носить чешки как сменную обувь в дошкольном учреждении, то проблемы могут возникнуть...</w:t>
      </w:r>
    </w:p>
    <w:p w:rsidR="00986155" w:rsidRPr="004E69D8" w:rsidRDefault="00986155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 xml:space="preserve">В чешках дети не только занимаются на музыкальных занятиях, но и выступают на праздниках, концертах. Мамы при выборе чешек для своих детей предпочитают белый цвет для девочек, для мальчиков же наоборот – черные. В последнее время усилилась тенденция на покупки цветных чешек, которые можно идеально подобрать под костюм любой расцветки. Взгляните на танцующих детей, и вы поймете, что красота тела человека наиболее хорошо выражается во время движения. Ни одно красивое движение или просто шаг не удастся сделать без подходящей для этого обуви. </w:t>
      </w:r>
      <w:r w:rsidRPr="004E69D8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</w:p>
    <w:p w:rsidR="00986155" w:rsidRPr="004E69D8" w:rsidRDefault="00986155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>На празднике дети выполняют то же самое, что и на занятиях, только в театрализованном оформлении и красивом платье или костюме, а нагрузки остаются прежними. Дело не только в нагрузке, важен и эстетический план.</w:t>
      </w:r>
      <w:r w:rsidRPr="004E69D8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Pr="004E69D8">
        <w:rPr>
          <w:rFonts w:ascii="Times New Roman" w:hAnsi="Times New Roman" w:cs="Times New Roman"/>
          <w:b/>
          <w:sz w:val="34"/>
          <w:szCs w:val="34"/>
        </w:rPr>
        <w:t xml:space="preserve">При исполнении танца музыку заглушает шум топающих ножек, разноцветные туфельки отвлекают внимание. Кроме этого, подошва выходных туфель обычно сильно скользит по </w:t>
      </w:r>
      <w:r w:rsidRPr="004E69D8">
        <w:rPr>
          <w:rFonts w:ascii="Times New Roman" w:hAnsi="Times New Roman" w:cs="Times New Roman"/>
          <w:b/>
          <w:sz w:val="34"/>
          <w:szCs w:val="34"/>
        </w:rPr>
        <w:lastRenderedPageBreak/>
        <w:t xml:space="preserve">паркетному полу. Вместо того, чтобы наслаждаться своим танцем, ребенок переживает, как бы не упасть, что часто и происходит в таком случае. </w:t>
      </w:r>
    </w:p>
    <w:p w:rsidR="00986155" w:rsidRPr="004E69D8" w:rsidRDefault="004E69D8" w:rsidP="004E69D8">
      <w:pPr>
        <w:pStyle w:val="a6"/>
        <w:ind w:left="-709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-799677</wp:posOffset>
            </wp:positionH>
            <wp:positionV relativeFrom="paragraph">
              <wp:posOffset>-1023832</wp:posOffset>
            </wp:positionV>
            <wp:extent cx="7533005" cy="10744200"/>
            <wp:effectExtent l="19050" t="0" r="0" b="0"/>
            <wp:wrapNone/>
            <wp:docPr id="1" name="Рисунок 1" descr="C:\Users\Phenon\AppData\Local\Microsoft\Windows\Temporary Internet Files\Content.Word\б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enon\AppData\Local\Microsoft\Windows\Temporary Internet Files\Content.Word\ба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-676910</wp:posOffset>
            </wp:positionV>
            <wp:extent cx="7677150" cy="10709910"/>
            <wp:effectExtent l="19050" t="0" r="0" b="0"/>
            <wp:wrapNone/>
            <wp:docPr id="5" name="Рисунок 1" descr="C:\Users\Phenon\AppData\Local\Microsoft\Windows\Temporary Internet Files\Content.Word\чешки балер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enon\AppData\Local\Microsoft\Windows\Temporary Internet Files\Content.Word\чешки балерин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0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4"/>
          <w:szCs w:val="34"/>
        </w:rPr>
        <w:t xml:space="preserve">      </w:t>
      </w:r>
      <w:r w:rsidR="00986155" w:rsidRPr="004E69D8">
        <w:rPr>
          <w:rFonts w:ascii="Times New Roman" w:hAnsi="Times New Roman" w:cs="Times New Roman"/>
          <w:b/>
          <w:sz w:val="34"/>
          <w:szCs w:val="34"/>
        </w:rPr>
        <w:t xml:space="preserve">Итак, танцевальная обувь (чешки) – это </w:t>
      </w:r>
      <w:r w:rsidR="00D54FB9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специальная </w:t>
      </w:r>
      <w:r w:rsidR="00D54FB9" w:rsidRPr="004E69D8">
        <w:rPr>
          <w:rFonts w:ascii="Times New Roman" w:hAnsi="Times New Roman" w:cs="Times New Roman"/>
          <w:b/>
          <w:sz w:val="34"/>
          <w:szCs w:val="34"/>
        </w:rPr>
        <w:t>удобная, безопасная и красивая</w:t>
      </w:r>
      <w:r w:rsidR="00D54FB9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обувь для музыкальных занятий и занятий хореографией.</w:t>
      </w:r>
      <w:r w:rsidR="00F823BC" w:rsidRPr="004E69D8">
        <w:rPr>
          <w:rFonts w:ascii="Times New Roman" w:hAnsi="Times New Roman" w:cs="Times New Roman"/>
          <w:b/>
          <w:color w:val="FF0000"/>
          <w:sz w:val="34"/>
          <w:szCs w:val="34"/>
          <w:lang w:eastAsia="ru-RU"/>
        </w:rPr>
        <w:t xml:space="preserve"> </w:t>
      </w:r>
      <w:r w:rsidR="00F823BC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У них легкая, гибкая подошва, которая не скользит и позволяет детям бегать, прыгать, правильно выполнять танцевальные движения.</w:t>
      </w:r>
      <w:r w:rsidR="00654D9B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Эта обувь защищает ногу вашего ребенка от возможных механических повреждений и в то же время не затрудняет движени</w:t>
      </w:r>
      <w:r w:rsidR="00F65AF0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е, полностью раскрепощает стопу.</w:t>
      </w:r>
    </w:p>
    <w:p w:rsidR="00743A80" w:rsidRPr="004E69D8" w:rsidRDefault="00973423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color w:val="FF0000"/>
          <w:sz w:val="34"/>
          <w:szCs w:val="34"/>
          <w:lang w:eastAsia="ru-RU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>Чешки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</w:r>
    </w:p>
    <w:p w:rsidR="00A41BE7" w:rsidRPr="004E69D8" w:rsidRDefault="00DA3F56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М</w:t>
      </w:r>
      <w:r w:rsidR="00B04D4A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атериал</w:t>
      </w: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,</w:t>
      </w:r>
      <w:r w:rsidR="00B04D4A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из которого шьют чешки</w:t>
      </w: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,</w:t>
      </w:r>
      <w:r w:rsidR="00B04D4A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— натуральная кожа,</w:t>
      </w:r>
      <w:r w:rsidR="00A41BE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имеющая свойство растягиваться.  П</w:t>
      </w:r>
      <w:r w:rsidR="00B04D4A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оэтому ножка вашего ребенка не будет потеть</w:t>
      </w: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 и со временем</w:t>
      </w:r>
      <w:r w:rsidR="00A41BE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чешки  приобрету</w:t>
      </w: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т индивидуальные особенности стопы вашего ребенка,</w:t>
      </w:r>
      <w:r w:rsidR="00A41BE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буду</w:t>
      </w: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т сидеть максимально комфортно</w:t>
      </w:r>
      <w:r w:rsidR="00A41BE7"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.</w:t>
      </w:r>
    </w:p>
    <w:p w:rsidR="004A04F4" w:rsidRPr="004E69D8" w:rsidRDefault="004A04F4" w:rsidP="004E69D8">
      <w:pPr>
        <w:pStyle w:val="a6"/>
        <w:ind w:left="-709" w:firstLine="567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>Как же выбрать хорошие чешки?</w:t>
      </w:r>
    </w:p>
    <w:p w:rsidR="004A04F4" w:rsidRPr="004E69D8" w:rsidRDefault="004A04F4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 xml:space="preserve">1. Обращайте внимание на внутреннюю поверхность чешек, на стельку. Стелька должна легко выниматься и быть приятной на ощупь. Внутренние швы чешек не должны быть грубыми и жесткими. </w:t>
      </w:r>
    </w:p>
    <w:p w:rsidR="004A04F4" w:rsidRPr="004E69D8" w:rsidRDefault="004A04F4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 xml:space="preserve">2. Уделите особое внимание подошве чешек. Согните подошву в носочной части. Она должна быть гибкой, иначе суставы стопы будут ограничены в движении, что может вызвать дискомфорт, а это недопустимо. </w:t>
      </w:r>
    </w:p>
    <w:p w:rsidR="004A04F4" w:rsidRPr="004E69D8" w:rsidRDefault="004A04F4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>3. Внешний вид чешек и балеток должен быть идеальным. Не допускаются заломы, обрывы ниток, кривые строчки, пропуски стежков, утолщения в швах, пятна и складки.</w:t>
      </w:r>
    </w:p>
    <w:p w:rsidR="0062588B" w:rsidRPr="004E69D8" w:rsidRDefault="00A56C73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>4. Перед совершением покупки д</w:t>
      </w:r>
      <w:r w:rsidR="0062588B" w:rsidRPr="004E69D8">
        <w:rPr>
          <w:rFonts w:ascii="Times New Roman" w:hAnsi="Times New Roman" w:cs="Times New Roman"/>
          <w:b/>
          <w:sz w:val="34"/>
          <w:szCs w:val="34"/>
        </w:rPr>
        <w:t xml:space="preserve">айте Вашему ребенку походить в чешках. Ни в коем случае </w:t>
      </w:r>
      <w:r w:rsidRPr="004E69D8">
        <w:rPr>
          <w:rFonts w:ascii="Times New Roman" w:hAnsi="Times New Roman" w:cs="Times New Roman"/>
          <w:b/>
          <w:sz w:val="34"/>
          <w:szCs w:val="34"/>
        </w:rPr>
        <w:t>они</w:t>
      </w:r>
      <w:r w:rsidR="0062588B" w:rsidRPr="004E69D8">
        <w:rPr>
          <w:rFonts w:ascii="Times New Roman" w:hAnsi="Times New Roman" w:cs="Times New Roman"/>
          <w:b/>
          <w:sz w:val="34"/>
          <w:szCs w:val="34"/>
        </w:rPr>
        <w:t xml:space="preserve"> не должны спадать с ножки, ребенок не должен почувствовать дискомфорт. Только убедившись, что обувшему чешки ребенку в них удобно</w:t>
      </w:r>
      <w:r w:rsidRPr="004E69D8">
        <w:rPr>
          <w:rFonts w:ascii="Times New Roman" w:hAnsi="Times New Roman" w:cs="Times New Roman"/>
          <w:b/>
          <w:sz w:val="34"/>
          <w:szCs w:val="34"/>
        </w:rPr>
        <w:t>, можно смело покупать</w:t>
      </w:r>
      <w:r w:rsidR="0062588B" w:rsidRPr="004E69D8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4E69D8">
        <w:rPr>
          <w:rFonts w:ascii="Times New Roman" w:hAnsi="Times New Roman" w:cs="Times New Roman"/>
          <w:b/>
          <w:sz w:val="34"/>
          <w:szCs w:val="34"/>
        </w:rPr>
        <w:t>обувь.</w:t>
      </w:r>
    </w:p>
    <w:p w:rsidR="004A04F4" w:rsidRPr="004E69D8" w:rsidRDefault="00A56C73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>5.</w:t>
      </w:r>
      <w:r w:rsidRPr="004E69D8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Pr="004E69D8">
        <w:rPr>
          <w:rFonts w:ascii="Times New Roman" w:hAnsi="Times New Roman" w:cs="Times New Roman"/>
          <w:b/>
          <w:sz w:val="34"/>
          <w:szCs w:val="34"/>
          <w:lang w:eastAsia="ru-RU"/>
        </w:rPr>
        <w:t>Хранить чешки желательно в отдельном полотняном мешочке.</w:t>
      </w:r>
    </w:p>
    <w:p w:rsidR="00D7235E" w:rsidRPr="004E69D8" w:rsidRDefault="00D7235E" w:rsidP="004E69D8">
      <w:pPr>
        <w:pStyle w:val="a6"/>
        <w:ind w:left="-709" w:firstLine="567"/>
        <w:jc w:val="both"/>
        <w:rPr>
          <w:rFonts w:ascii="Times New Roman" w:hAnsi="Times New Roman" w:cs="Times New Roman"/>
          <w:b/>
          <w:sz w:val="34"/>
          <w:szCs w:val="34"/>
        </w:rPr>
      </w:pPr>
      <w:r w:rsidRPr="004E69D8">
        <w:rPr>
          <w:rFonts w:ascii="Times New Roman" w:hAnsi="Times New Roman" w:cs="Times New Roman"/>
          <w:b/>
          <w:sz w:val="34"/>
          <w:szCs w:val="34"/>
        </w:rPr>
        <w:t>А теперь, приобретя чешки, мы уверены, что Ваш выбор был сделан правильно после всех указанных выше действии, и Ваш ребенок с радостью будет гото</w:t>
      </w:r>
      <w:r w:rsidR="004E69D8">
        <w:rPr>
          <w:rFonts w:ascii="Times New Roman" w:hAnsi="Times New Roman" w:cs="Times New Roman"/>
          <w:b/>
          <w:sz w:val="34"/>
          <w:szCs w:val="34"/>
        </w:rPr>
        <w:t>виться к занятиям в новой обуви</w:t>
      </w:r>
      <w:r w:rsidR="006F1DE9">
        <w:rPr>
          <w:rFonts w:ascii="Times New Roman" w:hAnsi="Times New Roman" w:cs="Times New Roman"/>
          <w:b/>
          <w:sz w:val="34"/>
          <w:szCs w:val="34"/>
        </w:rPr>
        <w:t>.</w:t>
      </w:r>
    </w:p>
    <w:sectPr w:rsidR="00D7235E" w:rsidRPr="004E69D8" w:rsidSect="004E69D8">
      <w:footerReference w:type="default" r:id="rId9"/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0A" w:rsidRDefault="007A740A" w:rsidP="002539B8">
      <w:pPr>
        <w:spacing w:after="0" w:line="240" w:lineRule="auto"/>
      </w:pPr>
      <w:r>
        <w:separator/>
      </w:r>
    </w:p>
  </w:endnote>
  <w:endnote w:type="continuationSeparator" w:id="1">
    <w:p w:rsidR="007A740A" w:rsidRDefault="007A740A" w:rsidP="0025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CrownStyle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5235"/>
      <w:docPartObj>
        <w:docPartGallery w:val="Page Numbers (Bottom of Page)"/>
        <w:docPartUnique/>
      </w:docPartObj>
    </w:sdtPr>
    <w:sdtContent>
      <w:p w:rsidR="002539B8" w:rsidRDefault="00E47CE6">
        <w:pPr>
          <w:pStyle w:val="a9"/>
          <w:jc w:val="center"/>
        </w:pPr>
        <w:fldSimple w:instr=" PAGE   \* MERGEFORMAT ">
          <w:r w:rsidR="003A5196">
            <w:rPr>
              <w:noProof/>
            </w:rPr>
            <w:t>2</w:t>
          </w:r>
        </w:fldSimple>
      </w:p>
    </w:sdtContent>
  </w:sdt>
  <w:p w:rsidR="002539B8" w:rsidRDefault="002539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0A" w:rsidRDefault="007A740A" w:rsidP="002539B8">
      <w:pPr>
        <w:spacing w:after="0" w:line="240" w:lineRule="auto"/>
      </w:pPr>
      <w:r>
        <w:separator/>
      </w:r>
    </w:p>
  </w:footnote>
  <w:footnote w:type="continuationSeparator" w:id="1">
    <w:p w:rsidR="007A740A" w:rsidRDefault="007A740A" w:rsidP="0025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31D"/>
    <w:multiLevelType w:val="multilevel"/>
    <w:tmpl w:val="1F62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A63C5"/>
    <w:multiLevelType w:val="multilevel"/>
    <w:tmpl w:val="D14E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D4A"/>
    <w:rsid w:val="00041C1C"/>
    <w:rsid w:val="000F54D6"/>
    <w:rsid w:val="001014CE"/>
    <w:rsid w:val="00124BAD"/>
    <w:rsid w:val="001B336A"/>
    <w:rsid w:val="001D55F7"/>
    <w:rsid w:val="00220356"/>
    <w:rsid w:val="00223199"/>
    <w:rsid w:val="00224777"/>
    <w:rsid w:val="002474E4"/>
    <w:rsid w:val="002539B8"/>
    <w:rsid w:val="00273961"/>
    <w:rsid w:val="002921B3"/>
    <w:rsid w:val="00331712"/>
    <w:rsid w:val="00381F0A"/>
    <w:rsid w:val="003A5196"/>
    <w:rsid w:val="003D2B64"/>
    <w:rsid w:val="00446E67"/>
    <w:rsid w:val="004A04F4"/>
    <w:rsid w:val="004E69D8"/>
    <w:rsid w:val="0054387D"/>
    <w:rsid w:val="005E778F"/>
    <w:rsid w:val="005F71A0"/>
    <w:rsid w:val="0062588B"/>
    <w:rsid w:val="0064717D"/>
    <w:rsid w:val="00654D9B"/>
    <w:rsid w:val="006F1DE9"/>
    <w:rsid w:val="00743A80"/>
    <w:rsid w:val="007607EA"/>
    <w:rsid w:val="007A6911"/>
    <w:rsid w:val="007A740A"/>
    <w:rsid w:val="007C48D9"/>
    <w:rsid w:val="00823281"/>
    <w:rsid w:val="008335B6"/>
    <w:rsid w:val="00854A54"/>
    <w:rsid w:val="00905187"/>
    <w:rsid w:val="00931F9A"/>
    <w:rsid w:val="00973423"/>
    <w:rsid w:val="00986155"/>
    <w:rsid w:val="00A10EAF"/>
    <w:rsid w:val="00A17B68"/>
    <w:rsid w:val="00A41BE7"/>
    <w:rsid w:val="00A56C73"/>
    <w:rsid w:val="00AD126C"/>
    <w:rsid w:val="00AE4270"/>
    <w:rsid w:val="00B04D4A"/>
    <w:rsid w:val="00B36A05"/>
    <w:rsid w:val="00BA7432"/>
    <w:rsid w:val="00C96F78"/>
    <w:rsid w:val="00D1329D"/>
    <w:rsid w:val="00D54FB9"/>
    <w:rsid w:val="00D7235E"/>
    <w:rsid w:val="00DA3F56"/>
    <w:rsid w:val="00DF2F1C"/>
    <w:rsid w:val="00E47CE6"/>
    <w:rsid w:val="00E62464"/>
    <w:rsid w:val="00E85DAA"/>
    <w:rsid w:val="00ED2152"/>
    <w:rsid w:val="00EE2921"/>
    <w:rsid w:val="00F65AF0"/>
    <w:rsid w:val="00F823BC"/>
    <w:rsid w:val="00FD4F2F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4D4A"/>
  </w:style>
  <w:style w:type="paragraph" w:customStyle="1" w:styleId="c7">
    <w:name w:val="c7"/>
    <w:basedOn w:val="a"/>
    <w:rsid w:val="00B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D4A"/>
  </w:style>
  <w:style w:type="character" w:customStyle="1" w:styleId="c16">
    <w:name w:val="c16"/>
    <w:basedOn w:val="a0"/>
    <w:rsid w:val="00B04D4A"/>
  </w:style>
  <w:style w:type="character" w:customStyle="1" w:styleId="c5">
    <w:name w:val="c5"/>
    <w:basedOn w:val="a0"/>
    <w:rsid w:val="00B04D4A"/>
  </w:style>
  <w:style w:type="character" w:customStyle="1" w:styleId="c10">
    <w:name w:val="c10"/>
    <w:basedOn w:val="a0"/>
    <w:rsid w:val="00B04D4A"/>
  </w:style>
  <w:style w:type="character" w:customStyle="1" w:styleId="c17">
    <w:name w:val="c17"/>
    <w:basedOn w:val="a0"/>
    <w:rsid w:val="00B04D4A"/>
  </w:style>
  <w:style w:type="paragraph" w:customStyle="1" w:styleId="c9">
    <w:name w:val="c9"/>
    <w:basedOn w:val="a"/>
    <w:rsid w:val="00B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4D4A"/>
  </w:style>
  <w:style w:type="character" w:customStyle="1" w:styleId="c2">
    <w:name w:val="c2"/>
    <w:basedOn w:val="a0"/>
    <w:rsid w:val="00B04D4A"/>
  </w:style>
  <w:style w:type="paragraph" w:customStyle="1" w:styleId="c6">
    <w:name w:val="c6"/>
    <w:basedOn w:val="a"/>
    <w:rsid w:val="00B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35E"/>
    <w:rPr>
      <w:b/>
      <w:bCs/>
    </w:rPr>
  </w:style>
  <w:style w:type="character" w:styleId="a5">
    <w:name w:val="Hyperlink"/>
    <w:basedOn w:val="a0"/>
    <w:uiPriority w:val="99"/>
    <w:semiHidden/>
    <w:unhideWhenUsed/>
    <w:rsid w:val="00FF264F"/>
    <w:rPr>
      <w:color w:val="0000FF"/>
      <w:u w:val="single"/>
    </w:rPr>
  </w:style>
  <w:style w:type="paragraph" w:styleId="a6">
    <w:name w:val="No Spacing"/>
    <w:uiPriority w:val="1"/>
    <w:qFormat/>
    <w:rsid w:val="00BA743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5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9B8"/>
  </w:style>
  <w:style w:type="paragraph" w:styleId="a9">
    <w:name w:val="footer"/>
    <w:basedOn w:val="a"/>
    <w:link w:val="aa"/>
    <w:uiPriority w:val="99"/>
    <w:unhideWhenUsed/>
    <w:rsid w:val="0025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9B8"/>
  </w:style>
  <w:style w:type="paragraph" w:styleId="ab">
    <w:name w:val="Balloon Text"/>
    <w:basedOn w:val="a"/>
    <w:link w:val="ac"/>
    <w:uiPriority w:val="99"/>
    <w:semiHidden/>
    <w:unhideWhenUsed/>
    <w:rsid w:val="001B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Phenon</dc:creator>
  <cp:lastModifiedBy>User</cp:lastModifiedBy>
  <cp:revision>2</cp:revision>
  <cp:lastPrinted>2019-11-17T15:22:00Z</cp:lastPrinted>
  <dcterms:created xsi:type="dcterms:W3CDTF">2020-04-20T03:26:00Z</dcterms:created>
  <dcterms:modified xsi:type="dcterms:W3CDTF">2020-04-20T03:26:00Z</dcterms:modified>
</cp:coreProperties>
</file>