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19" w:rsidRPr="009A1219" w:rsidRDefault="009A1219" w:rsidP="009A121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595959" w:themeColor="text1" w:themeTint="A6"/>
          <w:kern w:val="36"/>
          <w:sz w:val="40"/>
          <w:szCs w:val="40"/>
          <w:lang w:eastAsia="ru-RU"/>
        </w:rPr>
      </w:pPr>
      <w:r w:rsidRPr="009A1219">
        <w:rPr>
          <w:rFonts w:ascii="Times New Roman" w:eastAsia="Times New Roman" w:hAnsi="Times New Roman" w:cs="Times New Roman"/>
          <w:color w:val="595959" w:themeColor="text1" w:themeTint="A6"/>
          <w:kern w:val="36"/>
          <w:sz w:val="40"/>
          <w:szCs w:val="40"/>
          <w:lang w:eastAsia="ru-RU"/>
        </w:rPr>
        <w:t>Что нужно знать о педикулезе</w:t>
      </w:r>
    </w:p>
    <w:p w:rsidR="009A1219" w:rsidRDefault="009A1219" w:rsidP="009A12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Педикулез – достаточно неприятное заболевание. Мало кто, 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хотел оказаться в ситуации, когда при непринужденной и милой беседе с другом или подругой, ощущаешь на себе удивленный и целенаправленный взгляд на челку, где в данный момент, прогуливается вошь. Согласитесь, никто. Поэтому в этой статье мы остановимся  на основных мерах профилактики  педикулеза и действиях, когда Вы обнаружили у себя или у членов вашей семьи вши.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Педикулез или вшивость</w:t>
      </w: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 наличие у человека вшей или гнид. Различают три вида вшей (головная, платяная и лобковая). Их название само указывает на места обитания. Для человека педикулез (платяной и головной) опасен тем, что вши являются переносчиком ряда инфекционных заболеваний, прежде всего сыпного и возвратного тифов.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Вошь имеет овальное или продолговатое тело, серовато-желтого или серовато-коричневого цвета; у особей, напившихся кровью, окраска варьирует 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красноватой до черной. Яйца (гниды) продолговато-овальной формы сверху покрыты плоской крышечкой, желтовато-белого цвета, накрепко приклеиваются нижним концом к волосу, или ткани. Вши на всех стадиях развития, кроме яйца, сосут кровь хозяина.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Головная вошь</w:t>
      </w: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живет и размножается на волосистой части головы, чаще всего на  висках, затылке и темени.  Ее размеры: длина тела самки 2,1-3,0 мм, самца – 2,0-3,0 мм. Вошь откладывает яйца (гниды) у корня волоса, приклеивая гниду прозрачной клейкой массой. Размер гниды – 0,75-0,8 мм. Если гнида находится на расстоянии на 1 см. и более от корня волос, это значит, она была отложена месяц или 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назад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из нее уже вылупилась вошь. Такую гниду называют «сухой». Развитие яиц происходит в течение 5-9 дней, личинок 15-17 дней. Продолжительность жизни взрослых особей 27-30 дней. Самка откладывает ежедневно 3-7 яиц, очень чувствительных к изменению температуры и влажности. Излюбленная температура для размножения +28°С. Головная вошь питается каждые 2-3 часа. Голод переносит плохо, при температуре +30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обычно через сутки гибнет. При понижении температуры развитие замедляется, при +20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самка перестает откладывать яйца и развитие личинок приостанавливается. Вне тела хозяина погибает через сутки.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Платяная вошь</w:t>
      </w: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живет в складках белья и платья, особенно в швах, где и откладывает яйца, прикрепляя их к ворсинкам ткани. Питается 2-3 раза в сутки. Платяная вошь крупнее головной. Длина тела самки 2,3 - 4,75 мм, самца – 2,1-3,7 миллиметра,  окраска более светлая.  Ежедневно откладывает около 10 яиц. Яйца развиваются в течение 7-14 дней, личинки – 14-18 дней. Средняя продолжительность жизни взрослых особей – 34 дня, максимально – 46 дней. Оптимальная температура развития вшей на 2-4 градуса выше, чем у головной +30-32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при температуре +25-30°С могут голодать 2-3 дня, а с понижением температуры до +10 - 20°С могут голодать около недели. Все стадии развития, включая яйцо, очень чувствительны к температуре выше +37°С.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Вши не прыгают и не летают, они ползают. Следовательно, заражение вшами происходит при прямом контакте с </w:t>
      </w:r>
      <w:proofErr w:type="spell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завшивленными</w:t>
      </w:r>
      <w:proofErr w:type="spell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людьми (в переполненном  транспорте, на вокзалах) при совместном пользовании одеждой, постелью, спальными принадлежностями, гребнями, щетками, в бассейне (через воду). Можно заразиться также, и через вещи, такие как шапка, шарф, воротники курток или пальто, при пользовании общей расческой.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Обнаружить вшей можно при осмотре головы и вещей. Если Ваш ребенок чешет голову, особенно за ушами и затылок – возможно у него вши. От действия слюны насекомых (вшей) появляется зуд и расчесы на волосистой части головы, если у вас головной педикулез, на туловище, руках, если у вас платяной педикулез.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во время тщательного осмотра волос Вы увидели:</w:t>
      </w:r>
    </w:p>
    <w:p w:rsidR="009A1219" w:rsidRPr="009A1219" w:rsidRDefault="009A1219" w:rsidP="009A12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маленьких серых насекомых (или темно-красных, если они напились крови) в корнях волос – это вши;</w:t>
      </w:r>
    </w:p>
    <w:p w:rsidR="009A1219" w:rsidRPr="009A1219" w:rsidRDefault="009A1219" w:rsidP="009A12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беловатые точки на волосах, не стряхивающиеся с них, как перхоть – это яйца вшей (гниды);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Предупредить появление педикулеза не сложно, нужно только выполнять обычные требования личной гигиены: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28750" cy="942975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19" w:rsidRPr="009A1219" w:rsidRDefault="009A1219" w:rsidP="009A12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раз в 7-10 дней мыть тело и голову горячей водой с мылом. После мытья обязательно сменить нательное и  постельное белье.</w:t>
      </w:r>
    </w:p>
    <w:p w:rsidR="009A1219" w:rsidRPr="009A1219" w:rsidRDefault="009A1219" w:rsidP="009A12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длительно носимом белье </w:t>
      </w:r>
      <w:proofErr w:type="spell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выплод</w:t>
      </w:r>
      <w:proofErr w:type="spell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личинок вшей из гнид происходит через 7-10 дней после их откладки; а в периодически снимаемом белье </w:t>
      </w:r>
      <w:proofErr w:type="spell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выплод</w:t>
      </w:r>
      <w:proofErr w:type="spell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затягивается до 6 недель.</w:t>
      </w:r>
    </w:p>
    <w:p w:rsidR="009A1219" w:rsidRPr="009A1219" w:rsidRDefault="009A1219" w:rsidP="009A12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важен правильный уход за волосами. Расчесывать волосы нужно два раза в день – утром и вечером. Расческа должна быть строго индивидуальной. Пользоваться чужой расческой нельзя. При посещении бассейна пользоваться индивидуальной резиновой шапочкой.</w:t>
      </w:r>
    </w:p>
    <w:p w:rsidR="009A1219" w:rsidRPr="009A1219" w:rsidRDefault="009A1219" w:rsidP="009A12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Верхнюю одежду необходимо регулярно очищать от пыли и грязи, а раз в неделю проветривать на воздухе. Чистое белье и одежда должны всегда храниться отдельно от 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грязного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1219" w:rsidRPr="009A1219" w:rsidRDefault="009A1219" w:rsidP="009A12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чистоте должны содержаться и постельные принадлежности. Подушки, матрацы, одеяла необходимо чаще проветривать и выколачивать от пыли. Очень важно поддерживать чистоту жилых помещений: ежедневно производить влажную уборку, не допускать скопление мусора, пыли, грязного белья и одежды. 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Ну, а что же делать, если вдруг обнаружен педикулез?</w:t>
      </w:r>
    </w:p>
    <w:p w:rsidR="009A1219" w:rsidRPr="009A1219" w:rsidRDefault="009A1219" w:rsidP="009A1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простые и доступные способы борьбы с ним в домашних условиях. В семье необходимо </w:t>
      </w:r>
      <w:proofErr w:type="gramStart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</w:t>
      </w:r>
      <w:proofErr w:type="gramEnd"/>
      <w:r w:rsidRPr="009A1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заразились ли педикулезом другие члены семьи (дети и взрослые),  а если таковы обнаружены, то заняться лечением всех в один день, чтобы избежать повторного заражения в семье.</w:t>
      </w:r>
    </w:p>
    <w:p w:rsidR="0064196E" w:rsidRPr="009A1219" w:rsidRDefault="0064196E" w:rsidP="009A1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196E" w:rsidRPr="009A1219" w:rsidSect="009A1219">
      <w:pgSz w:w="11906" w:h="16838"/>
      <w:pgMar w:top="709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E91"/>
    <w:multiLevelType w:val="multilevel"/>
    <w:tmpl w:val="1F86D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B7BF8"/>
    <w:multiLevelType w:val="multilevel"/>
    <w:tmpl w:val="5638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219"/>
    <w:rsid w:val="0064196E"/>
    <w:rsid w:val="009A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E"/>
  </w:style>
  <w:style w:type="paragraph" w:styleId="1">
    <w:name w:val="heading 1"/>
    <w:basedOn w:val="a"/>
    <w:link w:val="10"/>
    <w:uiPriority w:val="9"/>
    <w:qFormat/>
    <w:rsid w:val="009A1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219"/>
    <w:rPr>
      <w:b/>
      <w:bCs/>
    </w:rPr>
  </w:style>
  <w:style w:type="character" w:styleId="a5">
    <w:name w:val="Emphasis"/>
    <w:basedOn w:val="a0"/>
    <w:uiPriority w:val="20"/>
    <w:qFormat/>
    <w:rsid w:val="009A12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2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2021-02-22T17:59:00Z</dcterms:created>
  <dcterms:modified xsi:type="dcterms:W3CDTF">2021-02-22T18:01:00Z</dcterms:modified>
</cp:coreProperties>
</file>