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4A" w:rsidRDefault="00DA484A" w:rsidP="00DA484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24EC" w:rsidRDefault="00327F19" w:rsidP="00DA484A">
      <w:pPr>
        <w:rPr>
          <w:rFonts w:ascii="Times New Roman" w:hAnsi="Times New Roman" w:cs="Times New Roman"/>
          <w:b/>
          <w:sz w:val="24"/>
          <w:szCs w:val="24"/>
        </w:rPr>
      </w:pPr>
      <w:r w:rsidRPr="00327F19">
        <w:rPr>
          <w:rFonts w:ascii="Times New Roman" w:hAnsi="Times New Roman" w:cs="Times New Roman"/>
          <w:b/>
          <w:sz w:val="24"/>
          <w:szCs w:val="24"/>
        </w:rPr>
        <w:t>КАРТА ОЦЕНКИ ЭФФЕКТИВНОСТИ ЗАНЯТИЯ.</w:t>
      </w:r>
    </w:p>
    <w:p w:rsidR="00DA484A" w:rsidRPr="00327F19" w:rsidRDefault="00DA484A" w:rsidP="00DA484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567"/>
        <w:gridCol w:w="425"/>
        <w:gridCol w:w="567"/>
        <w:gridCol w:w="1701"/>
      </w:tblGrid>
      <w:tr w:rsidR="00327F19" w:rsidRPr="00DA484A" w:rsidTr="00327F19">
        <w:tc>
          <w:tcPr>
            <w:tcW w:w="392" w:type="dxa"/>
            <w:vMerge w:val="restart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46" w:type="dxa"/>
            <w:vMerge w:val="restart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gridSpan w:val="3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701" w:type="dxa"/>
            <w:vMerge w:val="restart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2F6EDF" w:rsidRPr="00DA484A" w:rsidTr="00327F19">
        <w:tc>
          <w:tcPr>
            <w:tcW w:w="392" w:type="dxa"/>
            <w:vMerge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 w:val="restart"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Соответствие поставлен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ных на занятии задач:</w:t>
            </w:r>
          </w:p>
        </w:tc>
      </w:tr>
      <w:tr w:rsidR="002F6EDF" w:rsidRPr="00DA484A" w:rsidTr="00327F19">
        <w:tc>
          <w:tcPr>
            <w:tcW w:w="392" w:type="dxa"/>
            <w:vMerge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возрастным психологическим особенностям детей группы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 учебной програм</w:t>
            </w:r>
            <w:r w:rsidRPr="00DA484A">
              <w:rPr>
                <w:rStyle w:val="ArialNarrow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 дошкольного образования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Наличие триединой дидакти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 xml:space="preserve">ческой задачи </w:t>
            </w:r>
            <w:r w:rsidRPr="00DA484A">
              <w:rPr>
                <w:rStyle w:val="ArialNarrow6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(воспитание, обучение, развитие)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 w:val="restart"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Создание условий для про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ведения занятия</w:t>
            </w: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5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Подготовка к занятию:</w:t>
            </w:r>
          </w:p>
        </w:tc>
      </w:tr>
      <w:tr w:rsidR="00327F19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подбор дидактического, раздаточного материала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рациональность размещения пособий и оборудования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целесообразность организации пространственной среды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Наличие предварительной работы с детьми</w:t>
            </w:r>
            <w:r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(беседы, наблюдения, просмотр слайдов, рассматривание картин, чтение художественных произведений и т.д.)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pStyle w:val="a4"/>
              <w:shd w:val="clear" w:color="auto" w:fill="auto"/>
              <w:spacing w:line="240" w:lineRule="auto"/>
              <w:jc w:val="left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Санитарно-гигиенические</w:t>
            </w:r>
          </w:p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требования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pStyle w:val="a4"/>
              <w:shd w:val="clear" w:color="auto" w:fill="auto"/>
              <w:spacing w:line="240" w:lineRule="auto"/>
              <w:jc w:val="left"/>
              <w:rPr>
                <w:rStyle w:val="ArialNarrow6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Соблюдение требований к подготовке помещения (уборка, проветривание, освещение, расстановка мебели и др.)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Соответствие структуры занятия его задачам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 w:val="restart"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Реализация </w:t>
            </w:r>
            <w:r w:rsidR="009425C2"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здоровьесбере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гающего</w:t>
            </w:r>
            <w:proofErr w:type="spellEnd"/>
            <w:proofErr w:type="gramEnd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подхода: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наличие положительного микроклимата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оптимальная длительность занятия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интеграция разных видов детской деятельности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смена поз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использование физкультминут</w:t>
            </w: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>ки, релаксационной паузы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соблюдение правил безопасности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учёт состояния здоровья воспитанников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  <w:vMerge/>
          </w:tcPr>
          <w:p w:rsidR="002F6EDF" w:rsidRPr="00DA484A" w:rsidRDefault="002F6EDF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 за правильностью осанки</w:t>
            </w: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DF" w:rsidRPr="00DA484A" w:rsidRDefault="002F6EDF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индивидуально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дифференцированного</w:t>
            </w:r>
            <w:proofErr w:type="spellEnd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под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 xml:space="preserve">хода к детям </w:t>
            </w:r>
            <w:r w:rsidRPr="00DA484A">
              <w:rPr>
                <w:rStyle w:val="ArialNarrow6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(темперамент</w:t>
            </w:r>
            <w:r w:rsidR="009425C2" w:rsidRPr="00DA484A">
              <w:rPr>
                <w:rStyle w:val="ArialNarrow6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, характер, способности, пол)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Default="00577600" w:rsidP="002F6EDF">
            <w:pPr>
              <w:jc w:val="left"/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Использование разнообраз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ных форм организации детей на занятии</w:t>
            </w:r>
            <w:r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(сочетание</w:t>
            </w:r>
            <w:r w:rsidR="009425C2"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коллективных, подгрупповых и индивидуальных форм, работа в паре).</w:t>
            </w:r>
            <w:r w:rsidR="009425C2"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Оправданность выбранных форм.</w:t>
            </w:r>
          </w:p>
          <w:p w:rsidR="00DA484A" w:rsidRDefault="00DA484A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49C" w:rsidRPr="00DA484A" w:rsidRDefault="0056349C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Pr="00DA484A" w:rsidRDefault="00577600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Эффективность исполь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зуемых методов</w:t>
            </w:r>
            <w:r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(поисковый метод, исследовательский, игровой, проблемная ситуация, мето</w:t>
            </w:r>
            <w:r w:rsidR="009425C2"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 упражнений и другие) </w:t>
            </w:r>
            <w:r w:rsidR="009425C2"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и приемов</w:t>
            </w:r>
            <w:r w:rsidR="009425C2"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(объяснение, уточнение, </w:t>
            </w:r>
            <w:proofErr w:type="gramStart"/>
            <w:r w:rsidR="009425C2"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напоминание,  указание</w:t>
            </w:r>
            <w:proofErr w:type="gramEnd"/>
            <w:r w:rsidR="009425C2"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показ, художественное слово и т.д.) </w:t>
            </w:r>
            <w:r w:rsidR="009425C2" w:rsidRPr="00DA484A">
              <w:rPr>
                <w:rStyle w:val="ArialNarrow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для успешной реализации поставленных задач.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C2" w:rsidRPr="00DA484A" w:rsidTr="00327F19">
        <w:tc>
          <w:tcPr>
            <w:tcW w:w="392" w:type="dxa"/>
            <w:vMerge w:val="restart"/>
          </w:tcPr>
          <w:p w:rsidR="009425C2" w:rsidRPr="00DA484A" w:rsidRDefault="009425C2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C2" w:rsidRPr="00DA484A" w:rsidRDefault="009425C2" w:rsidP="00327F1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личностно</w:t>
            </w: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softHyphen/>
              <w:t>ориентированного</w:t>
            </w:r>
            <w:proofErr w:type="spellEnd"/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подхода:</w:t>
            </w: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C2" w:rsidRPr="00DA484A" w:rsidTr="00327F19">
        <w:tc>
          <w:tcPr>
            <w:tcW w:w="392" w:type="dxa"/>
            <w:vMerge/>
          </w:tcPr>
          <w:p w:rsidR="009425C2" w:rsidRPr="00DA484A" w:rsidRDefault="009425C2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учёт интересов и потребностей детей</w:t>
            </w: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C2" w:rsidRPr="00DA484A" w:rsidTr="00327F19">
        <w:tc>
          <w:tcPr>
            <w:tcW w:w="392" w:type="dxa"/>
            <w:vMerge/>
          </w:tcPr>
          <w:p w:rsidR="009425C2" w:rsidRPr="00DA484A" w:rsidRDefault="009425C2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предоставление детям свободы выбора деятельности, способа деятельности, материала, партнера по деятельности, изменение характера оценки ребенка (</w:t>
            </w:r>
            <w:r w:rsidR="00327F19"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его достижения оцениваются как результат сравнения с самим собой</w:t>
            </w: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C2" w:rsidRPr="00DA484A" w:rsidTr="00327F19">
        <w:tc>
          <w:tcPr>
            <w:tcW w:w="392" w:type="dxa"/>
            <w:vMerge/>
          </w:tcPr>
          <w:p w:rsidR="009425C2" w:rsidRPr="00DA484A" w:rsidRDefault="009425C2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создание каждому ребёнку ситуации успеха</w:t>
            </w: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C2" w:rsidRPr="00DA484A" w:rsidTr="00327F19">
        <w:tc>
          <w:tcPr>
            <w:tcW w:w="392" w:type="dxa"/>
            <w:vMerge/>
          </w:tcPr>
          <w:p w:rsidR="009425C2" w:rsidRPr="00DA484A" w:rsidRDefault="009425C2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использование рефлексии (са</w:t>
            </w: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softHyphen/>
              <w:t>моанализа, самооценки своей деятельности)</w:t>
            </w: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5C2" w:rsidRPr="00DA484A" w:rsidRDefault="009425C2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DF" w:rsidRPr="00DA484A" w:rsidTr="00327F19">
        <w:tc>
          <w:tcPr>
            <w:tcW w:w="392" w:type="dxa"/>
          </w:tcPr>
          <w:p w:rsidR="00ED726E" w:rsidRPr="00DA484A" w:rsidRDefault="00ED726E" w:rsidP="00327F19">
            <w:pPr>
              <w:pStyle w:val="a8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D726E" w:rsidRPr="00DA484A" w:rsidRDefault="00577600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Коррекция хода занятия с учётом «обратной связи»</w:t>
            </w: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726E" w:rsidRPr="00DA484A" w:rsidRDefault="00ED726E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 w:val="restart"/>
          </w:tcPr>
          <w:p w:rsidR="00327F19" w:rsidRPr="00DA484A" w:rsidRDefault="00327F19" w:rsidP="00327F19">
            <w:pPr>
              <w:pStyle w:val="a8"/>
              <w:numPr>
                <w:ilvl w:val="0"/>
                <w:numId w:val="2"/>
              </w:numPr>
              <w:ind w:left="-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6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Анализ деятельности детей на занятии: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интерес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внимание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организованность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активность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проявление инициативы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полнота ответов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желание работать, помогать, исправлять, дополнять ответы других детей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F19" w:rsidRPr="00DA484A" w:rsidTr="00327F19">
        <w:tc>
          <w:tcPr>
            <w:tcW w:w="392" w:type="dxa"/>
            <w:vMerge/>
          </w:tcPr>
          <w:p w:rsidR="00327F19" w:rsidRPr="00DA484A" w:rsidRDefault="00327F19" w:rsidP="002F6EDF">
            <w:pPr>
              <w:ind w:left="-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484A">
              <w:rPr>
                <w:rStyle w:val="ArialNarrow"/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умение адекватно оценивать собственную работу на занятии</w:t>
            </w: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27F19" w:rsidRPr="00DA484A" w:rsidRDefault="00327F19" w:rsidP="002F6ED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49C" w:rsidRDefault="0056349C" w:rsidP="0056349C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27F19" w:rsidRDefault="0056349C" w:rsidP="0056349C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ВЫВОДЫ И РЕКОМЕНДАЦИИ:</w:t>
      </w:r>
    </w:p>
    <w:p w:rsidR="0056349C" w:rsidRDefault="0056349C" w:rsidP="0056349C">
      <w:pPr>
        <w:pStyle w:val="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49C" w:rsidRDefault="0056349C" w:rsidP="0056349C">
      <w:pPr>
        <w:pStyle w:val="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6349C" w:rsidRDefault="0056349C" w:rsidP="0056349C">
      <w:pPr>
        <w:pStyle w:val="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 рекомендациями 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ознакомлен:   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       _______________________                      </w:t>
      </w:r>
    </w:p>
    <w:p w:rsidR="00DA484A" w:rsidRPr="0056349C" w:rsidRDefault="0056349C" w:rsidP="0056349C">
      <w:pPr>
        <w:pStyle w:val="10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</w:t>
      </w:r>
      <w:r w:rsidRPr="0056349C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24"/>
        </w:rPr>
        <w:t xml:space="preserve">подпись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24"/>
        </w:rPr>
        <w:t xml:space="preserve">            </w:t>
      </w:r>
      <w:r w:rsidRPr="0056349C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24"/>
        </w:rPr>
        <w:t xml:space="preserve">   </w:t>
      </w:r>
      <w:r w:rsidRPr="0056349C"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24"/>
        </w:rPr>
        <w:t>И.О.Ф.  педагога</w:t>
      </w:r>
    </w:p>
    <w:sectPr w:rsidR="00DA484A" w:rsidRPr="0056349C" w:rsidSect="0056349C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3F" w:rsidRDefault="00D06C3F" w:rsidP="00DA484A">
      <w:r>
        <w:separator/>
      </w:r>
    </w:p>
  </w:endnote>
  <w:endnote w:type="continuationSeparator" w:id="0">
    <w:p w:rsidR="00D06C3F" w:rsidRDefault="00D06C3F" w:rsidP="00D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3F" w:rsidRDefault="00D06C3F" w:rsidP="00DA484A">
      <w:r>
        <w:separator/>
      </w:r>
    </w:p>
  </w:footnote>
  <w:footnote w:type="continuationSeparator" w:id="0">
    <w:p w:rsidR="00D06C3F" w:rsidRDefault="00D06C3F" w:rsidP="00DA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0C8"/>
    <w:multiLevelType w:val="hybridMultilevel"/>
    <w:tmpl w:val="8D881918"/>
    <w:lvl w:ilvl="0" w:tplc="25EEA9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35628"/>
    <w:multiLevelType w:val="hybridMultilevel"/>
    <w:tmpl w:val="FA04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E3C41"/>
    <w:multiLevelType w:val="hybridMultilevel"/>
    <w:tmpl w:val="A252B684"/>
    <w:lvl w:ilvl="0" w:tplc="0419000F">
      <w:start w:val="1"/>
      <w:numFmt w:val="decimal"/>
      <w:lvlText w:val="%1."/>
      <w:lvlJc w:val="left"/>
      <w:pPr>
        <w:ind w:left="3216" w:hanging="360"/>
      </w:pPr>
    </w:lvl>
    <w:lvl w:ilvl="1" w:tplc="04190019" w:tentative="1">
      <w:start w:val="1"/>
      <w:numFmt w:val="lowerLetter"/>
      <w:lvlText w:val="%2."/>
      <w:lvlJc w:val="left"/>
      <w:pPr>
        <w:ind w:left="3936" w:hanging="360"/>
      </w:pPr>
    </w:lvl>
    <w:lvl w:ilvl="2" w:tplc="0419001B" w:tentative="1">
      <w:start w:val="1"/>
      <w:numFmt w:val="lowerRoman"/>
      <w:lvlText w:val="%3."/>
      <w:lvlJc w:val="right"/>
      <w:pPr>
        <w:ind w:left="4656" w:hanging="180"/>
      </w:pPr>
    </w:lvl>
    <w:lvl w:ilvl="3" w:tplc="0419000F" w:tentative="1">
      <w:start w:val="1"/>
      <w:numFmt w:val="decimal"/>
      <w:lvlText w:val="%4."/>
      <w:lvlJc w:val="left"/>
      <w:pPr>
        <w:ind w:left="5376" w:hanging="360"/>
      </w:pPr>
    </w:lvl>
    <w:lvl w:ilvl="4" w:tplc="04190019" w:tentative="1">
      <w:start w:val="1"/>
      <w:numFmt w:val="lowerLetter"/>
      <w:lvlText w:val="%5."/>
      <w:lvlJc w:val="left"/>
      <w:pPr>
        <w:ind w:left="6096" w:hanging="360"/>
      </w:pPr>
    </w:lvl>
    <w:lvl w:ilvl="5" w:tplc="0419001B" w:tentative="1">
      <w:start w:val="1"/>
      <w:numFmt w:val="lowerRoman"/>
      <w:lvlText w:val="%6."/>
      <w:lvlJc w:val="right"/>
      <w:pPr>
        <w:ind w:left="6816" w:hanging="180"/>
      </w:pPr>
    </w:lvl>
    <w:lvl w:ilvl="6" w:tplc="0419000F" w:tentative="1">
      <w:start w:val="1"/>
      <w:numFmt w:val="decimal"/>
      <w:lvlText w:val="%7."/>
      <w:lvlJc w:val="left"/>
      <w:pPr>
        <w:ind w:left="7536" w:hanging="360"/>
      </w:pPr>
    </w:lvl>
    <w:lvl w:ilvl="7" w:tplc="04190019" w:tentative="1">
      <w:start w:val="1"/>
      <w:numFmt w:val="lowerLetter"/>
      <w:lvlText w:val="%8."/>
      <w:lvlJc w:val="left"/>
      <w:pPr>
        <w:ind w:left="8256" w:hanging="360"/>
      </w:pPr>
    </w:lvl>
    <w:lvl w:ilvl="8" w:tplc="0419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3" w15:restartNumberingAfterBreak="0">
    <w:nsid w:val="78DD0BD8"/>
    <w:multiLevelType w:val="hybridMultilevel"/>
    <w:tmpl w:val="FC90E160"/>
    <w:lvl w:ilvl="0" w:tplc="CDDA9E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6E"/>
    <w:rsid w:val="002124EC"/>
    <w:rsid w:val="002F6EDF"/>
    <w:rsid w:val="00327F19"/>
    <w:rsid w:val="005238D7"/>
    <w:rsid w:val="0056349C"/>
    <w:rsid w:val="00577600"/>
    <w:rsid w:val="006F7D38"/>
    <w:rsid w:val="00705E38"/>
    <w:rsid w:val="007C07B4"/>
    <w:rsid w:val="00844AFD"/>
    <w:rsid w:val="009425C2"/>
    <w:rsid w:val="009B2280"/>
    <w:rsid w:val="00D0463C"/>
    <w:rsid w:val="00D06C3F"/>
    <w:rsid w:val="00DA484A"/>
    <w:rsid w:val="00E90497"/>
    <w:rsid w:val="00ED726E"/>
    <w:rsid w:val="00EE1428"/>
    <w:rsid w:val="00F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8AB55-2401-4D87-9553-7B584E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ialNarrow">
    <w:name w:val="Основной текст + Arial Narrow"/>
    <w:aliases w:val="9 pt"/>
    <w:basedOn w:val="a0"/>
    <w:uiPriority w:val="99"/>
    <w:rsid w:val="00ED726E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ArialNarrow6">
    <w:name w:val="Основной текст + Arial Narrow6"/>
    <w:aliases w:val="81,5 pt10,Полужирный17,Курсив12"/>
    <w:basedOn w:val="a0"/>
    <w:uiPriority w:val="99"/>
    <w:rsid w:val="00ED726E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ED726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ED726E"/>
    <w:pPr>
      <w:widowControl w:val="0"/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ED726E"/>
  </w:style>
  <w:style w:type="character" w:customStyle="1" w:styleId="a6">
    <w:name w:val="Подпись к таблице_"/>
    <w:basedOn w:val="a0"/>
    <w:link w:val="10"/>
    <w:uiPriority w:val="99"/>
    <w:rsid w:val="009B2280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9B2280"/>
    <w:rPr>
      <w:rFonts w:ascii="Arial Narrow" w:hAnsi="Arial Narrow" w:cs="Arial Narrow"/>
      <w:b/>
      <w:bCs/>
      <w:i/>
      <w:iCs/>
      <w:sz w:val="17"/>
      <w:szCs w:val="17"/>
      <w:shd w:val="clear" w:color="auto" w:fill="FFFFFF"/>
    </w:rPr>
  </w:style>
  <w:style w:type="paragraph" w:customStyle="1" w:styleId="10">
    <w:name w:val="Подпись к таблице1"/>
    <w:basedOn w:val="a"/>
    <w:link w:val="a6"/>
    <w:uiPriority w:val="99"/>
    <w:rsid w:val="009B2280"/>
    <w:pPr>
      <w:widowControl w:val="0"/>
      <w:shd w:val="clear" w:color="auto" w:fill="FFFFFF"/>
      <w:spacing w:line="187" w:lineRule="exact"/>
      <w:jc w:val="left"/>
    </w:pPr>
    <w:rPr>
      <w:rFonts w:ascii="Arial Narrow" w:hAnsi="Arial Narrow" w:cs="Arial Narrow"/>
      <w:b/>
      <w:bCs/>
      <w:i/>
      <w:iCs/>
      <w:sz w:val="17"/>
      <w:szCs w:val="17"/>
    </w:rPr>
  </w:style>
  <w:style w:type="character" w:customStyle="1" w:styleId="8Exact2">
    <w:name w:val="Основной текст (8) Exact2"/>
    <w:basedOn w:val="8"/>
    <w:uiPriority w:val="99"/>
    <w:rsid w:val="009B2280"/>
    <w:rPr>
      <w:rFonts w:ascii="Arial Narrow" w:hAnsi="Arial Narrow" w:cs="Arial Narrow"/>
      <w:color w:val="000000"/>
      <w:spacing w:val="1"/>
      <w:w w:val="100"/>
      <w:position w:val="0"/>
      <w:sz w:val="17"/>
      <w:szCs w:val="17"/>
      <w:shd w:val="clear" w:color="auto" w:fill="FFFFFF"/>
    </w:rPr>
  </w:style>
  <w:style w:type="character" w:customStyle="1" w:styleId="80">
    <w:name w:val="Основной текст (8) + Полужирный"/>
    <w:aliases w:val="Курсив11,Интервал 0 pt Exact4"/>
    <w:basedOn w:val="8"/>
    <w:uiPriority w:val="99"/>
    <w:rsid w:val="009B2280"/>
    <w:rPr>
      <w:rFonts w:ascii="Arial Narrow" w:hAnsi="Arial Narrow" w:cs="Arial Narrow"/>
      <w:b/>
      <w:bCs/>
      <w:i/>
      <w:iCs/>
      <w:color w:val="000000"/>
      <w:w w:val="100"/>
      <w:position w:val="0"/>
      <w:sz w:val="17"/>
      <w:szCs w:val="17"/>
      <w:shd w:val="clear" w:color="auto" w:fill="FFFFFF"/>
    </w:rPr>
  </w:style>
  <w:style w:type="character" w:customStyle="1" w:styleId="8Exact1">
    <w:name w:val="Основной текст (8) Exact1"/>
    <w:basedOn w:val="8"/>
    <w:uiPriority w:val="99"/>
    <w:rsid w:val="009B2280"/>
    <w:rPr>
      <w:rFonts w:ascii="Arial Narrow" w:hAnsi="Arial Narrow" w:cs="Arial Narrow"/>
      <w:color w:val="000000"/>
      <w:spacing w:val="1"/>
      <w:w w:val="100"/>
      <w:position w:val="0"/>
      <w:sz w:val="17"/>
      <w:szCs w:val="17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9B2280"/>
    <w:rPr>
      <w:rFonts w:ascii="Arial Narrow" w:hAnsi="Arial Narrow" w:cs="Arial Narrow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B2280"/>
    <w:pPr>
      <w:widowControl w:val="0"/>
      <w:shd w:val="clear" w:color="auto" w:fill="FFFFFF"/>
      <w:spacing w:line="180" w:lineRule="exact"/>
      <w:jc w:val="center"/>
    </w:pPr>
    <w:rPr>
      <w:rFonts w:ascii="Arial Narrow" w:hAnsi="Arial Narrow" w:cs="Arial Narrow"/>
      <w:sz w:val="18"/>
      <w:szCs w:val="18"/>
    </w:rPr>
  </w:style>
  <w:style w:type="paragraph" w:styleId="a8">
    <w:name w:val="List Paragraph"/>
    <w:basedOn w:val="a"/>
    <w:uiPriority w:val="34"/>
    <w:qFormat/>
    <w:rsid w:val="009B228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A4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484A"/>
  </w:style>
  <w:style w:type="paragraph" w:styleId="ab">
    <w:name w:val="footer"/>
    <w:basedOn w:val="a"/>
    <w:link w:val="ac"/>
    <w:uiPriority w:val="99"/>
    <w:semiHidden/>
    <w:unhideWhenUsed/>
    <w:rsid w:val="00DA4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2020-11-02T15:04:00Z</dcterms:created>
  <dcterms:modified xsi:type="dcterms:W3CDTF">2020-11-02T15:04:00Z</dcterms:modified>
</cp:coreProperties>
</file>