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BE" w:rsidRPr="00C726BE" w:rsidRDefault="00C726BE" w:rsidP="00C726BE">
      <w:pPr>
        <w:spacing w:after="0" w:line="240" w:lineRule="auto"/>
        <w:ind w:left="-284" w:firstLine="284"/>
        <w:jc w:val="center"/>
        <w:outlineLvl w:val="0"/>
        <w:rPr>
          <w:rFonts w:ascii="Times New Roman" w:eastAsia="Times New Roman" w:hAnsi="Times New Roman" w:cs="Times New Roman"/>
          <w:b/>
          <w:color w:val="FF0000"/>
          <w:kern w:val="36"/>
          <w:sz w:val="32"/>
          <w:szCs w:val="32"/>
          <w:lang w:eastAsia="ru-RU"/>
        </w:rPr>
      </w:pPr>
      <w:r w:rsidRPr="00C726BE">
        <w:rPr>
          <w:rFonts w:ascii="Times New Roman" w:eastAsia="Times New Roman" w:hAnsi="Times New Roman" w:cs="Times New Roman"/>
          <w:b/>
          <w:color w:val="FF0000"/>
          <w:kern w:val="36"/>
          <w:sz w:val="32"/>
          <w:szCs w:val="32"/>
          <w:lang w:eastAsia="ru-RU"/>
        </w:rPr>
        <w:t>АДАПТАЦИЯ ДЕТЕЙ К УЧРЕЖДЕНИЮ ДОШКОЛЬНОГО ОБРАЗОВАНИЯ</w:t>
      </w:r>
    </w:p>
    <w:p w:rsidR="00C726BE" w:rsidRPr="00C726BE" w:rsidRDefault="00C726BE" w:rsidP="00C726BE">
      <w:pPr>
        <w:spacing w:after="0" w:line="240" w:lineRule="auto"/>
        <w:ind w:left="-284" w:firstLine="284"/>
        <w:jc w:val="center"/>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Уважаемые родители!</w:t>
      </w:r>
    </w:p>
    <w:p w:rsidR="00C726BE" w:rsidRPr="00C726BE" w:rsidRDefault="00C726BE" w:rsidP="00C726BE">
      <w:pPr>
        <w:spacing w:after="0" w:line="240" w:lineRule="auto"/>
        <w:ind w:left="-284" w:firstLine="284"/>
        <w:jc w:val="both"/>
        <w:rPr>
          <w:rFonts w:ascii="Times New Roman" w:eastAsia="Times New Roman" w:hAnsi="Times New Roman" w:cs="Times New Roman"/>
          <w:i/>
          <w:sz w:val="32"/>
          <w:szCs w:val="32"/>
          <w:lang w:eastAsia="ru-RU"/>
        </w:rPr>
      </w:pPr>
      <w:r w:rsidRPr="00C726BE">
        <w:rPr>
          <w:rFonts w:ascii="Times New Roman" w:eastAsia="Times New Roman" w:hAnsi="Times New Roman" w:cs="Times New Roman"/>
          <w:i/>
          <w:sz w:val="32"/>
          <w:szCs w:val="32"/>
          <w:lang w:eastAsia="ru-RU"/>
        </w:rPr>
        <w:t xml:space="preserve"> Ваш ребенок скоро в первый раз переступит порог учреждения дошкольного образования.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w:t>
      </w:r>
      <w:proofErr w:type="gramStart"/>
      <w:r w:rsidRPr="00C726BE">
        <w:rPr>
          <w:rFonts w:ascii="Times New Roman" w:eastAsia="Times New Roman" w:hAnsi="Times New Roman" w:cs="Times New Roman"/>
          <w:i/>
          <w:sz w:val="32"/>
          <w:szCs w:val="32"/>
          <w:lang w:eastAsia="ru-RU"/>
        </w:rPr>
        <w:t>побольше</w:t>
      </w:r>
      <w:proofErr w:type="gramEnd"/>
      <w:r w:rsidRPr="00C726BE">
        <w:rPr>
          <w:rFonts w:ascii="Times New Roman" w:eastAsia="Times New Roman" w:hAnsi="Times New Roman" w:cs="Times New Roman"/>
          <w:i/>
          <w:sz w:val="32"/>
          <w:szCs w:val="32"/>
          <w:lang w:eastAsia="ru-RU"/>
        </w:rPr>
        <w:t xml:space="preserve"> об особенностях этого сложного периода.</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Что такое адаптация? Адаптацией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C726BE">
        <w:rPr>
          <w:rFonts w:ascii="Times New Roman" w:eastAsia="Times New Roman" w:hAnsi="Times New Roman" w:cs="Times New Roman"/>
          <w:sz w:val="32"/>
          <w:szCs w:val="32"/>
          <w:lang w:eastAsia="ru-RU"/>
        </w:rPr>
        <w:t>новыми</w:t>
      </w:r>
      <w:proofErr w:type="gramEnd"/>
      <w:r w:rsidRPr="00C726BE">
        <w:rPr>
          <w:rFonts w:ascii="Times New Roman" w:eastAsia="Times New Roman" w:hAnsi="Times New Roman" w:cs="Times New Roman"/>
          <w:sz w:val="32"/>
          <w:szCs w:val="32"/>
          <w:lang w:eastAsia="ru-RU"/>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К таким нарушениям относят:</w:t>
      </w:r>
    </w:p>
    <w:p w:rsidR="00C726BE" w:rsidRPr="00C726BE" w:rsidRDefault="00C726BE" w:rsidP="00C726BE">
      <w:pPr>
        <w:numPr>
          <w:ilvl w:val="0"/>
          <w:numId w:val="1"/>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нарушение аппетита (отказ от еды или недоедание);</w:t>
      </w:r>
      <w:r w:rsidRPr="00C726BE">
        <w:rPr>
          <w:rFonts w:ascii="Times New Roman" w:eastAsia="Times New Roman" w:hAnsi="Times New Roman" w:cs="Times New Roman"/>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726BE" w:rsidRPr="00C726BE" w:rsidRDefault="00C726BE" w:rsidP="00C726BE">
      <w:pPr>
        <w:numPr>
          <w:ilvl w:val="0"/>
          <w:numId w:val="1"/>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нарушение сна (дети не могут заснуть, сон кратковременный, прерывистый);</w:t>
      </w:r>
    </w:p>
    <w:p w:rsidR="00C726BE" w:rsidRPr="00C726BE" w:rsidRDefault="00C726BE" w:rsidP="00C726BE">
      <w:pPr>
        <w:numPr>
          <w:ilvl w:val="0"/>
          <w:numId w:val="1"/>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меняется эмоциональное состояние (дети много плачут, раздражаются).</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Иногда можно отметить и более глубокие расстройства:</w:t>
      </w:r>
    </w:p>
    <w:p w:rsidR="00C726BE" w:rsidRPr="00C726BE" w:rsidRDefault="00C726BE" w:rsidP="00C726BE">
      <w:pPr>
        <w:numPr>
          <w:ilvl w:val="0"/>
          <w:numId w:val="2"/>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повышение температуры тела;</w:t>
      </w:r>
    </w:p>
    <w:p w:rsidR="00C726BE" w:rsidRPr="00C726BE" w:rsidRDefault="00C726BE" w:rsidP="00C726BE">
      <w:pPr>
        <w:numPr>
          <w:ilvl w:val="0"/>
          <w:numId w:val="2"/>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изменения характера стула;</w:t>
      </w:r>
    </w:p>
    <w:p w:rsidR="00C726BE" w:rsidRPr="00C726BE" w:rsidRDefault="00C726BE" w:rsidP="00C726BE">
      <w:pPr>
        <w:numPr>
          <w:ilvl w:val="0"/>
          <w:numId w:val="2"/>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C726BE">
        <w:rPr>
          <w:rFonts w:ascii="Times New Roman" w:eastAsia="Times New Roman" w:hAnsi="Times New Roman" w:cs="Times New Roman"/>
          <w:sz w:val="32"/>
          <w:szCs w:val="32"/>
          <w:lang w:eastAsia="ru-RU"/>
        </w:rPr>
        <w:t>сформированности</w:t>
      </w:r>
      <w:proofErr w:type="spellEnd"/>
      <w:r w:rsidRPr="00C726BE">
        <w:rPr>
          <w:rFonts w:ascii="Times New Roman" w:eastAsia="Times New Roman" w:hAnsi="Times New Roman" w:cs="Times New Roman"/>
          <w:sz w:val="32"/>
          <w:szCs w:val="32"/>
          <w:lang w:eastAsia="ru-RU"/>
        </w:rPr>
        <w:t xml:space="preserve">  навыков самообслуживания и </w:t>
      </w:r>
      <w:proofErr w:type="spellStart"/>
      <w:r w:rsidRPr="00C726BE">
        <w:rPr>
          <w:rFonts w:ascii="Times New Roman" w:eastAsia="Times New Roman" w:hAnsi="Times New Roman" w:cs="Times New Roman"/>
          <w:sz w:val="32"/>
          <w:szCs w:val="32"/>
          <w:lang w:eastAsia="ru-RU"/>
        </w:rPr>
        <w:t>т</w:t>
      </w:r>
      <w:proofErr w:type="gramStart"/>
      <w:r w:rsidRPr="00C726BE">
        <w:rPr>
          <w:rFonts w:ascii="Times New Roman" w:eastAsia="Times New Roman" w:hAnsi="Times New Roman" w:cs="Times New Roman"/>
          <w:sz w:val="32"/>
          <w:szCs w:val="32"/>
          <w:lang w:eastAsia="ru-RU"/>
        </w:rPr>
        <w:t>.д</w:t>
      </w:r>
      <w:proofErr w:type="spellEnd"/>
      <w:proofErr w:type="gramEnd"/>
    </w:p>
    <w:p w:rsidR="00C726BE" w:rsidRPr="00C726BE" w:rsidRDefault="00C726BE" w:rsidP="00C726BE">
      <w:pPr>
        <w:spacing w:after="0" w:line="240" w:lineRule="auto"/>
        <w:ind w:left="-284" w:firstLine="284"/>
        <w:jc w:val="both"/>
        <w:rPr>
          <w:rFonts w:ascii="Times New Roman" w:eastAsia="Times New Roman" w:hAnsi="Times New Roman" w:cs="Times New Roman"/>
          <w:b/>
          <w:i/>
          <w:sz w:val="32"/>
          <w:szCs w:val="32"/>
          <w:lang w:eastAsia="ru-RU"/>
        </w:rPr>
      </w:pPr>
      <w:r w:rsidRPr="00C726BE">
        <w:rPr>
          <w:rFonts w:ascii="Times New Roman" w:eastAsia="Times New Roman" w:hAnsi="Times New Roman" w:cs="Times New Roman"/>
          <w:b/>
          <w:i/>
          <w:sz w:val="32"/>
          <w:szCs w:val="32"/>
          <w:lang w:eastAsia="ru-RU"/>
        </w:rPr>
        <w:lastRenderedPageBreak/>
        <w:t>Выделяют три степени адаптации: лёгкую, средней тяжести и тяжёлую:  </w:t>
      </w:r>
    </w:p>
    <w:p w:rsidR="00C726BE" w:rsidRPr="00C726BE" w:rsidRDefault="00C726BE" w:rsidP="00C726BE">
      <w:pPr>
        <w:spacing w:after="0" w:line="240" w:lineRule="auto"/>
        <w:ind w:left="-284" w:firstLine="284"/>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до 1 месяца – лёгкая адаптация;</w:t>
      </w:r>
    </w:p>
    <w:p w:rsidR="00C726BE" w:rsidRPr="00C726BE" w:rsidRDefault="00C726BE" w:rsidP="00C726BE">
      <w:pPr>
        <w:spacing w:after="0" w:line="240" w:lineRule="auto"/>
        <w:ind w:left="-284" w:firstLine="284"/>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до 2 месяцев – </w:t>
      </w:r>
      <w:proofErr w:type="spellStart"/>
      <w:r w:rsidRPr="00C726BE">
        <w:rPr>
          <w:rFonts w:ascii="Times New Roman" w:eastAsia="Times New Roman" w:hAnsi="Times New Roman" w:cs="Times New Roman"/>
          <w:sz w:val="32"/>
          <w:szCs w:val="32"/>
          <w:lang w:eastAsia="ru-RU"/>
        </w:rPr>
        <w:t>адаптапция</w:t>
      </w:r>
      <w:proofErr w:type="spellEnd"/>
      <w:r w:rsidRPr="00C726BE">
        <w:rPr>
          <w:rFonts w:ascii="Times New Roman" w:eastAsia="Times New Roman" w:hAnsi="Times New Roman" w:cs="Times New Roman"/>
          <w:sz w:val="32"/>
          <w:szCs w:val="32"/>
          <w:lang w:eastAsia="ru-RU"/>
        </w:rPr>
        <w:t xml:space="preserve"> средней тяжести;</w:t>
      </w:r>
    </w:p>
    <w:p w:rsidR="00C726BE" w:rsidRPr="00C726BE" w:rsidRDefault="00C726BE" w:rsidP="00C726BE">
      <w:pPr>
        <w:spacing w:after="0" w:line="240" w:lineRule="auto"/>
        <w:ind w:left="-284" w:firstLine="284"/>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от 2 до 6 месяцев – тяжёлая адаптация.</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При лёгкой адаптации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w:t>
      </w:r>
      <w:proofErr w:type="gramStart"/>
      <w:r w:rsidRPr="00C726BE">
        <w:rPr>
          <w:rFonts w:ascii="Times New Roman" w:eastAsia="Times New Roman" w:hAnsi="Times New Roman" w:cs="Times New Roman"/>
          <w:sz w:val="32"/>
          <w:szCs w:val="32"/>
          <w:lang w:eastAsia="ru-RU"/>
        </w:rPr>
        <w:t>может</w:t>
      </w:r>
      <w:proofErr w:type="gramEnd"/>
      <w:r w:rsidRPr="00C726BE">
        <w:rPr>
          <w:rFonts w:ascii="Times New Roman" w:eastAsia="Times New Roman" w:hAnsi="Times New Roman" w:cs="Times New Roman"/>
          <w:sz w:val="32"/>
          <w:szCs w:val="32"/>
          <w:lang w:eastAsia="ru-RU"/>
        </w:rPr>
        <w:t xml:space="preserve"> откликаться и выполнять указания взрослого. Ребёнок, как правило, не заболевает в период адаптации.</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При адаптации средней тяжести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 </w:t>
      </w:r>
      <w:proofErr w:type="gramStart"/>
      <w:r w:rsidRPr="00C726BE">
        <w:rPr>
          <w:rFonts w:ascii="Times New Roman" w:eastAsia="Times New Roman" w:hAnsi="Times New Roman" w:cs="Times New Roman"/>
          <w:sz w:val="32"/>
          <w:szCs w:val="32"/>
          <w:lang w:eastAsia="ru-RU"/>
        </w:rPr>
        <w:t>ли</w:t>
      </w:r>
      <w:proofErr w:type="gramEnd"/>
      <w:r w:rsidRPr="00C726BE">
        <w:rPr>
          <w:rFonts w:ascii="Times New Roman" w:eastAsia="Times New Roman" w:hAnsi="Times New Roman" w:cs="Times New Roman"/>
          <w:sz w:val="32"/>
          <w:szCs w:val="32"/>
          <w:lang w:eastAsia="ru-RU"/>
        </w:rPr>
        <w:t xml:space="preserve">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w:t>
      </w:r>
      <w:proofErr w:type="gramStart"/>
      <w:r w:rsidRPr="00C726BE">
        <w:rPr>
          <w:rFonts w:ascii="Times New Roman" w:eastAsia="Times New Roman" w:hAnsi="Times New Roman" w:cs="Times New Roman"/>
          <w:sz w:val="32"/>
          <w:szCs w:val="32"/>
          <w:lang w:eastAsia="ru-RU"/>
        </w:rPr>
        <w:t>во</w:t>
      </w:r>
      <w:proofErr w:type="gramEnd"/>
      <w:r w:rsidRPr="00C726BE">
        <w:rPr>
          <w:rFonts w:ascii="Times New Roman" w:eastAsia="Times New Roman" w:hAnsi="Times New Roman" w:cs="Times New Roman"/>
          <w:sz w:val="32"/>
          <w:szCs w:val="32"/>
          <w:lang w:eastAsia="ru-RU"/>
        </w:rPr>
        <w:t xml:space="preserve">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w:t>
      </w:r>
      <w:proofErr w:type="spellStart"/>
      <w:r w:rsidRPr="00C726BE">
        <w:rPr>
          <w:rFonts w:ascii="Times New Roman" w:eastAsia="Times New Roman" w:hAnsi="Times New Roman" w:cs="Times New Roman"/>
          <w:sz w:val="32"/>
          <w:szCs w:val="32"/>
          <w:lang w:eastAsia="ru-RU"/>
        </w:rPr>
        <w:t>х</w:t>
      </w:r>
      <w:proofErr w:type="spellEnd"/>
      <w:r w:rsidRPr="00C726BE">
        <w:rPr>
          <w:rFonts w:ascii="Times New Roman" w:eastAsia="Times New Roman" w:hAnsi="Times New Roman" w:cs="Times New Roman"/>
          <w:sz w:val="32"/>
          <w:szCs w:val="32"/>
          <w:lang w:eastAsia="ru-RU"/>
        </w:rPr>
        <w:t xml:space="preserve">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Самой нежелательной является тяжёлая адаптация,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w:t>
      </w:r>
      <w:proofErr w:type="gramStart"/>
      <w:r w:rsidRPr="00C726BE">
        <w:rPr>
          <w:rFonts w:ascii="Times New Roman" w:eastAsia="Times New Roman" w:hAnsi="Times New Roman" w:cs="Times New Roman"/>
          <w:sz w:val="32"/>
          <w:szCs w:val="32"/>
          <w:lang w:eastAsia="ru-RU"/>
        </w:rPr>
        <w:t>ра</w:t>
      </w:r>
      <w:proofErr w:type="gramEnd"/>
      <w:r w:rsidRPr="00C726BE">
        <w:rPr>
          <w:rFonts w:ascii="Times New Roman" w:eastAsia="Times New Roman" w:hAnsi="Times New Roman" w:cs="Times New Roman"/>
          <w:sz w:val="32"/>
          <w:szCs w:val="32"/>
          <w:lang w:eastAsia="ru-RU"/>
        </w:rPr>
        <w:t xml:space="preserve">зрушительные реакции, двигательный протест). Либо активность отсутствует при </w:t>
      </w:r>
      <w:r w:rsidRPr="00C726BE">
        <w:rPr>
          <w:rFonts w:ascii="Times New Roman" w:eastAsia="Times New Roman" w:hAnsi="Times New Roman" w:cs="Times New Roman"/>
          <w:sz w:val="32"/>
          <w:szCs w:val="32"/>
          <w:lang w:eastAsia="ru-RU"/>
        </w:rPr>
        <w:lastRenderedPageBreak/>
        <w:t>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C726BE" w:rsidRPr="00C726BE" w:rsidRDefault="00C726BE" w:rsidP="00C726BE">
      <w:pPr>
        <w:spacing w:after="0" w:line="240" w:lineRule="auto"/>
        <w:ind w:left="-284" w:firstLine="284"/>
        <w:jc w:val="both"/>
        <w:rPr>
          <w:rFonts w:ascii="Times New Roman" w:eastAsia="Times New Roman" w:hAnsi="Times New Roman" w:cs="Times New Roman"/>
          <w:b/>
          <w:i/>
          <w:sz w:val="32"/>
          <w:szCs w:val="32"/>
          <w:lang w:eastAsia="ru-RU"/>
        </w:rPr>
      </w:pPr>
      <w:r w:rsidRPr="00C726BE">
        <w:rPr>
          <w:rFonts w:ascii="Times New Roman" w:eastAsia="Times New Roman" w:hAnsi="Times New Roman" w:cs="Times New Roman"/>
          <w:b/>
          <w:i/>
          <w:sz w:val="32"/>
          <w:szCs w:val="32"/>
          <w:lang w:eastAsia="ru-RU"/>
        </w:rPr>
        <w:t>Факторы, от которых зависит течение адаптационного периода:</w:t>
      </w:r>
    </w:p>
    <w:p w:rsidR="00C726BE" w:rsidRPr="00C726BE" w:rsidRDefault="00C726BE" w:rsidP="00C726BE">
      <w:pPr>
        <w:numPr>
          <w:ilvl w:val="0"/>
          <w:numId w:val="3"/>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Возраст ребёнка.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w:t>
      </w:r>
      <w:proofErr w:type="gramStart"/>
      <w:r w:rsidRPr="00C726BE">
        <w:rPr>
          <w:rFonts w:ascii="Times New Roman" w:eastAsia="Times New Roman" w:hAnsi="Times New Roman" w:cs="Times New Roman"/>
          <w:sz w:val="32"/>
          <w:szCs w:val="32"/>
          <w:lang w:eastAsia="ru-RU"/>
        </w:rPr>
        <w:t>возрасту</w:t>
      </w:r>
      <w:proofErr w:type="gramEnd"/>
      <w:r w:rsidRPr="00C726BE">
        <w:rPr>
          <w:rFonts w:ascii="Times New Roman" w:eastAsia="Times New Roman" w:hAnsi="Times New Roman" w:cs="Times New Roman"/>
          <w:sz w:val="32"/>
          <w:szCs w:val="32"/>
          <w:lang w:eastAsia="ru-RU"/>
        </w:rPr>
        <w:t xml:space="preserve"> они становятся более любознательными, у них более богатый опыт поведения в разных условиях.</w:t>
      </w:r>
    </w:p>
    <w:p w:rsidR="00C726BE" w:rsidRPr="00C726BE" w:rsidRDefault="00C726BE" w:rsidP="00C726BE">
      <w:pPr>
        <w:numPr>
          <w:ilvl w:val="0"/>
          <w:numId w:val="3"/>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Состояние здоровья и уровень развития ребёнка. Здоровый, хорошо развитый ребёнок легче переносит трудности социальной адаптации.</w:t>
      </w:r>
    </w:p>
    <w:p w:rsidR="00C726BE" w:rsidRPr="00C726BE" w:rsidRDefault="00C726BE" w:rsidP="00C726BE">
      <w:pPr>
        <w:numPr>
          <w:ilvl w:val="0"/>
          <w:numId w:val="3"/>
        </w:numPr>
        <w:spacing w:after="0" w:line="240" w:lineRule="auto"/>
        <w:ind w:left="-284" w:firstLine="284"/>
        <w:jc w:val="both"/>
        <w:rPr>
          <w:rFonts w:ascii="Times New Roman" w:eastAsia="Times New Roman" w:hAnsi="Times New Roman" w:cs="Times New Roman"/>
          <w:sz w:val="32"/>
          <w:szCs w:val="32"/>
          <w:lang w:eastAsia="ru-RU"/>
        </w:rPr>
      </w:pPr>
      <w:proofErr w:type="spellStart"/>
      <w:r w:rsidRPr="00C726BE">
        <w:rPr>
          <w:rFonts w:ascii="Times New Roman" w:eastAsia="Times New Roman" w:hAnsi="Times New Roman" w:cs="Times New Roman"/>
          <w:sz w:val="32"/>
          <w:szCs w:val="32"/>
          <w:lang w:eastAsia="ru-RU"/>
        </w:rPr>
        <w:t>Сформированность</w:t>
      </w:r>
      <w:proofErr w:type="spellEnd"/>
      <w:r w:rsidRPr="00C726BE">
        <w:rPr>
          <w:rFonts w:ascii="Times New Roman" w:eastAsia="Times New Roman" w:hAnsi="Times New Roman" w:cs="Times New Roman"/>
          <w:sz w:val="32"/>
          <w:szCs w:val="32"/>
          <w:lang w:eastAsia="ru-RU"/>
        </w:rPr>
        <w:t xml:space="preserve"> предметной и игровой деятельности. Такого ребёнка можно заинтересовать новой игрушкой, занятиями.</w:t>
      </w:r>
    </w:p>
    <w:p w:rsidR="00C726BE" w:rsidRPr="00C726BE" w:rsidRDefault="00C726BE" w:rsidP="00C726BE">
      <w:pPr>
        <w:numPr>
          <w:ilvl w:val="0"/>
          <w:numId w:val="3"/>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Индивидуальные особенности. </w:t>
      </w:r>
      <w:proofErr w:type="gramStart"/>
      <w:r w:rsidRPr="00C726BE">
        <w:rPr>
          <w:rFonts w:ascii="Times New Roman" w:eastAsia="Times New Roman" w:hAnsi="Times New Roman" w:cs="Times New Roman"/>
          <w:sz w:val="32"/>
          <w:szCs w:val="32"/>
          <w:lang w:eastAsia="ru-RU"/>
        </w:rPr>
        <w:t>Дети одного и того же возраста по разному ведут себя в первые дни пребывания в детском саду.</w:t>
      </w:r>
      <w:proofErr w:type="gramEnd"/>
      <w:r w:rsidRPr="00C726BE">
        <w:rPr>
          <w:rFonts w:ascii="Times New Roman" w:eastAsia="Times New Roman" w:hAnsi="Times New Roman" w:cs="Times New Roman"/>
          <w:sz w:val="32"/>
          <w:szCs w:val="32"/>
          <w:lang w:eastAsia="ru-RU"/>
        </w:rPr>
        <w:t xml:space="preserve"> Одни дети плачут, </w:t>
      </w:r>
      <w:proofErr w:type="gramStart"/>
      <w:r w:rsidRPr="00C726BE">
        <w:rPr>
          <w:rFonts w:ascii="Times New Roman" w:eastAsia="Times New Roman" w:hAnsi="Times New Roman" w:cs="Times New Roman"/>
          <w:sz w:val="32"/>
          <w:szCs w:val="32"/>
          <w:lang w:eastAsia="ru-RU"/>
        </w:rPr>
        <w:t>отказываются</w:t>
      </w:r>
      <w:proofErr w:type="gramEnd"/>
      <w:r w:rsidRPr="00C726BE">
        <w:rPr>
          <w:rFonts w:ascii="Times New Roman" w:eastAsia="Times New Roman" w:hAnsi="Times New Roman" w:cs="Times New Roman"/>
          <w:sz w:val="32"/>
          <w:szCs w:val="32"/>
          <w:lang w:eastAsia="ru-RU"/>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C726BE" w:rsidRPr="00C726BE" w:rsidRDefault="00C726BE" w:rsidP="00C726BE">
      <w:pPr>
        <w:numPr>
          <w:ilvl w:val="0"/>
          <w:numId w:val="3"/>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C726BE">
        <w:rPr>
          <w:rFonts w:ascii="Times New Roman" w:eastAsia="Times New Roman" w:hAnsi="Times New Roman" w:cs="Times New Roman"/>
          <w:sz w:val="32"/>
          <w:szCs w:val="32"/>
          <w:lang w:eastAsia="ru-RU"/>
        </w:rPr>
        <w:t>со</w:t>
      </w:r>
      <w:proofErr w:type="gramEnd"/>
      <w:r w:rsidRPr="00C726BE">
        <w:rPr>
          <w:rFonts w:ascii="Times New Roman" w:eastAsia="Times New Roman" w:hAnsi="Times New Roman" w:cs="Times New Roman"/>
          <w:sz w:val="32"/>
          <w:szCs w:val="32"/>
          <w:lang w:eastAsia="ru-RU"/>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lastRenderedPageBreak/>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Взрослым необходимо помочь детям преодолеть стресс поступления и успешно адаптироваться в учреждении дошкольного образования.</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В период адаптации воспитатели дошкольного образования,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педагоги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дошкольного образования о Вашем ребенке, рассказывайте больше.</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Но успешность адаптации вашего малыша будет зависеть не только от педагогов и от самого ребенка, но во многом и от Вас. В Ваших силах помочь ребенку войти в новые условия – в условия учреждения дошкольного образования – как можно </w:t>
      </w:r>
      <w:proofErr w:type="gramStart"/>
      <w:r w:rsidRPr="00C726BE">
        <w:rPr>
          <w:rFonts w:ascii="Times New Roman" w:eastAsia="Times New Roman" w:hAnsi="Times New Roman" w:cs="Times New Roman"/>
          <w:sz w:val="32"/>
          <w:szCs w:val="32"/>
          <w:lang w:eastAsia="ru-RU"/>
        </w:rPr>
        <w:t>более безболезненно</w:t>
      </w:r>
      <w:proofErr w:type="gramEnd"/>
      <w:r w:rsidRPr="00C726BE">
        <w:rPr>
          <w:rFonts w:ascii="Times New Roman" w:eastAsia="Times New Roman" w:hAnsi="Times New Roman" w:cs="Times New Roman"/>
          <w:sz w:val="32"/>
          <w:szCs w:val="32"/>
          <w:lang w:eastAsia="ru-RU"/>
        </w:rPr>
        <w:t>. Для  этого Вам  необходимо психологически  готовить ребенка к детскому саду заранее и соблюдать следующие рекомендации.</w:t>
      </w:r>
    </w:p>
    <w:p w:rsidR="00C726BE" w:rsidRPr="00C726BE" w:rsidRDefault="00C726BE" w:rsidP="00C726BE">
      <w:pPr>
        <w:spacing w:after="0" w:line="240" w:lineRule="auto"/>
        <w:ind w:left="-284" w:firstLine="284"/>
        <w:jc w:val="both"/>
        <w:rPr>
          <w:rFonts w:ascii="Times New Roman" w:eastAsia="Times New Roman" w:hAnsi="Times New Roman" w:cs="Times New Roman"/>
          <w:b/>
          <w:i/>
          <w:sz w:val="32"/>
          <w:szCs w:val="32"/>
          <w:lang w:eastAsia="ru-RU"/>
        </w:rPr>
      </w:pPr>
      <w:r w:rsidRPr="00C726BE">
        <w:rPr>
          <w:rFonts w:ascii="Times New Roman" w:eastAsia="Times New Roman" w:hAnsi="Times New Roman" w:cs="Times New Roman"/>
          <w:b/>
          <w:i/>
          <w:sz w:val="32"/>
          <w:szCs w:val="32"/>
          <w:lang w:eastAsia="ru-RU"/>
        </w:rPr>
        <w:t>Что же для этого нужно?</w:t>
      </w:r>
    </w:p>
    <w:p w:rsidR="00C726BE" w:rsidRPr="00C726BE" w:rsidRDefault="00C726BE" w:rsidP="00C726BE">
      <w:pPr>
        <w:numPr>
          <w:ilvl w:val="0"/>
          <w:numId w:val="4"/>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C726BE" w:rsidRPr="00C726BE" w:rsidRDefault="00C726BE" w:rsidP="00C726BE">
      <w:pPr>
        <w:numPr>
          <w:ilvl w:val="0"/>
          <w:numId w:val="5"/>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C726BE" w:rsidRPr="00C726BE" w:rsidRDefault="00C726BE" w:rsidP="00C726BE">
      <w:pPr>
        <w:numPr>
          <w:ilvl w:val="0"/>
          <w:numId w:val="6"/>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Приблизьте рацион питания ребенка к рациону детского сада. Не следует кормить его только протертой пищей!</w:t>
      </w:r>
    </w:p>
    <w:p w:rsidR="00C726BE" w:rsidRPr="00C726BE" w:rsidRDefault="00C726BE" w:rsidP="00C726BE">
      <w:pPr>
        <w:numPr>
          <w:ilvl w:val="0"/>
          <w:numId w:val="7"/>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Чтобы ребёнок не чувствовал дискомфорта, желательно заранее приучить его к горшку, отучить от пустышки.</w:t>
      </w:r>
    </w:p>
    <w:p w:rsidR="00C726BE" w:rsidRPr="00C726BE" w:rsidRDefault="00C726BE" w:rsidP="00C726BE">
      <w:pPr>
        <w:numPr>
          <w:ilvl w:val="0"/>
          <w:numId w:val="8"/>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C726BE" w:rsidRPr="00C726BE" w:rsidRDefault="00C726BE" w:rsidP="00C726BE">
      <w:pPr>
        <w:numPr>
          <w:ilvl w:val="0"/>
          <w:numId w:val="9"/>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lastRenderedPageBreak/>
        <w:t>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C726BE" w:rsidRPr="00C726BE" w:rsidRDefault="00C726BE" w:rsidP="00C726BE">
      <w:pPr>
        <w:numPr>
          <w:ilvl w:val="0"/>
          <w:numId w:val="10"/>
        </w:num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 xml:space="preserve">Вот мы и подошли к самому главному: все документы готовы, ребёнок и родители </w:t>
      </w:r>
      <w:proofErr w:type="gramStart"/>
      <w:r w:rsidRPr="00C726BE">
        <w:rPr>
          <w:rFonts w:ascii="Times New Roman" w:eastAsia="Times New Roman" w:hAnsi="Times New Roman" w:cs="Times New Roman"/>
          <w:sz w:val="32"/>
          <w:szCs w:val="32"/>
          <w:lang w:eastAsia="ru-RU"/>
        </w:rPr>
        <w:t>настроены</w:t>
      </w:r>
      <w:proofErr w:type="gramEnd"/>
      <w:r w:rsidRPr="00C726BE">
        <w:rPr>
          <w:rFonts w:ascii="Times New Roman" w:eastAsia="Times New Roman" w:hAnsi="Times New Roman" w:cs="Times New Roman"/>
          <w:sz w:val="32"/>
          <w:szCs w:val="32"/>
          <w:lang w:eastAsia="ru-RU"/>
        </w:rPr>
        <w:t xml:space="preserve"> идти в садик, к детям. В первый день Вы приводите ребёнка на несколько часов;  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C726BE" w:rsidRPr="00C726BE" w:rsidRDefault="00C726BE" w:rsidP="00C726BE">
      <w:pPr>
        <w:spacing w:after="0" w:line="240" w:lineRule="auto"/>
        <w:ind w:left="-284" w:firstLine="284"/>
        <w:jc w:val="both"/>
        <w:rPr>
          <w:rFonts w:ascii="Times New Roman" w:eastAsia="Times New Roman" w:hAnsi="Times New Roman" w:cs="Times New Roman"/>
          <w:sz w:val="32"/>
          <w:szCs w:val="32"/>
          <w:lang w:eastAsia="ru-RU"/>
        </w:rPr>
      </w:pPr>
      <w:r w:rsidRPr="00C726BE">
        <w:rPr>
          <w:rFonts w:ascii="Times New Roman" w:eastAsia="Times New Roman" w:hAnsi="Times New Roman" w:cs="Times New Roman"/>
          <w:sz w:val="32"/>
          <w:szCs w:val="32"/>
          <w:lang w:eastAsia="ru-RU"/>
        </w:rPr>
        <w:t>Эти советы помогут пережить ребенку процесс адаптации к условиям детского сада. Если вам нужна квалифицированная помощь, педагог - психолог нашего учреждения всегда ждёт вас!  </w:t>
      </w:r>
    </w:p>
    <w:p w:rsidR="00C726BE" w:rsidRPr="00C726BE" w:rsidRDefault="00C726BE" w:rsidP="00C726BE">
      <w:pPr>
        <w:spacing w:after="0" w:line="240" w:lineRule="auto"/>
        <w:ind w:left="-284" w:firstLine="284"/>
        <w:jc w:val="center"/>
        <w:rPr>
          <w:rFonts w:ascii="Times New Roman" w:eastAsia="Times New Roman" w:hAnsi="Times New Roman" w:cs="Times New Roman"/>
          <w:b/>
          <w:i/>
          <w:color w:val="FF0000"/>
          <w:sz w:val="32"/>
          <w:szCs w:val="32"/>
          <w:lang w:eastAsia="ru-RU"/>
        </w:rPr>
      </w:pPr>
      <w:r w:rsidRPr="00C726BE">
        <w:rPr>
          <w:rFonts w:ascii="Times New Roman" w:eastAsia="Times New Roman" w:hAnsi="Times New Roman" w:cs="Times New Roman"/>
          <w:b/>
          <w:i/>
          <w:color w:val="FF0000"/>
          <w:sz w:val="32"/>
          <w:szCs w:val="32"/>
          <w:lang w:eastAsia="ru-RU"/>
        </w:rPr>
        <w:t>Желаем вам успехов в подготовке ребенка к важному событию в его жизни!</w:t>
      </w:r>
    </w:p>
    <w:p w:rsidR="00C726BE" w:rsidRPr="00C726BE" w:rsidRDefault="00C726BE" w:rsidP="00C726BE">
      <w:pPr>
        <w:spacing w:after="0" w:line="240" w:lineRule="auto"/>
        <w:ind w:left="-284" w:firstLine="284"/>
        <w:jc w:val="center"/>
        <w:rPr>
          <w:rFonts w:ascii="Times New Roman" w:eastAsia="Times New Roman" w:hAnsi="Times New Roman" w:cs="Times New Roman"/>
          <w:b/>
          <w:i/>
          <w:color w:val="FF0000"/>
          <w:sz w:val="32"/>
          <w:szCs w:val="32"/>
          <w:lang w:eastAsia="ru-RU"/>
        </w:rPr>
      </w:pPr>
      <w:r w:rsidRPr="00C726BE">
        <w:rPr>
          <w:rFonts w:ascii="Times New Roman" w:eastAsia="Times New Roman" w:hAnsi="Times New Roman" w:cs="Times New Roman"/>
          <w:b/>
          <w:i/>
          <w:color w:val="FF0000"/>
          <w:sz w:val="32"/>
          <w:szCs w:val="32"/>
          <w:lang w:eastAsia="ru-RU"/>
        </w:rPr>
        <w:t>У вас все получится!</w:t>
      </w:r>
    </w:p>
    <w:p w:rsidR="006A518C" w:rsidRPr="00C726BE" w:rsidRDefault="006A518C" w:rsidP="00C726BE">
      <w:pPr>
        <w:spacing w:after="0"/>
        <w:ind w:left="-284" w:firstLine="284"/>
        <w:rPr>
          <w:rFonts w:ascii="Times New Roman" w:hAnsi="Times New Roman" w:cs="Times New Roman"/>
          <w:sz w:val="32"/>
          <w:szCs w:val="32"/>
        </w:rPr>
      </w:pPr>
    </w:p>
    <w:sectPr w:rsidR="006A518C" w:rsidRPr="00C726BE" w:rsidSect="00C726B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E44BD"/>
    <w:multiLevelType w:val="multilevel"/>
    <w:tmpl w:val="0CA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12C1A"/>
    <w:multiLevelType w:val="multilevel"/>
    <w:tmpl w:val="4A8A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A3E6B"/>
    <w:multiLevelType w:val="multilevel"/>
    <w:tmpl w:val="9470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7D1BE9"/>
    <w:multiLevelType w:val="multilevel"/>
    <w:tmpl w:val="D7A8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3"/>
    <w:lvlOverride w:ilvl="0">
      <w:startOverride w:val="2"/>
    </w:lvlOverride>
  </w:num>
  <w:num w:numId="6">
    <w:abstractNumId w:val="3"/>
    <w:lvlOverride w:ilvl="0">
      <w:startOverride w:val="3"/>
    </w:lvlOverride>
  </w:num>
  <w:num w:numId="7">
    <w:abstractNumId w:val="3"/>
    <w:lvlOverride w:ilvl="0">
      <w:startOverride w:val="4"/>
    </w:lvlOverride>
  </w:num>
  <w:num w:numId="8">
    <w:abstractNumId w:val="3"/>
    <w:lvlOverride w:ilvl="0">
      <w:startOverride w:val="5"/>
    </w:lvlOverride>
  </w:num>
  <w:num w:numId="9">
    <w:abstractNumId w:val="3"/>
    <w:lvlOverride w:ilvl="0">
      <w:startOverride w:val="6"/>
    </w:lvlOverride>
  </w:num>
  <w:num w:numId="10">
    <w:abstractNumId w:val="3"/>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6BE"/>
    <w:rsid w:val="006A518C"/>
    <w:rsid w:val="00C7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8C"/>
  </w:style>
  <w:style w:type="paragraph" w:styleId="1">
    <w:name w:val="heading 1"/>
    <w:basedOn w:val="a"/>
    <w:link w:val="10"/>
    <w:uiPriority w:val="9"/>
    <w:qFormat/>
    <w:rsid w:val="00C72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6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26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5662905">
      <w:bodyDiv w:val="1"/>
      <w:marLeft w:val="0"/>
      <w:marRight w:val="0"/>
      <w:marTop w:val="0"/>
      <w:marBottom w:val="0"/>
      <w:divBdr>
        <w:top w:val="none" w:sz="0" w:space="0" w:color="auto"/>
        <w:left w:val="none" w:sz="0" w:space="0" w:color="auto"/>
        <w:bottom w:val="none" w:sz="0" w:space="0" w:color="auto"/>
        <w:right w:val="none" w:sz="0" w:space="0" w:color="auto"/>
      </w:divBdr>
      <w:divsChild>
        <w:div w:id="1760708478">
          <w:marLeft w:val="0"/>
          <w:marRight w:val="0"/>
          <w:marTop w:val="0"/>
          <w:marBottom w:val="0"/>
          <w:divBdr>
            <w:top w:val="none" w:sz="0" w:space="0" w:color="auto"/>
            <w:left w:val="none" w:sz="0" w:space="0" w:color="auto"/>
            <w:bottom w:val="none" w:sz="0" w:space="0" w:color="auto"/>
            <w:right w:val="none" w:sz="0" w:space="0" w:color="auto"/>
          </w:divBdr>
          <w:divsChild>
            <w:div w:id="1003703080">
              <w:marLeft w:val="0"/>
              <w:marRight w:val="0"/>
              <w:marTop w:val="0"/>
              <w:marBottom w:val="0"/>
              <w:divBdr>
                <w:top w:val="none" w:sz="0" w:space="0" w:color="auto"/>
                <w:left w:val="none" w:sz="0" w:space="0" w:color="auto"/>
                <w:bottom w:val="none" w:sz="0" w:space="0" w:color="auto"/>
                <w:right w:val="none" w:sz="0" w:space="0" w:color="auto"/>
              </w:divBdr>
              <w:divsChild>
                <w:div w:id="10084127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1557</Words>
  <Characters>8875</Characters>
  <Application>Microsoft Office Word</Application>
  <DocSecurity>0</DocSecurity>
  <Lines>73</Lines>
  <Paragraphs>20</Paragraphs>
  <ScaleCrop>false</ScaleCrop>
  <Company>StartSoft</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Umka</dc:creator>
  <cp:keywords/>
  <dc:description/>
  <cp:lastModifiedBy>Umka</cp:lastModifiedBy>
  <cp:revision>3</cp:revision>
  <dcterms:created xsi:type="dcterms:W3CDTF">2020-10-05T18:29:00Z</dcterms:created>
  <dcterms:modified xsi:type="dcterms:W3CDTF">2020-10-05T18:31:00Z</dcterms:modified>
</cp:coreProperties>
</file>