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A7" w:rsidRPr="00187D95" w:rsidRDefault="003C02A7" w:rsidP="003C0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</w:t>
      </w:r>
    </w:p>
    <w:p w:rsidR="003C02A7" w:rsidRPr="00187D95" w:rsidRDefault="003C02A7" w:rsidP="003C0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воспитателя детского сада в подготовке детей</w:t>
      </w:r>
      <w:r w:rsidRPr="0018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95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школе</w:t>
      </w:r>
      <w:bookmarkStart w:id="0" w:name="_GoBack"/>
      <w:bookmarkEnd w:id="0"/>
      <w:r w:rsidRPr="0018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2A7" w:rsidRPr="003C02A7" w:rsidRDefault="003C02A7" w:rsidP="003C0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A7" w:rsidRDefault="003C02A7" w:rsidP="003C02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воспитателя - это постоянный контакт с детьми. Поэтому необходимо устанавливать  с детьми такие отношения, какие у них установлены с близкими людьми, чтобы дети начали так же доверять воспитателю, как и доверяют  близким людям. Как приятно, когда дети охотно идут в группу. При встрече  улыбаются, чем - то радуют, что - то интересное рассказывают, чем - то делятся. Каждый ребёнок развивается по - своему, а значит, и подход к каждому ребёнку должен быть -  индивидуальный. Очень важно, знакомство с родителями. Необходимо  знать, в какой семье, и в каких условиях, живёт каждый ребёнок.  Это помогает создавать в группе уютную, спокойную, доверительную атмосферу, понять каждого ребёнка. Стиль поведения воспитателя к детям должен быть таким: не позволять детям делать всё, что им заблагорассудиться, но и не запрещать в не которых случаях, чётко определять для детей, что им можно и что нельзя,   своим поведением показать ребёнку пример, когда  необходимо сдерживать эмоции, а когда не сдерживать. Во время видеть когда ребёнку нужно уделить внимание, чтобы не чувствовал себя забытым и никому не нужным. Все, мы, знаем, что школа ждёт не столько образованных детей, сколько психологически подготовленных   к учебному труду. Это значит, что дети должны обладать нравственно-волевыми качествами, такими как, настойчивость, трудолюбие, усидчивость, терпение, чувство ответственности, организованности и самое главное дисциплинированность. Дети должны уметь общаться, уметь слушать собеседника, не перебивая его, избегать грубости, вульгаризмов. Если все эти качества будут наблюдаться  у детей, тогда учиться они будут с удовольствием, учёба не превратиться для них в тяжкое бремя. В настоящее время многие родители стараются детей отдавать в школу с семи лет. Это правильный подход к детям, готовность ребёнка к обучению опирается на достаточное развитие мозга. В это время дети начинают подчиняться своему поведению, у них  возрастает уровень самооценки собственных поступков. Осуществляя подготовку к школе, необходимо  учитывать особенности детей, отличающиеся уровнем развития: (детей с </w:t>
      </w:r>
      <w:proofErr w:type="spellStart"/>
      <w:r w:rsidRPr="003C02A7">
        <w:rPr>
          <w:rFonts w:ascii="Times New Roman" w:hAnsi="Times New Roman" w:cs="Times New Roman"/>
          <w:sz w:val="28"/>
          <w:szCs w:val="28"/>
          <w:lang w:eastAsia="ru-RU"/>
        </w:rPr>
        <w:t>высоким</w:t>
      </w:r>
      <w:proofErr w:type="gramStart"/>
      <w:r w:rsidRPr="003C02A7">
        <w:rPr>
          <w:rFonts w:ascii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3C02A7">
        <w:rPr>
          <w:rFonts w:ascii="Times New Roman" w:hAnsi="Times New Roman" w:cs="Times New Roman"/>
          <w:sz w:val="28"/>
          <w:szCs w:val="28"/>
          <w:lang w:eastAsia="ru-RU"/>
        </w:rPr>
        <w:t>редним,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низким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t xml:space="preserve">уровнем развития).                                                                                                    </w:t>
      </w:r>
    </w:p>
    <w:p w:rsidR="003C02A7" w:rsidRPr="003C02A7" w:rsidRDefault="003C02A7" w:rsidP="003C02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t xml:space="preserve">Дети с высоким уровнем развития отличаются выраженным познавательным отношением к окружающему миру. Они активны на организованной образовательной деятельности,  быстро и точно выполняют задания, сохраняют высокую работоспособность. Эти дети любят новые дела и творческие задания, обладают широким кругом умений. Они активно </w:t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проявляют интерес к школе и неплохо читают. Казалось бы, такие дети, не нуждаются в каком - то особом педагогическом воздействии, но это не совсем так. Для таких детей, необходимо создавать такие условия, которые будут способствовать дальнейшему интеллектуальному развитию. Таким детям необходимо  давать наиболее сложные задания, повышать требования к качеству их выполнения, стимулировать самостоятельность мышления и творчество.                                                                                                 </w:t>
      </w:r>
    </w:p>
    <w:p w:rsidR="003C02A7" w:rsidRPr="003C02A7" w:rsidRDefault="003C02A7" w:rsidP="003C02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t xml:space="preserve">Дети среднего уровня неплохо справляются с заданиями на организованной образовательной деятельности, и с другими видами деятельности при наличии образца и объяснений воспитателя. Дети с удовольствием участвуют в знакомых делах, в привычных условиях чувствуют себя уверенно и достигают хороших результатов. Опыт показывает, что затруднительными для данных детей являются новые ситуации непривычные условия деятельности, где необходимость проявить самостоятельность и творчество в решении проблемы. В таких случаях дети бывают, скованны, нерешительны, так как бояться сделать неверный ход. Они очень чувствительны к отрицательным оценкам воспитателя. Даже небольшая неудача выбивает детей из колеи и снижает активность. Характерно, что эти дети не нуждаются в большой помощи воспитателя достаточно лишь нескольких указаний, подтверждающих правильность их усилий, и они успешно справляются с заданием.                                                                    </w:t>
      </w:r>
    </w:p>
    <w:p w:rsidR="003C02A7" w:rsidRPr="003C02A7" w:rsidRDefault="003C02A7" w:rsidP="003C02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t xml:space="preserve">Дети с низким уровнем развития отстают от сверстников в развитии и в овладении программным материалом. Они недостаточно внимательны к объяснениям воспитателя, не могут долго сосредотачиваться  на заданиях. В своей работе  они учитывают только отдельные требования, испытывают трудности в организации собственной деятельности в соответствии с установками воспитателя. Знания об окружающем у них поверхностны, познавательные интересы неустойчивы и часто снижены. На дети не самостоятельны, они нуждаются в постоянном контроле и помощи воспитателя. Под влиянием неудач у таких детей постепенно формируется отрицательное отношение к занятиям. Успех в преодолении недостатков развития детей низкого уровня можно достичь при условии совместных действий воспитателя и родителей. Родителям, необходимо давать конкретные рекомендации, касающиеся организации занятий с детьми дома, развития их кругозора и речевой активности. Объяснять, как правильно оценивать действия ребёнка: поощрять усилия детей, подбадривать, доброжелательно и терпеливо разбирать с ребёнком его ошибки, неточности и стимулировать к получению более высокого результата. Совместно с родителями обучая, развивая и поддерживая детей, необходимо способствовать преодолению пассивности, скованности, </w:t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неумелости дошкольников. Важно помнить, что потом, в школе дети будут спокойны, сосредоточены, аккуратны и прилежны, если в семье родители систематически будут заниматься с детьми еще в дошкольном возрасте.   </w:t>
      </w:r>
    </w:p>
    <w:p w:rsidR="003C02A7" w:rsidRPr="003C02A7" w:rsidRDefault="003C02A7" w:rsidP="003C02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t>Наверное, каждому воспитателю, работающему в выпускной группе детского сада, приходилось много раз отвечать на вопрос родит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елей: «К</w:t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t>ак ведёт себя мой ребёнок на организованной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деятельности?</w:t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t xml:space="preserve"> Как он справляется с заданием? Не отстаёт ли от других?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t xml:space="preserve">. Все эти вопросы родители прямо связывают с подготовкой к школе. Почти никогда не звучит вопрос: «А как играет мой ребёнок? А вот дети подготовительной группы часто играют, любят играть в дидактические игры с правилами. Поэтому использование дидактических игр с правилами естественно и закономерно введут ребёнка в учебную деятельность. При этом задача воспитателя состоит в том, чтобы научить ребёнка, выслушать инструкцию, освоить её правила, овладеть учебно - игровыми действиями, проконтролировать действия оценить результат. В игре ребёнок пробует свои силы и возможности. Самостоятельность, активность, </w:t>
      </w:r>
      <w:proofErr w:type="spellStart"/>
      <w:r w:rsidRPr="003C02A7">
        <w:rPr>
          <w:rFonts w:ascii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3C02A7">
        <w:rPr>
          <w:rFonts w:ascii="Times New Roman" w:hAnsi="Times New Roman" w:cs="Times New Roman"/>
          <w:sz w:val="28"/>
          <w:szCs w:val="28"/>
          <w:lang w:eastAsia="ru-RU"/>
        </w:rPr>
        <w:t xml:space="preserve"> - важнейшие черты свободной игровой деятельности,  они  выполняют незаменимую роль в формировании личности будущего школьника. В играх с правилами развивается и необходимая будущему школьнику произвольность поведения и общение с взрослыми и сверстниками. Дети, стоящие у порога школы, непременно должны обладать элементарными навыками самоорганизации. Эти навыки в дальнейшем станут их «помощниками» в учебной деятельности, разумном расходовании времени, умение передавать труд, учёбу, игру, отдых.                    </w:t>
      </w:r>
    </w:p>
    <w:p w:rsidR="003C02A7" w:rsidRPr="003C02A7" w:rsidRDefault="003C02A7" w:rsidP="003C02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2A7">
        <w:rPr>
          <w:rFonts w:ascii="Times New Roman" w:hAnsi="Times New Roman" w:cs="Times New Roman"/>
          <w:sz w:val="28"/>
          <w:szCs w:val="28"/>
          <w:lang w:eastAsia="ru-RU"/>
        </w:rPr>
        <w:t xml:space="preserve">Любая деятельность - игра, труд, организованная образовательная деятельность - требуют определённой подготовки. Поэтому педагогам необходимо воспитывать у детей трудолюбие, усидчивость, отслеживать, чтобы дошкольники  любое дело выполняли старательно и не бросали его на полпути. Дети, воспитанные в труде, меньше устают, отличаются творческим подходом ко всему, умением себя обслуживать, держать в порядке своё рабочее место. До школы дети должны усвоить определённую систему знаний, умений и навыков, также у них должны быть сформированы психические процессы: внимание, память, мышление, речь. Организованная образовательная деятельность дошкольников должна быть организована педагогами так, чтобы дети могли свободно общаться, спорить, совместно выполнять различные задания. И главное, чтобы дошкольники учились совместно обсуждать, а их обсуждения были направлены на коллективный поиск правильного ответа, чтобы каждый ребёнок проявлял, как можно больше активности, рассуждал, высказывал своё мнение, не боялся при этом ошибиться.                                           </w:t>
      </w:r>
    </w:p>
    <w:p w:rsidR="003C02A7" w:rsidRPr="003C02A7" w:rsidRDefault="003C02A7" w:rsidP="003C02A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2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«Ребёнок — это не сосуд, который надо заполнить, а огонь, который надо зажечь». В этом то и есть предназначение нас, педагогов!</w:t>
      </w:r>
    </w:p>
    <w:p w:rsidR="00D4353A" w:rsidRDefault="00D4353A" w:rsidP="003C02A7">
      <w:pPr>
        <w:spacing w:after="0"/>
        <w:jc w:val="both"/>
      </w:pPr>
    </w:p>
    <w:sectPr w:rsidR="00D4353A" w:rsidSect="00187D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2A7"/>
    <w:rsid w:val="00187D95"/>
    <w:rsid w:val="003C02A7"/>
    <w:rsid w:val="00D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43140-8BCD-4114-8C1D-8A65CBAF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1229</Words>
  <Characters>7006</Characters>
  <Application>Microsoft Office Word</Application>
  <DocSecurity>0</DocSecurity>
  <Lines>58</Lines>
  <Paragraphs>16</Paragraphs>
  <ScaleCrop>false</ScaleCrop>
  <Company>Microsoft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2014-09-12T14:33:00Z</dcterms:created>
  <dcterms:modified xsi:type="dcterms:W3CDTF">2022-04-07T12:19:00Z</dcterms:modified>
</cp:coreProperties>
</file>