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8" w:rsidRDefault="00425D08" w:rsidP="00425D08">
      <w:pPr>
        <w:pStyle w:val="a3"/>
        <w:jc w:val="center"/>
      </w:pPr>
      <w:r>
        <w:rPr>
          <w:rStyle w:val="a4"/>
        </w:rPr>
        <w:t>Что делать, если загорелась одежда?</w:t>
      </w:r>
    </w:p>
    <w:p w:rsidR="00425D08" w:rsidRDefault="00425D08" w:rsidP="00425D08">
      <w:pPr>
        <w:pStyle w:val="a3"/>
      </w:pPr>
      <w:r>
        <w:t>ЕСЛИ ОДЕЖДА ГОРИТ НА ДРУГОМ ЧЕЛОВЕКЕ</w:t>
      </w:r>
    </w:p>
    <w:p w:rsidR="00425D08" w:rsidRDefault="00425D08" w:rsidP="00425D08">
      <w:pPr>
        <w:pStyle w:val="a3"/>
      </w:pPr>
      <w:r>
        <w:t>– остановите его от метаний и бега любыми предельно гуманными способами!</w:t>
      </w:r>
    </w:p>
    <w:p w:rsidR="00425D08" w:rsidRDefault="00425D08" w:rsidP="00425D08">
      <w:pPr>
        <w:pStyle w:val="a3"/>
      </w:pPr>
      <w:r>
        <w:t>– ПОМНИТЕ: срывать одежду можно только в течение нескольких секунд после возгорания! Иначе, отрывая расплавленные куски ткани, вы можете нанести человеку серьезные повреждения;</w:t>
      </w:r>
    </w:p>
    <w:p w:rsidR="00425D08" w:rsidRDefault="00425D08" w:rsidP="00425D08">
      <w:pPr>
        <w:pStyle w:val="a3"/>
      </w:pPr>
      <w:r>
        <w:t>– тушите загорание: облейте пострадавшего водой, засыпьте землей, песком, снегом. Накройте «горящего» плотной тканью (например, одеялом);</w:t>
      </w:r>
    </w:p>
    <w:p w:rsidR="00425D08" w:rsidRDefault="00425D08" w:rsidP="00425D08">
      <w:pPr>
        <w:pStyle w:val="a3"/>
      </w:pPr>
      <w:r>
        <w:t>– если у вас нет земли, воды – того, чем можно тушить, катайте «горящего» по земле, сбивая пламя. Не позволяйте ему подняться на ноги: он опять побежит. И пламя разгорится с новой силой;</w:t>
      </w:r>
    </w:p>
    <w:p w:rsidR="00425D08" w:rsidRDefault="00425D08" w:rsidP="00425D08">
      <w:pPr>
        <w:pStyle w:val="a3"/>
      </w:pPr>
      <w:r>
        <w:t>– когда удастся потушить пламя, сразу же вызывайте скорую помощь и постоянно находитесь рядом с пострадавшим;</w:t>
      </w:r>
    </w:p>
    <w:p w:rsidR="00425D08" w:rsidRDefault="00425D08" w:rsidP="00425D08">
      <w:pPr>
        <w:pStyle w:val="a3"/>
      </w:pPr>
      <w:r>
        <w:t>– если вы не справляетесь – кричите, зовите на помощь, вызывайте спасателей (по номерам 101 или 112).</w:t>
      </w:r>
    </w:p>
    <w:p w:rsidR="00425D08" w:rsidRDefault="00425D08" w:rsidP="00425D08">
      <w:pPr>
        <w:pStyle w:val="a3"/>
      </w:pPr>
      <w:r>
        <w:t>ЕСЛИ ОДЕЖДА ГОРИТ НА ВАС</w:t>
      </w:r>
    </w:p>
    <w:p w:rsidR="00425D08" w:rsidRDefault="00425D08" w:rsidP="00425D08">
      <w:pPr>
        <w:pStyle w:val="a3"/>
      </w:pPr>
      <w:r>
        <w:t>– попытайтесь быстро снять с себя одежду, если не получается сделать это быстро – падайте на землю, в лужу или в сугроб, и начинайте активно перекатываться, пытаясь затушить пламя;</w:t>
      </w:r>
    </w:p>
    <w:p w:rsidR="00425D08" w:rsidRDefault="00425D08" w:rsidP="00425D08">
      <w:pPr>
        <w:pStyle w:val="a3"/>
      </w:pPr>
      <w:r>
        <w:t>– начинайте кричать и звать на помощь;</w:t>
      </w:r>
    </w:p>
    <w:p w:rsidR="00425D08" w:rsidRDefault="00425D08" w:rsidP="00425D08">
      <w:pPr>
        <w:pStyle w:val="a3"/>
      </w:pPr>
      <w:r>
        <w:t>– ни в коем случае не вставайте. Не передвигайтесь, не бегайте. Помните: все делается лежа!</w:t>
      </w:r>
    </w:p>
    <w:p w:rsidR="00425D08" w:rsidRDefault="00425D08" w:rsidP="00425D08">
      <w:pPr>
        <w:pStyle w:val="a3"/>
      </w:pPr>
      <w:r>
        <w:t>– обязательно вызовите скорую помощь, чтобы вас осмотрел профессионал.</w:t>
      </w:r>
    </w:p>
    <w:p w:rsidR="00425D08" w:rsidRDefault="00425D08" w:rsidP="00425D08">
      <w:pPr>
        <w:pStyle w:val="a3"/>
      </w:pPr>
      <w:r>
        <w:t>На покрасневшую кожу или кожу с пузырями можно наложить стерильные повязки, места, где есть ожоги тяжелого характера (явное омертвление кожи и обугливание), необходимо просто накрыть чистой тканью.</w:t>
      </w:r>
    </w:p>
    <w:p w:rsidR="00425D08" w:rsidRDefault="00425D08" w:rsidP="00425D08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%20https:/content.schools.by/sad3vetka/library/image-15-11-21-09-1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9B3CD" id="Прямоугольник 1" o:spid="_x0000_s1026" alt="%20https:/content.schools.by/sad3vetka/library/image-15-11-21-09-1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7h3zhMDAAAZ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E021C0" w:rsidRDefault="00425D08">
      <w:bookmarkStart w:id="0" w:name="_GoBack"/>
      <w:bookmarkEnd w:id="0"/>
    </w:p>
    <w:sectPr w:rsidR="00E0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8"/>
    <w:rsid w:val="000019A3"/>
    <w:rsid w:val="00425D08"/>
    <w:rsid w:val="00D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A3E3-C477-4396-AEB4-FC957748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2021-12-06T06:18:00Z</dcterms:created>
  <dcterms:modified xsi:type="dcterms:W3CDTF">2021-12-06T06:19:00Z</dcterms:modified>
</cp:coreProperties>
</file>