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EC23" w14:textId="77777777" w:rsidR="001D7767" w:rsidRDefault="001D7767" w:rsidP="001D7767">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Уважаемые родители!</w:t>
      </w:r>
    </w:p>
    <w:p w14:paraId="05A1E6D7"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Тысячи детей с нетерпением ждут начала зимы и становления льда на реках, озерах и других водоемах. Самые нетерпеливые из них выбираются на неокрепший лед, подвергая свою жизнь и здоровье серьезной опасности. Важно соблюдать правила безопасного поведения на зимних водоемах. Нельзя забывать о серьезной опасности, которую таят в себе только что замерзшие водоемы.</w:t>
      </w:r>
    </w:p>
    <w:p w14:paraId="2F217DB4"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Первый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32E033B0"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Как правило, водоемы замерзают неравномерно, по частям: сначала у берега, на мелководье, в защищенных от ветра заливах, а затем уже на середине.</w:t>
      </w:r>
    </w:p>
    <w:p w14:paraId="5E2BC3D9"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sz w:val="18"/>
          <w:szCs w:val="18"/>
          <w:u w:val="single"/>
        </w:rPr>
        <w:t>Критерии тонкого льда</w:t>
      </w:r>
      <w:r>
        <w:rPr>
          <w:rStyle w:val="a5"/>
          <w:rFonts w:ascii="Arial" w:hAnsi="Arial" w:cs="Arial"/>
          <w:b/>
          <w:bCs/>
          <w:color w:val="111111"/>
          <w:sz w:val="18"/>
          <w:szCs w:val="18"/>
        </w:rPr>
        <w:t>:</w:t>
      </w:r>
    </w:p>
    <w:p w14:paraId="50053EA9"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-Цвет льда молочно-мутный, серый лед, обычно ноздреватый и пористый. Такой лед обрушивается без предупреждающего потрескивания.</w:t>
      </w:r>
    </w:p>
    <w:p w14:paraId="7441C9A2"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-Лед, покрытый снегом (снег, выпавший на только что образовавшийся лед, помимо того, что маскирует полыньи, замедляет рост ледяного покрова).</w:t>
      </w:r>
    </w:p>
    <w:p w14:paraId="1AE14FCE"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14:paraId="50BF405E"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-Лед в нижнем бьефе плотины, где даже в сильные морозы кратковременные пропуски воды из водохранилища способны истончить лед и образовать в нем опасные промоины.</w:t>
      </w:r>
    </w:p>
    <w:p w14:paraId="54152845"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местах, где растет камыш, тростник и другие водные растения.</w:t>
      </w:r>
    </w:p>
    <w:p w14:paraId="4AB6BBE7"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sz w:val="18"/>
          <w:szCs w:val="18"/>
        </w:rPr>
        <w:t>Правила поведения:</w:t>
      </w:r>
    </w:p>
    <w:p w14:paraId="5F5368C7"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 Необходимо помнить, что выходить на первый лед можно только в крайнем случае с максимальной осторожностью.</w:t>
      </w:r>
    </w:p>
    <w:p w14:paraId="1DE78EA9"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14:paraId="5758A03E"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14:paraId="7E0842DC"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14:paraId="1DF9F80C"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p>
    <w:p w14:paraId="19AD9D3C"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 Безопаснее всего переходить водоем по прозрачному с зеленоватым или синеватым оттенком льду при его толщине не менее 7 см.</w:t>
      </w:r>
    </w:p>
    <w:p w14:paraId="3475B51B"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7.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14:paraId="22B18A07"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8. Если вы видите чистое, ровное, не занесенное снегом место, значит здесь полынья или промоина, покрытая тонким свежим льдом.</w:t>
      </w:r>
    </w:p>
    <w:p w14:paraId="1008F162"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9. Если на ровном снеговом покрове темное пятно, значит под снегом -неокрепший лед.</w:t>
      </w:r>
    </w:p>
    <w:p w14:paraId="4220F0FA"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10. Лыжная трасса, если она проходит по льду, должна быть обозначена вешками (флажками).</w:t>
      </w:r>
    </w:p>
    <w:p w14:paraId="04C97F64"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11.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14:paraId="4128C744"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12. Необходимо соблюдать особую осторожность на льду в период оттепелей, когда даже зимний лед теряет свою прочность.</w:t>
      </w:r>
    </w:p>
    <w:p w14:paraId="54714E6C"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13. </w:t>
      </w:r>
      <w:r>
        <w:rPr>
          <w:rStyle w:val="a4"/>
          <w:rFonts w:ascii="Tahoma" w:hAnsi="Tahoma" w:cs="Tahoma"/>
          <w:color w:val="111111"/>
          <w:sz w:val="18"/>
          <w:szCs w:val="18"/>
        </w:rPr>
        <w:t>И САМОЕ ГЛАВНОЕ ПРАВИЛО!</w:t>
      </w:r>
      <w:r>
        <w:rPr>
          <w:rFonts w:ascii="Tahoma" w:hAnsi="Tahoma" w:cs="Tahoma"/>
          <w:color w:val="111111"/>
          <w:sz w:val="18"/>
          <w:szCs w:val="18"/>
        </w:rPr>
        <w:t>               Самым действенным способом предупреждения детской гибели на льду является постоянный контроль со стороны родителей, ни в коем случае нельзя оставлять детей без присмотра взрослых вблизи водоема даже на короткое время.</w:t>
      </w:r>
    </w:p>
    <w:p w14:paraId="19DA7375" w14:textId="77777777" w:rsidR="001D7767" w:rsidRDefault="001D7767" w:rsidP="001D7767">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111111"/>
          <w:sz w:val="18"/>
          <w:szCs w:val="18"/>
          <w:u w:val="single"/>
        </w:rPr>
        <w:t>Оказание помощи провалившемуся под лед</w:t>
      </w:r>
    </w:p>
    <w:p w14:paraId="6C8C0A65" w14:textId="77777777" w:rsidR="001D7767" w:rsidRDefault="001D7767" w:rsidP="001D7767">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111111"/>
          <w:sz w:val="18"/>
          <w:szCs w:val="18"/>
          <w:u w:val="single"/>
        </w:rPr>
        <w:t>Изучите сами и обучите своих детей</w:t>
      </w:r>
    </w:p>
    <w:p w14:paraId="5377BC0D"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sz w:val="18"/>
          <w:szCs w:val="18"/>
          <w:u w:val="single"/>
        </w:rPr>
        <w:t>Самоспасение</w:t>
      </w:r>
      <w:r>
        <w:rPr>
          <w:rStyle w:val="a5"/>
          <w:rFonts w:ascii="Arial" w:hAnsi="Arial" w:cs="Arial"/>
          <w:b/>
          <w:bCs/>
          <w:color w:val="111111"/>
          <w:sz w:val="18"/>
          <w:szCs w:val="18"/>
        </w:rPr>
        <w:t>:</w:t>
      </w:r>
    </w:p>
    <w:p w14:paraId="33762633"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 Не поддавайтесь панике! Не надо барахтаться и наваливаться всем телом на тонкую кромку льда, так как под тяжестью тела он будет обламываться.</w:t>
      </w:r>
    </w:p>
    <w:p w14:paraId="56A44672"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 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14:paraId="772F6E09"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 Без резких движений отползайте как можно дальше от опасного места в том направлении, откуда пришли.</w:t>
      </w:r>
    </w:p>
    <w:p w14:paraId="719D3B50"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 Зовите на помощь!</w:t>
      </w:r>
    </w:p>
    <w:p w14:paraId="37F96991"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 Удерживая себя на поверхности воды, старайтесь затрачивать на это минимум физических усилий.</w:t>
      </w:r>
    </w:p>
    <w:p w14:paraId="7653C31A"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14:paraId="0670BE13"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7. Плыть к берегу, плоту или шлюпке, можно, если они находятся на расстоянии, на преодоление которого потребует незначительное количество времени.</w:t>
      </w:r>
    </w:p>
    <w:p w14:paraId="2E389BAC"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8. Добравшись до плавсредства, надо немедленно раздеться, выжать намокшую одежду и снова надеть.</w:t>
      </w:r>
    </w:p>
    <w:p w14:paraId="4CB8D4E0"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sz w:val="18"/>
          <w:szCs w:val="18"/>
          <w:u w:val="single"/>
        </w:rPr>
        <w:t>Если вы оказываете помощь</w:t>
      </w:r>
      <w:r>
        <w:rPr>
          <w:rStyle w:val="a5"/>
          <w:rFonts w:ascii="Arial" w:hAnsi="Arial" w:cs="Arial"/>
          <w:b/>
          <w:bCs/>
          <w:color w:val="111111"/>
          <w:sz w:val="18"/>
          <w:szCs w:val="18"/>
        </w:rPr>
        <w:t>:</w:t>
      </w:r>
    </w:p>
    <w:p w14:paraId="69CB6279"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 Подходите к полынье очень осторожно, лучше подползти по-пластунски.</w:t>
      </w:r>
    </w:p>
    <w:p w14:paraId="3A8DB8A3"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 Сообщите пострадавшему криком, что идете ему на помощь, это придаст ему силы, уверенность.</w:t>
      </w:r>
    </w:p>
    <w:p w14:paraId="69F128A4"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 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63B11D34"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sz w:val="18"/>
          <w:szCs w:val="18"/>
          <w:u w:val="single"/>
        </w:rPr>
        <w:t>Первая помощь при утоплении</w:t>
      </w:r>
      <w:r>
        <w:rPr>
          <w:rStyle w:val="a5"/>
          <w:rFonts w:ascii="Arial" w:hAnsi="Arial" w:cs="Arial"/>
          <w:b/>
          <w:bCs/>
          <w:color w:val="111111"/>
          <w:sz w:val="18"/>
          <w:szCs w:val="18"/>
        </w:rPr>
        <w:t>:</w:t>
      </w:r>
    </w:p>
    <w:p w14:paraId="1CBA36E0"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 Перенести пострадавшего на безопасное место, согреть.</w:t>
      </w:r>
    </w:p>
    <w:p w14:paraId="2ED7E0D4"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 Повернуть утонувшего лицом вниз и опустить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14:paraId="2AD8FA5C"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 При отсутствии пульса на сонной артерии сделать наружный массаж сердца и искусственное дыхание.</w:t>
      </w:r>
    </w:p>
    <w:p w14:paraId="610970FD"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 Доставить пострадавшего в медицинское учреждение.</w:t>
      </w:r>
    </w:p>
    <w:p w14:paraId="42408462"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sz w:val="18"/>
          <w:szCs w:val="18"/>
          <w:u w:val="single"/>
        </w:rPr>
        <w:t>Отогревание пострадавшего</w:t>
      </w:r>
      <w:r>
        <w:rPr>
          <w:rStyle w:val="a5"/>
          <w:rFonts w:ascii="Arial" w:hAnsi="Arial" w:cs="Arial"/>
          <w:b/>
          <w:bCs/>
          <w:color w:val="111111"/>
          <w:sz w:val="18"/>
          <w:szCs w:val="18"/>
        </w:rPr>
        <w:t>:</w:t>
      </w:r>
    </w:p>
    <w:p w14:paraId="402381B6"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 Пострадавшего надо укрыть в месте, защищенном от ветра, хорошо укутать в любую имеющуюся одежду, одеяло.</w:t>
      </w:r>
    </w:p>
    <w:p w14:paraId="2D34025A"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в подмышки.</w:t>
      </w:r>
    </w:p>
    <w:p w14:paraId="3F4B0B5D" w14:textId="77777777" w:rsidR="001D7767" w:rsidRDefault="001D7767" w:rsidP="001D7767">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w:t>
      </w:r>
    </w:p>
    <w:p w14:paraId="3CFFD25E" w14:textId="77777777" w:rsidR="001D7767" w:rsidRDefault="001D7767" w:rsidP="001D7767">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Будьте осторожны!</w:t>
      </w:r>
    </w:p>
    <w:p w14:paraId="3D3622FC" w14:textId="77777777" w:rsidR="001D7767" w:rsidRDefault="001D7767" w:rsidP="001D7767">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Берегите себя и своих детей!</w:t>
      </w:r>
    </w:p>
    <w:p w14:paraId="60E8F849" w14:textId="77777777" w:rsidR="001D7767" w:rsidRDefault="001D7767" w:rsidP="001D7767">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Не теряйте бдительность!</w:t>
      </w:r>
    </w:p>
    <w:p w14:paraId="1E10C0EB" w14:textId="77777777" w:rsidR="000A3B9A" w:rsidRDefault="000A3B9A"/>
    <w:sectPr w:rsidR="000A3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67"/>
    <w:rsid w:val="000A3B9A"/>
    <w:rsid w:val="001D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E7E0"/>
  <w15:chartTrackingRefBased/>
  <w15:docId w15:val="{78B481A3-3030-47ED-84D7-8522DA7E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767"/>
    <w:rPr>
      <w:b/>
      <w:bCs/>
    </w:rPr>
  </w:style>
  <w:style w:type="character" w:styleId="a5">
    <w:name w:val="Emphasis"/>
    <w:basedOn w:val="a0"/>
    <w:uiPriority w:val="20"/>
    <w:qFormat/>
    <w:rsid w:val="001D7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2021-11-23T19:54:00Z</dcterms:created>
  <dcterms:modified xsi:type="dcterms:W3CDTF">2021-11-23T19:55:00Z</dcterms:modified>
</cp:coreProperties>
</file>