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14E" w:rsidRPr="00BC03C6" w:rsidRDefault="00FF314E" w:rsidP="00FF314E">
      <w:pPr>
        <w:tabs>
          <w:tab w:val="left" w:pos="6840"/>
        </w:tabs>
        <w:jc w:val="center"/>
        <w:rPr>
          <w:sz w:val="32"/>
          <w:szCs w:val="32"/>
        </w:rPr>
      </w:pPr>
      <w:r w:rsidRPr="00BC03C6">
        <w:rPr>
          <w:sz w:val="32"/>
          <w:szCs w:val="32"/>
        </w:rPr>
        <w:t>Государственное учреждение образования</w:t>
      </w:r>
    </w:p>
    <w:p w:rsidR="00FF314E" w:rsidRPr="00BC03C6" w:rsidRDefault="00FF314E" w:rsidP="00FF314E">
      <w:pPr>
        <w:tabs>
          <w:tab w:val="left" w:pos="6840"/>
        </w:tabs>
        <w:jc w:val="center"/>
        <w:rPr>
          <w:sz w:val="32"/>
          <w:szCs w:val="32"/>
        </w:rPr>
      </w:pPr>
      <w:r w:rsidRPr="00BC03C6">
        <w:rPr>
          <w:sz w:val="32"/>
          <w:szCs w:val="32"/>
        </w:rPr>
        <w:t xml:space="preserve"> «</w:t>
      </w:r>
      <w:r w:rsidR="00D62559">
        <w:rPr>
          <w:sz w:val="32"/>
          <w:szCs w:val="32"/>
        </w:rPr>
        <w:t>Детский сад № 3</w:t>
      </w:r>
      <w:r w:rsidRPr="00BC03C6">
        <w:rPr>
          <w:sz w:val="32"/>
          <w:szCs w:val="32"/>
        </w:rPr>
        <w:t xml:space="preserve"> г. Мозыря»</w:t>
      </w:r>
    </w:p>
    <w:p w:rsidR="00FF314E" w:rsidRPr="00BC03C6" w:rsidRDefault="00FF314E" w:rsidP="00FF314E">
      <w:pPr>
        <w:tabs>
          <w:tab w:val="left" w:pos="6840"/>
        </w:tabs>
        <w:jc w:val="center"/>
        <w:rPr>
          <w:b/>
          <w:sz w:val="32"/>
          <w:szCs w:val="32"/>
        </w:rPr>
      </w:pPr>
    </w:p>
    <w:p w:rsidR="00FF314E" w:rsidRPr="00BC03C6" w:rsidRDefault="00FF314E" w:rsidP="00FF314E">
      <w:pPr>
        <w:tabs>
          <w:tab w:val="left" w:pos="6840"/>
        </w:tabs>
        <w:jc w:val="center"/>
        <w:rPr>
          <w:b/>
          <w:sz w:val="32"/>
          <w:szCs w:val="32"/>
        </w:rPr>
      </w:pPr>
    </w:p>
    <w:p w:rsidR="00FF314E" w:rsidRPr="00BC03C6" w:rsidRDefault="00FF314E" w:rsidP="00FF314E">
      <w:pPr>
        <w:tabs>
          <w:tab w:val="left" w:pos="6840"/>
        </w:tabs>
        <w:jc w:val="center"/>
        <w:rPr>
          <w:b/>
          <w:sz w:val="32"/>
          <w:szCs w:val="32"/>
        </w:rPr>
      </w:pPr>
    </w:p>
    <w:p w:rsidR="00FF314E" w:rsidRPr="00BC03C6" w:rsidRDefault="00FF314E" w:rsidP="00FF314E">
      <w:pPr>
        <w:tabs>
          <w:tab w:val="left" w:pos="6840"/>
        </w:tabs>
        <w:jc w:val="center"/>
        <w:rPr>
          <w:b/>
          <w:sz w:val="32"/>
          <w:szCs w:val="32"/>
        </w:rPr>
      </w:pPr>
    </w:p>
    <w:p w:rsidR="00FF314E" w:rsidRPr="00BC03C6" w:rsidRDefault="00FF314E" w:rsidP="00FF314E">
      <w:pPr>
        <w:tabs>
          <w:tab w:val="left" w:pos="6840"/>
        </w:tabs>
        <w:jc w:val="center"/>
        <w:rPr>
          <w:b/>
          <w:sz w:val="32"/>
          <w:szCs w:val="32"/>
        </w:rPr>
      </w:pPr>
    </w:p>
    <w:p w:rsidR="00FF314E" w:rsidRPr="00BC03C6" w:rsidRDefault="00FF314E" w:rsidP="00FF314E">
      <w:pPr>
        <w:tabs>
          <w:tab w:val="left" w:pos="6840"/>
        </w:tabs>
        <w:jc w:val="center"/>
        <w:rPr>
          <w:b/>
          <w:sz w:val="32"/>
          <w:szCs w:val="32"/>
        </w:rPr>
      </w:pPr>
    </w:p>
    <w:p w:rsidR="00FF314E" w:rsidRPr="00BC03C6" w:rsidRDefault="00FF314E" w:rsidP="00FF314E">
      <w:pPr>
        <w:tabs>
          <w:tab w:val="left" w:pos="6840"/>
        </w:tabs>
        <w:jc w:val="center"/>
        <w:rPr>
          <w:b/>
          <w:sz w:val="32"/>
          <w:szCs w:val="32"/>
        </w:rPr>
      </w:pPr>
    </w:p>
    <w:p w:rsidR="00FF314E" w:rsidRPr="00BC03C6" w:rsidRDefault="00FF314E" w:rsidP="00FF314E">
      <w:pPr>
        <w:tabs>
          <w:tab w:val="left" w:pos="6840"/>
        </w:tabs>
        <w:jc w:val="center"/>
        <w:rPr>
          <w:b/>
          <w:sz w:val="32"/>
          <w:szCs w:val="32"/>
        </w:rPr>
      </w:pPr>
      <w:r w:rsidRPr="00BC03C6">
        <w:rPr>
          <w:b/>
          <w:sz w:val="32"/>
          <w:szCs w:val="32"/>
        </w:rPr>
        <w:tab/>
      </w:r>
    </w:p>
    <w:p w:rsidR="00FF314E" w:rsidRPr="00BC03C6" w:rsidRDefault="00FF314E" w:rsidP="00FF314E">
      <w:pPr>
        <w:tabs>
          <w:tab w:val="left" w:pos="6840"/>
        </w:tabs>
        <w:jc w:val="center"/>
        <w:rPr>
          <w:b/>
          <w:sz w:val="32"/>
          <w:szCs w:val="32"/>
        </w:rPr>
      </w:pPr>
    </w:p>
    <w:p w:rsidR="00FF314E" w:rsidRDefault="00FF314E" w:rsidP="00FF314E">
      <w:pPr>
        <w:tabs>
          <w:tab w:val="left" w:pos="6840"/>
        </w:tabs>
        <w:jc w:val="center"/>
        <w:rPr>
          <w:b/>
          <w:sz w:val="32"/>
          <w:szCs w:val="32"/>
        </w:rPr>
      </w:pPr>
    </w:p>
    <w:p w:rsidR="00FF314E" w:rsidRPr="00BC03C6" w:rsidRDefault="00FF314E" w:rsidP="00FF314E">
      <w:pPr>
        <w:tabs>
          <w:tab w:val="left" w:pos="6840"/>
        </w:tabs>
        <w:jc w:val="center"/>
        <w:rPr>
          <w:b/>
          <w:sz w:val="32"/>
          <w:szCs w:val="32"/>
        </w:rPr>
      </w:pPr>
    </w:p>
    <w:p w:rsidR="00FF314E" w:rsidRDefault="00FF314E" w:rsidP="00FF314E">
      <w:pPr>
        <w:tabs>
          <w:tab w:val="left" w:pos="6840"/>
        </w:tabs>
        <w:jc w:val="center"/>
        <w:rPr>
          <w:b/>
          <w:sz w:val="32"/>
          <w:szCs w:val="32"/>
        </w:rPr>
      </w:pPr>
      <w:r w:rsidRPr="00BC03C6">
        <w:rPr>
          <w:b/>
          <w:sz w:val="32"/>
          <w:szCs w:val="32"/>
        </w:rPr>
        <w:t xml:space="preserve">План </w:t>
      </w:r>
    </w:p>
    <w:p w:rsidR="00FF314E" w:rsidRPr="00BC03C6" w:rsidRDefault="00FF314E" w:rsidP="00FF314E">
      <w:pPr>
        <w:tabs>
          <w:tab w:val="left" w:pos="684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</w:t>
      </w:r>
      <w:r w:rsidRPr="00BC03C6">
        <w:rPr>
          <w:b/>
          <w:sz w:val="32"/>
          <w:szCs w:val="32"/>
        </w:rPr>
        <w:t>еализации</w:t>
      </w:r>
      <w:r>
        <w:rPr>
          <w:b/>
          <w:sz w:val="32"/>
          <w:szCs w:val="32"/>
        </w:rPr>
        <w:t xml:space="preserve"> здоровьесберегающего</w:t>
      </w:r>
    </w:p>
    <w:p w:rsidR="00FF314E" w:rsidRPr="00BC03C6" w:rsidRDefault="00FF314E" w:rsidP="00FF314E">
      <w:pPr>
        <w:tabs>
          <w:tab w:val="left" w:pos="6840"/>
        </w:tabs>
        <w:jc w:val="center"/>
        <w:rPr>
          <w:b/>
          <w:sz w:val="32"/>
          <w:szCs w:val="32"/>
        </w:rPr>
      </w:pPr>
      <w:r w:rsidRPr="00BC03C6">
        <w:rPr>
          <w:b/>
          <w:sz w:val="32"/>
          <w:szCs w:val="32"/>
        </w:rPr>
        <w:t>образовательного процесса</w:t>
      </w:r>
      <w:r>
        <w:rPr>
          <w:b/>
          <w:sz w:val="32"/>
          <w:szCs w:val="32"/>
        </w:rPr>
        <w:t xml:space="preserve"> в летний период</w:t>
      </w:r>
    </w:p>
    <w:p w:rsidR="00FF314E" w:rsidRDefault="00FF314E" w:rsidP="00FF314E">
      <w:pPr>
        <w:tabs>
          <w:tab w:val="left" w:pos="6840"/>
        </w:tabs>
        <w:jc w:val="center"/>
        <w:rPr>
          <w:b/>
          <w:sz w:val="32"/>
          <w:szCs w:val="32"/>
        </w:rPr>
      </w:pPr>
      <w:r w:rsidRPr="00BC03C6">
        <w:rPr>
          <w:b/>
          <w:sz w:val="32"/>
          <w:szCs w:val="32"/>
        </w:rPr>
        <w:t xml:space="preserve">в </w:t>
      </w:r>
      <w:r>
        <w:rPr>
          <w:b/>
          <w:sz w:val="32"/>
          <w:szCs w:val="32"/>
        </w:rPr>
        <w:t>средней</w:t>
      </w:r>
      <w:r w:rsidRPr="00BC03C6">
        <w:rPr>
          <w:b/>
          <w:sz w:val="32"/>
          <w:szCs w:val="32"/>
        </w:rPr>
        <w:t xml:space="preserve"> группе № </w:t>
      </w:r>
      <w:r>
        <w:rPr>
          <w:b/>
          <w:sz w:val="32"/>
          <w:szCs w:val="32"/>
        </w:rPr>
        <w:t>1</w:t>
      </w:r>
    </w:p>
    <w:p w:rsidR="00FF314E" w:rsidRPr="00BC03C6" w:rsidRDefault="00FF314E" w:rsidP="00FF314E">
      <w:pPr>
        <w:tabs>
          <w:tab w:val="left" w:pos="6840"/>
        </w:tabs>
        <w:jc w:val="center"/>
        <w:rPr>
          <w:b/>
          <w:sz w:val="32"/>
          <w:szCs w:val="32"/>
        </w:rPr>
      </w:pPr>
    </w:p>
    <w:p w:rsidR="00FF314E" w:rsidRPr="00BC03C6" w:rsidRDefault="00FF314E" w:rsidP="00FF314E">
      <w:pPr>
        <w:tabs>
          <w:tab w:val="left" w:pos="6840"/>
        </w:tabs>
        <w:jc w:val="center"/>
        <w:rPr>
          <w:b/>
          <w:sz w:val="32"/>
          <w:szCs w:val="32"/>
        </w:rPr>
      </w:pPr>
      <w:r w:rsidRPr="00BC03C6">
        <w:rPr>
          <w:b/>
          <w:sz w:val="32"/>
          <w:szCs w:val="32"/>
        </w:rPr>
        <w:t xml:space="preserve">  2022/2023 учебный год</w:t>
      </w:r>
    </w:p>
    <w:p w:rsidR="00FF314E" w:rsidRPr="00BC03C6" w:rsidRDefault="00FF314E" w:rsidP="00FF314E">
      <w:pPr>
        <w:tabs>
          <w:tab w:val="left" w:pos="6840"/>
        </w:tabs>
        <w:jc w:val="center"/>
        <w:rPr>
          <w:b/>
          <w:sz w:val="32"/>
          <w:szCs w:val="32"/>
        </w:rPr>
      </w:pPr>
    </w:p>
    <w:p w:rsidR="00FF314E" w:rsidRPr="00BC03C6" w:rsidRDefault="00FF314E" w:rsidP="00FF314E">
      <w:pPr>
        <w:tabs>
          <w:tab w:val="left" w:pos="6840"/>
        </w:tabs>
        <w:jc w:val="center"/>
        <w:rPr>
          <w:b/>
          <w:sz w:val="32"/>
          <w:szCs w:val="32"/>
        </w:rPr>
      </w:pPr>
    </w:p>
    <w:p w:rsidR="00FF314E" w:rsidRPr="00BC03C6" w:rsidRDefault="00FF314E" w:rsidP="00FF314E">
      <w:pPr>
        <w:tabs>
          <w:tab w:val="left" w:pos="6840"/>
        </w:tabs>
        <w:jc w:val="center"/>
        <w:rPr>
          <w:b/>
          <w:sz w:val="32"/>
          <w:szCs w:val="32"/>
        </w:rPr>
      </w:pPr>
    </w:p>
    <w:p w:rsidR="00FF314E" w:rsidRDefault="00FF314E" w:rsidP="00FF314E">
      <w:pPr>
        <w:tabs>
          <w:tab w:val="left" w:pos="6840"/>
        </w:tabs>
        <w:jc w:val="center"/>
        <w:rPr>
          <w:b/>
          <w:sz w:val="32"/>
          <w:szCs w:val="32"/>
        </w:rPr>
      </w:pPr>
    </w:p>
    <w:p w:rsidR="00FF314E" w:rsidRDefault="00FF314E" w:rsidP="00FF314E">
      <w:pPr>
        <w:tabs>
          <w:tab w:val="left" w:pos="6840"/>
        </w:tabs>
        <w:jc w:val="center"/>
        <w:rPr>
          <w:b/>
          <w:sz w:val="32"/>
          <w:szCs w:val="32"/>
        </w:rPr>
      </w:pPr>
    </w:p>
    <w:p w:rsidR="00FF314E" w:rsidRDefault="00FF314E" w:rsidP="00FF314E">
      <w:pPr>
        <w:tabs>
          <w:tab w:val="left" w:pos="6840"/>
        </w:tabs>
        <w:jc w:val="center"/>
        <w:rPr>
          <w:b/>
          <w:sz w:val="32"/>
          <w:szCs w:val="32"/>
        </w:rPr>
      </w:pPr>
    </w:p>
    <w:p w:rsidR="00FF314E" w:rsidRDefault="00FF314E" w:rsidP="00FF314E">
      <w:pPr>
        <w:tabs>
          <w:tab w:val="left" w:pos="6840"/>
        </w:tabs>
        <w:jc w:val="center"/>
        <w:rPr>
          <w:b/>
          <w:sz w:val="32"/>
          <w:szCs w:val="32"/>
        </w:rPr>
      </w:pPr>
    </w:p>
    <w:p w:rsidR="00FF314E" w:rsidRDefault="00FF314E" w:rsidP="00FF314E">
      <w:pPr>
        <w:tabs>
          <w:tab w:val="left" w:pos="6840"/>
        </w:tabs>
        <w:jc w:val="center"/>
        <w:rPr>
          <w:b/>
          <w:sz w:val="32"/>
          <w:szCs w:val="32"/>
        </w:rPr>
      </w:pPr>
    </w:p>
    <w:p w:rsidR="00FF314E" w:rsidRDefault="00FF314E" w:rsidP="00FF314E">
      <w:pPr>
        <w:tabs>
          <w:tab w:val="left" w:pos="6840"/>
        </w:tabs>
        <w:jc w:val="center"/>
        <w:rPr>
          <w:b/>
          <w:sz w:val="32"/>
          <w:szCs w:val="32"/>
        </w:rPr>
      </w:pPr>
    </w:p>
    <w:p w:rsidR="00FF314E" w:rsidRDefault="00FF314E" w:rsidP="00FF314E">
      <w:pPr>
        <w:tabs>
          <w:tab w:val="left" w:pos="6840"/>
        </w:tabs>
        <w:jc w:val="center"/>
        <w:rPr>
          <w:b/>
          <w:sz w:val="32"/>
          <w:szCs w:val="32"/>
        </w:rPr>
      </w:pPr>
    </w:p>
    <w:p w:rsidR="00FF314E" w:rsidRDefault="00FF314E" w:rsidP="00FF314E">
      <w:pPr>
        <w:tabs>
          <w:tab w:val="left" w:pos="6840"/>
        </w:tabs>
        <w:jc w:val="center"/>
        <w:rPr>
          <w:b/>
          <w:sz w:val="32"/>
          <w:szCs w:val="32"/>
        </w:rPr>
      </w:pPr>
    </w:p>
    <w:p w:rsidR="00FF314E" w:rsidRDefault="00FF314E" w:rsidP="00FF314E">
      <w:pPr>
        <w:tabs>
          <w:tab w:val="left" w:pos="6840"/>
        </w:tabs>
        <w:jc w:val="center"/>
        <w:rPr>
          <w:b/>
          <w:sz w:val="32"/>
          <w:szCs w:val="32"/>
        </w:rPr>
      </w:pPr>
    </w:p>
    <w:p w:rsidR="00FF314E" w:rsidRDefault="00FF314E" w:rsidP="00FF314E">
      <w:pPr>
        <w:tabs>
          <w:tab w:val="left" w:pos="6840"/>
        </w:tabs>
        <w:jc w:val="center"/>
        <w:rPr>
          <w:b/>
          <w:sz w:val="32"/>
          <w:szCs w:val="32"/>
        </w:rPr>
      </w:pPr>
    </w:p>
    <w:p w:rsidR="00FF314E" w:rsidRDefault="00FF314E" w:rsidP="00FF314E">
      <w:pPr>
        <w:tabs>
          <w:tab w:val="left" w:pos="6840"/>
        </w:tabs>
        <w:jc w:val="center"/>
        <w:rPr>
          <w:b/>
          <w:sz w:val="32"/>
          <w:szCs w:val="32"/>
        </w:rPr>
      </w:pPr>
    </w:p>
    <w:p w:rsidR="00FF314E" w:rsidRDefault="00FF314E" w:rsidP="00FF314E">
      <w:pPr>
        <w:tabs>
          <w:tab w:val="left" w:pos="6840"/>
        </w:tabs>
        <w:jc w:val="center"/>
        <w:rPr>
          <w:b/>
          <w:sz w:val="32"/>
          <w:szCs w:val="32"/>
        </w:rPr>
      </w:pPr>
    </w:p>
    <w:p w:rsidR="00FF314E" w:rsidRPr="00BC03C6" w:rsidRDefault="00FF314E" w:rsidP="00FF314E">
      <w:pPr>
        <w:tabs>
          <w:tab w:val="left" w:pos="6840"/>
        </w:tabs>
        <w:jc w:val="center"/>
        <w:rPr>
          <w:b/>
          <w:sz w:val="32"/>
          <w:szCs w:val="32"/>
        </w:rPr>
      </w:pPr>
    </w:p>
    <w:p w:rsidR="00FF314E" w:rsidRPr="00BC03C6" w:rsidRDefault="00FF314E" w:rsidP="00FF314E">
      <w:pPr>
        <w:tabs>
          <w:tab w:val="left" w:pos="6840"/>
        </w:tabs>
        <w:ind w:firstLine="3686"/>
        <w:rPr>
          <w:sz w:val="32"/>
          <w:szCs w:val="32"/>
        </w:rPr>
      </w:pPr>
      <w:r>
        <w:rPr>
          <w:sz w:val="32"/>
          <w:szCs w:val="32"/>
        </w:rPr>
        <w:t>Музыкальный руководитель</w:t>
      </w:r>
      <w:r w:rsidRPr="00BC03C6">
        <w:rPr>
          <w:sz w:val="32"/>
          <w:szCs w:val="32"/>
        </w:rPr>
        <w:t>:</w:t>
      </w:r>
    </w:p>
    <w:p w:rsidR="00FF314E" w:rsidRPr="00BC03C6" w:rsidRDefault="00FF314E" w:rsidP="00FF314E">
      <w:pPr>
        <w:tabs>
          <w:tab w:val="left" w:pos="6840"/>
        </w:tabs>
        <w:ind w:firstLine="3686"/>
        <w:rPr>
          <w:sz w:val="32"/>
          <w:szCs w:val="32"/>
        </w:rPr>
      </w:pPr>
      <w:r w:rsidRPr="00BC03C6">
        <w:rPr>
          <w:sz w:val="32"/>
          <w:szCs w:val="32"/>
        </w:rPr>
        <w:t>Марина Александровна Бобровская</w:t>
      </w:r>
    </w:p>
    <w:p w:rsidR="00FF314E" w:rsidRDefault="00FF314E" w:rsidP="00FF314E">
      <w:pPr>
        <w:tabs>
          <w:tab w:val="left" w:pos="6840"/>
        </w:tabs>
        <w:jc w:val="center"/>
        <w:rPr>
          <w:b/>
          <w:sz w:val="32"/>
          <w:szCs w:val="32"/>
        </w:rPr>
      </w:pPr>
    </w:p>
    <w:p w:rsidR="00FF314E" w:rsidRPr="00BC03C6" w:rsidRDefault="00FF314E" w:rsidP="00FF314E">
      <w:pPr>
        <w:tabs>
          <w:tab w:val="left" w:pos="6840"/>
        </w:tabs>
        <w:jc w:val="center"/>
        <w:rPr>
          <w:b/>
          <w:sz w:val="32"/>
          <w:szCs w:val="32"/>
        </w:rPr>
      </w:pPr>
    </w:p>
    <w:p w:rsidR="00FF314E" w:rsidRPr="00BC03C6" w:rsidRDefault="00FF314E" w:rsidP="00FF314E">
      <w:pPr>
        <w:tabs>
          <w:tab w:val="left" w:pos="6840"/>
        </w:tabs>
        <w:jc w:val="center"/>
        <w:rPr>
          <w:b/>
          <w:sz w:val="32"/>
          <w:szCs w:val="32"/>
        </w:rPr>
      </w:pPr>
    </w:p>
    <w:p w:rsidR="00FF314E" w:rsidRPr="00BC03C6" w:rsidRDefault="00FF314E" w:rsidP="00FF314E">
      <w:pPr>
        <w:tabs>
          <w:tab w:val="left" w:pos="6840"/>
        </w:tabs>
        <w:jc w:val="center"/>
        <w:rPr>
          <w:b/>
          <w:sz w:val="32"/>
          <w:szCs w:val="32"/>
        </w:rPr>
      </w:pPr>
    </w:p>
    <w:p w:rsidR="00FF314E" w:rsidRPr="00BC03C6" w:rsidRDefault="00FF314E" w:rsidP="00FF314E">
      <w:pPr>
        <w:tabs>
          <w:tab w:val="left" w:pos="6840"/>
        </w:tabs>
        <w:jc w:val="center"/>
        <w:rPr>
          <w:b/>
          <w:sz w:val="32"/>
          <w:szCs w:val="32"/>
        </w:rPr>
      </w:pPr>
      <w:r w:rsidRPr="00BC03C6">
        <w:rPr>
          <w:b/>
          <w:sz w:val="32"/>
          <w:szCs w:val="32"/>
        </w:rPr>
        <w:lastRenderedPageBreak/>
        <w:t xml:space="preserve">Задачи деятельности учреждения </w:t>
      </w:r>
      <w:r>
        <w:rPr>
          <w:b/>
          <w:sz w:val="32"/>
          <w:szCs w:val="32"/>
        </w:rPr>
        <w:t xml:space="preserve">дошкольного </w:t>
      </w:r>
      <w:r w:rsidR="00731F19" w:rsidRPr="00BC03C6">
        <w:rPr>
          <w:b/>
          <w:sz w:val="32"/>
          <w:szCs w:val="32"/>
        </w:rPr>
        <w:t>образован</w:t>
      </w:r>
      <w:r w:rsidR="00731F19">
        <w:rPr>
          <w:b/>
          <w:sz w:val="32"/>
          <w:szCs w:val="32"/>
        </w:rPr>
        <w:t>и</w:t>
      </w:r>
      <w:r w:rsidR="00731F19" w:rsidRPr="00BC03C6">
        <w:rPr>
          <w:b/>
          <w:sz w:val="32"/>
          <w:szCs w:val="32"/>
        </w:rPr>
        <w:t>я</w:t>
      </w:r>
      <w:bookmarkStart w:id="0" w:name="_GoBack"/>
      <w:bookmarkEnd w:id="0"/>
    </w:p>
    <w:p w:rsidR="00FF314E" w:rsidRPr="00BC03C6" w:rsidRDefault="00FF314E" w:rsidP="00FF314E">
      <w:pPr>
        <w:tabs>
          <w:tab w:val="left" w:pos="6840"/>
        </w:tabs>
        <w:jc w:val="center"/>
        <w:rPr>
          <w:b/>
          <w:sz w:val="32"/>
          <w:szCs w:val="32"/>
        </w:rPr>
      </w:pPr>
      <w:r w:rsidRPr="00BC03C6">
        <w:rPr>
          <w:b/>
          <w:sz w:val="32"/>
          <w:szCs w:val="32"/>
        </w:rPr>
        <w:t xml:space="preserve"> на 2022/2023 учебный год</w:t>
      </w:r>
    </w:p>
    <w:p w:rsidR="00FF314E" w:rsidRPr="00BC03C6" w:rsidRDefault="00FF314E" w:rsidP="00FF314E">
      <w:pPr>
        <w:tabs>
          <w:tab w:val="left" w:pos="6840"/>
        </w:tabs>
        <w:jc w:val="center"/>
        <w:rPr>
          <w:b/>
          <w:sz w:val="32"/>
          <w:szCs w:val="32"/>
        </w:rPr>
      </w:pPr>
    </w:p>
    <w:p w:rsidR="00FF314E" w:rsidRPr="00171A31" w:rsidRDefault="00FF314E" w:rsidP="00FF314E">
      <w:pPr>
        <w:tabs>
          <w:tab w:val="left" w:pos="6840"/>
        </w:tabs>
        <w:jc w:val="center"/>
        <w:rPr>
          <w:b/>
          <w:sz w:val="28"/>
          <w:szCs w:val="28"/>
        </w:rPr>
      </w:pPr>
    </w:p>
    <w:p w:rsidR="00FF314E" w:rsidRDefault="00FF314E" w:rsidP="00FF314E">
      <w:pPr>
        <w:tabs>
          <w:tab w:val="left" w:pos="6840"/>
        </w:tabs>
        <w:spacing w:line="360" w:lineRule="auto"/>
        <w:jc w:val="center"/>
        <w:rPr>
          <w:b/>
          <w:sz w:val="52"/>
          <w:szCs w:val="52"/>
        </w:rPr>
      </w:pPr>
    </w:p>
    <w:p w:rsidR="00FF314E" w:rsidRDefault="00FF314E" w:rsidP="00FF314E">
      <w:pPr>
        <w:tabs>
          <w:tab w:val="left" w:pos="6840"/>
        </w:tabs>
        <w:spacing w:line="360" w:lineRule="auto"/>
        <w:jc w:val="center"/>
        <w:rPr>
          <w:b/>
          <w:sz w:val="52"/>
          <w:szCs w:val="52"/>
        </w:rPr>
      </w:pPr>
    </w:p>
    <w:p w:rsidR="00FF314E" w:rsidRDefault="00FF314E" w:rsidP="00FF314E">
      <w:pPr>
        <w:tabs>
          <w:tab w:val="left" w:pos="6840"/>
        </w:tabs>
        <w:spacing w:line="360" w:lineRule="auto"/>
        <w:jc w:val="center"/>
        <w:rPr>
          <w:b/>
          <w:sz w:val="52"/>
          <w:szCs w:val="52"/>
        </w:rPr>
      </w:pPr>
    </w:p>
    <w:p w:rsidR="00FF314E" w:rsidRDefault="00FF314E" w:rsidP="00FF314E">
      <w:pPr>
        <w:tabs>
          <w:tab w:val="left" w:pos="6840"/>
        </w:tabs>
        <w:spacing w:line="360" w:lineRule="auto"/>
        <w:jc w:val="center"/>
        <w:rPr>
          <w:b/>
          <w:sz w:val="52"/>
          <w:szCs w:val="52"/>
        </w:rPr>
      </w:pPr>
    </w:p>
    <w:p w:rsidR="00FF314E" w:rsidRDefault="00FF314E" w:rsidP="00FF314E">
      <w:pPr>
        <w:tabs>
          <w:tab w:val="left" w:pos="6840"/>
        </w:tabs>
        <w:spacing w:line="360" w:lineRule="auto"/>
        <w:jc w:val="center"/>
        <w:rPr>
          <w:b/>
          <w:sz w:val="52"/>
          <w:szCs w:val="52"/>
        </w:rPr>
      </w:pPr>
    </w:p>
    <w:p w:rsidR="00FF314E" w:rsidRDefault="00FF314E" w:rsidP="00FF314E">
      <w:pPr>
        <w:tabs>
          <w:tab w:val="left" w:pos="6840"/>
        </w:tabs>
        <w:spacing w:line="360" w:lineRule="auto"/>
        <w:rPr>
          <w:b/>
          <w:sz w:val="52"/>
          <w:szCs w:val="52"/>
        </w:rPr>
      </w:pPr>
    </w:p>
    <w:p w:rsidR="00FF314E" w:rsidRDefault="00FF314E" w:rsidP="00FF314E">
      <w:pPr>
        <w:tabs>
          <w:tab w:val="left" w:pos="6840"/>
        </w:tabs>
        <w:spacing w:line="360" w:lineRule="auto"/>
        <w:rPr>
          <w:b/>
          <w:sz w:val="52"/>
          <w:szCs w:val="52"/>
        </w:rPr>
      </w:pPr>
    </w:p>
    <w:p w:rsidR="00FF314E" w:rsidRDefault="00FF314E" w:rsidP="00FF314E">
      <w:pPr>
        <w:tabs>
          <w:tab w:val="left" w:pos="6840"/>
        </w:tabs>
        <w:spacing w:line="360" w:lineRule="auto"/>
        <w:rPr>
          <w:b/>
          <w:sz w:val="52"/>
          <w:szCs w:val="52"/>
        </w:rPr>
      </w:pPr>
    </w:p>
    <w:p w:rsidR="00FF314E" w:rsidRDefault="00FF314E" w:rsidP="00FF314E">
      <w:pPr>
        <w:tabs>
          <w:tab w:val="left" w:pos="6840"/>
        </w:tabs>
        <w:spacing w:line="360" w:lineRule="auto"/>
        <w:rPr>
          <w:b/>
          <w:sz w:val="52"/>
          <w:szCs w:val="52"/>
        </w:rPr>
      </w:pPr>
    </w:p>
    <w:p w:rsidR="00FF314E" w:rsidRDefault="00FF314E" w:rsidP="00FF314E">
      <w:pPr>
        <w:tabs>
          <w:tab w:val="left" w:pos="6840"/>
        </w:tabs>
        <w:spacing w:line="360" w:lineRule="auto"/>
        <w:rPr>
          <w:b/>
          <w:sz w:val="52"/>
          <w:szCs w:val="52"/>
        </w:rPr>
      </w:pPr>
    </w:p>
    <w:p w:rsidR="00FF314E" w:rsidRDefault="00FF314E" w:rsidP="00FF314E">
      <w:pPr>
        <w:tabs>
          <w:tab w:val="left" w:pos="6840"/>
        </w:tabs>
        <w:spacing w:line="360" w:lineRule="auto"/>
        <w:rPr>
          <w:b/>
          <w:sz w:val="52"/>
          <w:szCs w:val="52"/>
        </w:rPr>
      </w:pPr>
    </w:p>
    <w:p w:rsidR="00FF314E" w:rsidRDefault="00FF314E" w:rsidP="00FF314E">
      <w:pPr>
        <w:tabs>
          <w:tab w:val="left" w:pos="6840"/>
        </w:tabs>
        <w:spacing w:line="360" w:lineRule="auto"/>
        <w:rPr>
          <w:b/>
          <w:sz w:val="52"/>
          <w:szCs w:val="52"/>
        </w:rPr>
      </w:pPr>
    </w:p>
    <w:p w:rsidR="00FF314E" w:rsidRDefault="00FF314E" w:rsidP="00FF314E">
      <w:pPr>
        <w:tabs>
          <w:tab w:val="left" w:pos="6840"/>
        </w:tabs>
        <w:spacing w:line="360" w:lineRule="auto"/>
        <w:rPr>
          <w:b/>
          <w:sz w:val="52"/>
          <w:szCs w:val="52"/>
        </w:rPr>
      </w:pPr>
    </w:p>
    <w:p w:rsidR="00FF314E" w:rsidRDefault="00FF314E" w:rsidP="00FF314E">
      <w:pPr>
        <w:tabs>
          <w:tab w:val="left" w:pos="6840"/>
        </w:tabs>
        <w:spacing w:line="360" w:lineRule="auto"/>
        <w:rPr>
          <w:b/>
          <w:sz w:val="52"/>
          <w:szCs w:val="52"/>
        </w:rPr>
      </w:pPr>
    </w:p>
    <w:p w:rsidR="00FF314E" w:rsidRDefault="00FF314E" w:rsidP="00FF314E">
      <w:pPr>
        <w:tabs>
          <w:tab w:val="left" w:pos="6840"/>
        </w:tabs>
        <w:spacing w:line="360" w:lineRule="auto"/>
        <w:rPr>
          <w:b/>
          <w:sz w:val="52"/>
          <w:szCs w:val="52"/>
        </w:rPr>
      </w:pPr>
    </w:p>
    <w:p w:rsidR="00FF314E" w:rsidRPr="00BC03C6" w:rsidRDefault="00FF314E" w:rsidP="00FF314E">
      <w:pPr>
        <w:tabs>
          <w:tab w:val="left" w:pos="6840"/>
        </w:tabs>
        <w:spacing w:line="360" w:lineRule="auto"/>
        <w:jc w:val="center"/>
        <w:rPr>
          <w:b/>
          <w:sz w:val="32"/>
          <w:szCs w:val="32"/>
        </w:rPr>
      </w:pPr>
      <w:r w:rsidRPr="00BC03C6">
        <w:rPr>
          <w:b/>
          <w:sz w:val="32"/>
          <w:szCs w:val="32"/>
        </w:rPr>
        <w:lastRenderedPageBreak/>
        <w:t>Научно-методическое обеспечение</w:t>
      </w:r>
    </w:p>
    <w:p w:rsidR="00FF314E" w:rsidRPr="00BC03C6" w:rsidRDefault="00FF314E" w:rsidP="00FF314E">
      <w:pPr>
        <w:tabs>
          <w:tab w:val="left" w:pos="6840"/>
        </w:tabs>
        <w:spacing w:line="360" w:lineRule="auto"/>
        <w:rPr>
          <w:sz w:val="32"/>
          <w:szCs w:val="32"/>
        </w:rPr>
      </w:pPr>
    </w:p>
    <w:p w:rsidR="00FF314E" w:rsidRDefault="00FF314E" w:rsidP="00FF314E">
      <w:pPr>
        <w:tabs>
          <w:tab w:val="left" w:pos="6840"/>
        </w:tabs>
        <w:spacing w:line="360" w:lineRule="auto"/>
        <w:jc w:val="center"/>
        <w:rPr>
          <w:b/>
          <w:sz w:val="52"/>
          <w:szCs w:val="52"/>
        </w:rPr>
      </w:pPr>
    </w:p>
    <w:p w:rsidR="00FF314E" w:rsidRDefault="00FF314E" w:rsidP="00FF314E">
      <w:pPr>
        <w:tabs>
          <w:tab w:val="left" w:pos="6840"/>
        </w:tabs>
        <w:spacing w:line="360" w:lineRule="auto"/>
        <w:jc w:val="center"/>
        <w:rPr>
          <w:b/>
          <w:sz w:val="52"/>
          <w:szCs w:val="52"/>
        </w:rPr>
      </w:pPr>
    </w:p>
    <w:p w:rsidR="00FF314E" w:rsidRDefault="00FF314E" w:rsidP="00FF314E">
      <w:pPr>
        <w:tabs>
          <w:tab w:val="left" w:pos="6840"/>
        </w:tabs>
        <w:spacing w:line="360" w:lineRule="auto"/>
        <w:jc w:val="center"/>
        <w:rPr>
          <w:b/>
          <w:sz w:val="52"/>
          <w:szCs w:val="52"/>
        </w:rPr>
      </w:pPr>
    </w:p>
    <w:p w:rsidR="00FF314E" w:rsidRDefault="00FF314E" w:rsidP="00FF314E">
      <w:pPr>
        <w:tabs>
          <w:tab w:val="left" w:pos="6840"/>
        </w:tabs>
        <w:spacing w:line="360" w:lineRule="auto"/>
        <w:jc w:val="center"/>
        <w:rPr>
          <w:b/>
          <w:sz w:val="52"/>
          <w:szCs w:val="52"/>
        </w:rPr>
      </w:pPr>
    </w:p>
    <w:p w:rsidR="00FF314E" w:rsidRDefault="00FF314E" w:rsidP="00FF314E">
      <w:pPr>
        <w:tabs>
          <w:tab w:val="left" w:pos="6840"/>
        </w:tabs>
        <w:spacing w:line="360" w:lineRule="auto"/>
        <w:jc w:val="center"/>
        <w:rPr>
          <w:b/>
          <w:sz w:val="52"/>
          <w:szCs w:val="52"/>
        </w:rPr>
      </w:pPr>
    </w:p>
    <w:p w:rsidR="00FF314E" w:rsidRDefault="00FF314E" w:rsidP="00FF314E">
      <w:pPr>
        <w:tabs>
          <w:tab w:val="left" w:pos="6840"/>
        </w:tabs>
        <w:spacing w:line="360" w:lineRule="auto"/>
        <w:jc w:val="center"/>
        <w:rPr>
          <w:b/>
          <w:sz w:val="52"/>
          <w:szCs w:val="52"/>
        </w:rPr>
      </w:pPr>
    </w:p>
    <w:p w:rsidR="00FF314E" w:rsidRDefault="00FF314E" w:rsidP="00FF314E">
      <w:pPr>
        <w:tabs>
          <w:tab w:val="left" w:pos="6840"/>
        </w:tabs>
        <w:spacing w:line="360" w:lineRule="auto"/>
        <w:jc w:val="center"/>
        <w:rPr>
          <w:b/>
          <w:sz w:val="52"/>
          <w:szCs w:val="52"/>
        </w:rPr>
      </w:pPr>
    </w:p>
    <w:p w:rsidR="00FF314E" w:rsidRDefault="00FF314E" w:rsidP="00FF314E">
      <w:pPr>
        <w:tabs>
          <w:tab w:val="left" w:pos="6840"/>
        </w:tabs>
        <w:spacing w:line="360" w:lineRule="auto"/>
        <w:jc w:val="center"/>
        <w:rPr>
          <w:b/>
          <w:sz w:val="52"/>
          <w:szCs w:val="52"/>
        </w:rPr>
      </w:pPr>
    </w:p>
    <w:p w:rsidR="00FF314E" w:rsidRDefault="00FF314E" w:rsidP="00FF314E">
      <w:pPr>
        <w:tabs>
          <w:tab w:val="left" w:pos="6840"/>
        </w:tabs>
        <w:spacing w:line="360" w:lineRule="auto"/>
        <w:jc w:val="center"/>
        <w:rPr>
          <w:b/>
          <w:sz w:val="52"/>
          <w:szCs w:val="52"/>
        </w:rPr>
      </w:pPr>
    </w:p>
    <w:p w:rsidR="00FF314E" w:rsidRDefault="00FF314E" w:rsidP="00FF314E">
      <w:pPr>
        <w:tabs>
          <w:tab w:val="left" w:pos="6840"/>
        </w:tabs>
        <w:spacing w:line="360" w:lineRule="auto"/>
        <w:jc w:val="center"/>
        <w:rPr>
          <w:b/>
          <w:sz w:val="52"/>
          <w:szCs w:val="52"/>
        </w:rPr>
      </w:pPr>
    </w:p>
    <w:p w:rsidR="00FF314E" w:rsidRDefault="00FF314E" w:rsidP="00FF314E">
      <w:pPr>
        <w:tabs>
          <w:tab w:val="left" w:pos="6840"/>
        </w:tabs>
        <w:spacing w:line="360" w:lineRule="auto"/>
        <w:jc w:val="center"/>
        <w:rPr>
          <w:b/>
          <w:sz w:val="52"/>
          <w:szCs w:val="52"/>
        </w:rPr>
      </w:pPr>
    </w:p>
    <w:p w:rsidR="00FF314E" w:rsidRDefault="00FF314E" w:rsidP="00FF314E">
      <w:pPr>
        <w:tabs>
          <w:tab w:val="left" w:pos="6840"/>
        </w:tabs>
        <w:spacing w:line="360" w:lineRule="auto"/>
        <w:jc w:val="center"/>
        <w:rPr>
          <w:b/>
          <w:sz w:val="52"/>
          <w:szCs w:val="52"/>
        </w:rPr>
      </w:pPr>
    </w:p>
    <w:p w:rsidR="00FF314E" w:rsidRDefault="00FF314E" w:rsidP="00FF314E">
      <w:pPr>
        <w:tabs>
          <w:tab w:val="left" w:pos="6840"/>
        </w:tabs>
        <w:rPr>
          <w:b/>
        </w:rPr>
      </w:pPr>
    </w:p>
    <w:p w:rsidR="00FF314E" w:rsidRDefault="00FF314E" w:rsidP="00FF314E">
      <w:pPr>
        <w:tabs>
          <w:tab w:val="left" w:pos="6840"/>
        </w:tabs>
        <w:jc w:val="center"/>
        <w:rPr>
          <w:b/>
        </w:rPr>
      </w:pPr>
    </w:p>
    <w:p w:rsidR="00FF314E" w:rsidRDefault="00FF314E" w:rsidP="00FF314E">
      <w:pPr>
        <w:tabs>
          <w:tab w:val="left" w:pos="6840"/>
        </w:tabs>
        <w:jc w:val="center"/>
        <w:rPr>
          <w:b/>
        </w:rPr>
      </w:pPr>
    </w:p>
    <w:p w:rsidR="00FF314E" w:rsidRDefault="00FF314E" w:rsidP="00FF314E">
      <w:pPr>
        <w:tabs>
          <w:tab w:val="left" w:pos="6840"/>
        </w:tabs>
        <w:jc w:val="center"/>
        <w:rPr>
          <w:b/>
        </w:rPr>
        <w:sectPr w:rsidR="00FF314E" w:rsidSect="00BC03C6">
          <w:pgSz w:w="11906" w:h="16838"/>
          <w:pgMar w:top="993" w:right="1134" w:bottom="626" w:left="1134" w:header="737" w:footer="709" w:gutter="0"/>
          <w:cols w:space="708"/>
          <w:docGrid w:linePitch="360"/>
        </w:sectPr>
      </w:pPr>
    </w:p>
    <w:p w:rsidR="00FF314E" w:rsidRPr="00D1386A" w:rsidRDefault="00FF314E" w:rsidP="00FF314E">
      <w:pPr>
        <w:tabs>
          <w:tab w:val="left" w:pos="6840"/>
        </w:tabs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План музыкальных развлечений 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1"/>
        <w:gridCol w:w="7654"/>
      </w:tblGrid>
      <w:tr w:rsidR="00FF314E" w:rsidRPr="00D1386A" w:rsidTr="00BF646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4E" w:rsidRPr="00D1386A" w:rsidRDefault="00FF314E" w:rsidP="00BF6467">
            <w:pPr>
              <w:tabs>
                <w:tab w:val="left" w:pos="684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Дата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4E" w:rsidRPr="00D1386A" w:rsidRDefault="00FF314E" w:rsidP="00BF6467">
            <w:pPr>
              <w:tabs>
                <w:tab w:val="left" w:pos="6840"/>
              </w:tabs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</w:tr>
      <w:tr w:rsidR="00FF314E" w:rsidRPr="00D1386A" w:rsidTr="00BF6467">
        <w:trPr>
          <w:trHeight w:val="569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14E" w:rsidRPr="00D1386A" w:rsidRDefault="00FF314E" w:rsidP="00BF6467">
            <w:pPr>
              <w:tabs>
                <w:tab w:val="left" w:pos="6840"/>
              </w:tabs>
              <w:jc w:val="center"/>
              <w:rPr>
                <w:b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14E" w:rsidRPr="00D1386A" w:rsidRDefault="00FF314E" w:rsidP="00BF6467">
            <w:pPr>
              <w:tabs>
                <w:tab w:val="left" w:pos="6840"/>
              </w:tabs>
              <w:rPr>
                <w:b/>
              </w:rPr>
            </w:pPr>
          </w:p>
        </w:tc>
      </w:tr>
      <w:tr w:rsidR="00FF314E" w:rsidRPr="00D1386A" w:rsidTr="00BF6467">
        <w:trPr>
          <w:trHeight w:val="569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14E" w:rsidRPr="00D1386A" w:rsidRDefault="00FF314E" w:rsidP="00BF6467">
            <w:pPr>
              <w:tabs>
                <w:tab w:val="left" w:pos="6840"/>
              </w:tabs>
              <w:jc w:val="center"/>
              <w:rPr>
                <w:b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14E" w:rsidRPr="00D1386A" w:rsidRDefault="00FF314E" w:rsidP="00BF6467">
            <w:pPr>
              <w:tabs>
                <w:tab w:val="left" w:pos="6840"/>
              </w:tabs>
              <w:rPr>
                <w:b/>
              </w:rPr>
            </w:pPr>
          </w:p>
        </w:tc>
      </w:tr>
      <w:tr w:rsidR="00FF314E" w:rsidRPr="00D1386A" w:rsidTr="00BF6467">
        <w:trPr>
          <w:trHeight w:val="569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14E" w:rsidRPr="00D1386A" w:rsidRDefault="00FF314E" w:rsidP="00BF6467">
            <w:pPr>
              <w:tabs>
                <w:tab w:val="left" w:pos="6840"/>
              </w:tabs>
              <w:jc w:val="center"/>
              <w:rPr>
                <w:b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14E" w:rsidRPr="00D1386A" w:rsidRDefault="00FF314E" w:rsidP="00BF6467">
            <w:pPr>
              <w:tabs>
                <w:tab w:val="left" w:pos="6840"/>
              </w:tabs>
              <w:rPr>
                <w:b/>
              </w:rPr>
            </w:pPr>
          </w:p>
        </w:tc>
      </w:tr>
      <w:tr w:rsidR="00FF314E" w:rsidRPr="00D1386A" w:rsidTr="00BF646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14E" w:rsidRPr="00D1386A" w:rsidRDefault="00FF314E" w:rsidP="00BF6467">
            <w:pPr>
              <w:tabs>
                <w:tab w:val="left" w:pos="6840"/>
              </w:tabs>
              <w:jc w:val="center"/>
              <w:rPr>
                <w:b/>
                <w:color w:val="FF0000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14E" w:rsidRPr="00D1386A" w:rsidRDefault="00FF314E" w:rsidP="00BF6467">
            <w:pPr>
              <w:tabs>
                <w:tab w:val="left" w:pos="6840"/>
              </w:tabs>
            </w:pPr>
          </w:p>
          <w:p w:rsidR="00FF314E" w:rsidRPr="00D1386A" w:rsidRDefault="00FF314E" w:rsidP="00BF6467">
            <w:pPr>
              <w:tabs>
                <w:tab w:val="left" w:pos="6840"/>
              </w:tabs>
            </w:pPr>
          </w:p>
        </w:tc>
      </w:tr>
      <w:tr w:rsidR="00FF314E" w:rsidRPr="00D1386A" w:rsidTr="00BF646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14E" w:rsidRPr="00D1386A" w:rsidRDefault="00FF314E" w:rsidP="00BF6467">
            <w:pPr>
              <w:tabs>
                <w:tab w:val="left" w:pos="6840"/>
              </w:tabs>
              <w:jc w:val="center"/>
              <w:rPr>
                <w:b/>
                <w:color w:val="FF0000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14E" w:rsidRPr="00D1386A" w:rsidRDefault="00FF314E" w:rsidP="00BF6467">
            <w:pPr>
              <w:tabs>
                <w:tab w:val="left" w:pos="6840"/>
              </w:tabs>
            </w:pPr>
          </w:p>
          <w:p w:rsidR="00FF314E" w:rsidRPr="00D1386A" w:rsidRDefault="00FF314E" w:rsidP="00BF6467">
            <w:pPr>
              <w:tabs>
                <w:tab w:val="left" w:pos="6840"/>
              </w:tabs>
            </w:pPr>
          </w:p>
        </w:tc>
      </w:tr>
      <w:tr w:rsidR="00FF314E" w:rsidRPr="00D1386A" w:rsidTr="00BF646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14E" w:rsidRPr="00D1386A" w:rsidRDefault="00FF314E" w:rsidP="00BF6467">
            <w:pPr>
              <w:tabs>
                <w:tab w:val="left" w:pos="6840"/>
              </w:tabs>
              <w:jc w:val="center"/>
              <w:rPr>
                <w:b/>
                <w:color w:val="FF0000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14E" w:rsidRDefault="00FF314E" w:rsidP="00BF6467">
            <w:pPr>
              <w:tabs>
                <w:tab w:val="left" w:pos="6840"/>
              </w:tabs>
            </w:pPr>
          </w:p>
          <w:p w:rsidR="00FF314E" w:rsidRPr="00D1386A" w:rsidRDefault="00FF314E" w:rsidP="00BF6467">
            <w:pPr>
              <w:tabs>
                <w:tab w:val="left" w:pos="6840"/>
              </w:tabs>
            </w:pPr>
          </w:p>
        </w:tc>
      </w:tr>
    </w:tbl>
    <w:p w:rsidR="00FF314E" w:rsidRDefault="00FF314E" w:rsidP="00FF314E">
      <w:pPr>
        <w:tabs>
          <w:tab w:val="left" w:pos="6840"/>
        </w:tabs>
        <w:spacing w:line="360" w:lineRule="auto"/>
        <w:jc w:val="center"/>
        <w:rPr>
          <w:b/>
          <w:sz w:val="40"/>
          <w:szCs w:val="40"/>
        </w:rPr>
      </w:pPr>
    </w:p>
    <w:p w:rsidR="00FF314E" w:rsidRDefault="00FF314E" w:rsidP="00FF314E">
      <w:pPr>
        <w:tabs>
          <w:tab w:val="left" w:pos="6840"/>
        </w:tabs>
        <w:spacing w:line="360" w:lineRule="auto"/>
        <w:jc w:val="center"/>
        <w:rPr>
          <w:b/>
          <w:sz w:val="40"/>
          <w:szCs w:val="40"/>
        </w:rPr>
      </w:pPr>
    </w:p>
    <w:p w:rsidR="00FF314E" w:rsidRDefault="00FF314E" w:rsidP="00FF314E">
      <w:pPr>
        <w:tabs>
          <w:tab w:val="left" w:pos="6840"/>
        </w:tabs>
        <w:spacing w:line="360" w:lineRule="auto"/>
        <w:jc w:val="center"/>
        <w:rPr>
          <w:b/>
          <w:sz w:val="40"/>
          <w:szCs w:val="40"/>
        </w:rPr>
      </w:pPr>
    </w:p>
    <w:p w:rsidR="00FF314E" w:rsidRDefault="00FF314E" w:rsidP="00FF314E">
      <w:pPr>
        <w:tabs>
          <w:tab w:val="left" w:pos="6840"/>
        </w:tabs>
        <w:spacing w:line="360" w:lineRule="auto"/>
        <w:jc w:val="center"/>
        <w:rPr>
          <w:b/>
          <w:sz w:val="40"/>
          <w:szCs w:val="40"/>
        </w:rPr>
      </w:pPr>
    </w:p>
    <w:p w:rsidR="00FF314E" w:rsidRDefault="00FF314E" w:rsidP="00FF314E">
      <w:pPr>
        <w:tabs>
          <w:tab w:val="left" w:pos="6840"/>
        </w:tabs>
        <w:spacing w:line="360" w:lineRule="auto"/>
        <w:jc w:val="center"/>
        <w:rPr>
          <w:b/>
          <w:sz w:val="40"/>
          <w:szCs w:val="40"/>
        </w:rPr>
      </w:pPr>
    </w:p>
    <w:p w:rsidR="00FF314E" w:rsidRDefault="00FF314E" w:rsidP="00FF314E">
      <w:pPr>
        <w:tabs>
          <w:tab w:val="left" w:pos="6840"/>
        </w:tabs>
        <w:spacing w:line="360" w:lineRule="auto"/>
        <w:rPr>
          <w:b/>
          <w:sz w:val="40"/>
          <w:szCs w:val="40"/>
        </w:rPr>
      </w:pPr>
    </w:p>
    <w:p w:rsidR="00FF314E" w:rsidRDefault="00FF314E" w:rsidP="00FF314E">
      <w:pPr>
        <w:tabs>
          <w:tab w:val="left" w:pos="6840"/>
        </w:tabs>
        <w:spacing w:line="360" w:lineRule="auto"/>
        <w:rPr>
          <w:b/>
          <w:sz w:val="40"/>
          <w:szCs w:val="40"/>
        </w:rPr>
      </w:pPr>
    </w:p>
    <w:p w:rsidR="00FF314E" w:rsidRDefault="00FF314E" w:rsidP="00FF314E">
      <w:pPr>
        <w:tabs>
          <w:tab w:val="left" w:pos="6840"/>
        </w:tabs>
        <w:spacing w:line="360" w:lineRule="auto"/>
        <w:rPr>
          <w:b/>
          <w:sz w:val="40"/>
          <w:szCs w:val="40"/>
        </w:rPr>
      </w:pPr>
    </w:p>
    <w:p w:rsidR="00FF314E" w:rsidRDefault="00FF314E" w:rsidP="00FF314E">
      <w:pPr>
        <w:tabs>
          <w:tab w:val="left" w:pos="6840"/>
        </w:tabs>
        <w:spacing w:line="360" w:lineRule="auto"/>
        <w:rPr>
          <w:b/>
          <w:sz w:val="40"/>
          <w:szCs w:val="40"/>
        </w:rPr>
      </w:pPr>
    </w:p>
    <w:p w:rsidR="00FF314E" w:rsidRDefault="00FF314E" w:rsidP="00FF314E">
      <w:pPr>
        <w:tabs>
          <w:tab w:val="left" w:pos="6840"/>
        </w:tabs>
        <w:spacing w:line="360" w:lineRule="auto"/>
        <w:rPr>
          <w:b/>
          <w:sz w:val="40"/>
          <w:szCs w:val="40"/>
        </w:rPr>
      </w:pPr>
    </w:p>
    <w:p w:rsidR="00FF314E" w:rsidRDefault="00FF314E" w:rsidP="00FF314E">
      <w:pPr>
        <w:tabs>
          <w:tab w:val="left" w:pos="6840"/>
        </w:tabs>
        <w:spacing w:line="360" w:lineRule="auto"/>
        <w:rPr>
          <w:b/>
          <w:sz w:val="40"/>
          <w:szCs w:val="40"/>
        </w:rPr>
      </w:pPr>
    </w:p>
    <w:p w:rsidR="00FF314E" w:rsidRDefault="00FF314E" w:rsidP="00FF314E">
      <w:pPr>
        <w:tabs>
          <w:tab w:val="left" w:pos="6840"/>
        </w:tabs>
        <w:spacing w:line="360" w:lineRule="auto"/>
        <w:rPr>
          <w:b/>
          <w:sz w:val="40"/>
          <w:szCs w:val="40"/>
        </w:rPr>
      </w:pPr>
    </w:p>
    <w:p w:rsidR="00FF314E" w:rsidRDefault="00FF314E" w:rsidP="00FF314E">
      <w:pPr>
        <w:tabs>
          <w:tab w:val="left" w:pos="6840"/>
        </w:tabs>
        <w:spacing w:line="360" w:lineRule="auto"/>
        <w:rPr>
          <w:b/>
          <w:sz w:val="40"/>
          <w:szCs w:val="40"/>
        </w:rPr>
      </w:pPr>
    </w:p>
    <w:p w:rsidR="00FF314E" w:rsidRDefault="00FF314E" w:rsidP="00FF314E">
      <w:pPr>
        <w:tabs>
          <w:tab w:val="left" w:pos="6840"/>
        </w:tabs>
        <w:spacing w:line="360" w:lineRule="auto"/>
        <w:rPr>
          <w:b/>
          <w:sz w:val="40"/>
          <w:szCs w:val="40"/>
        </w:rPr>
      </w:pPr>
    </w:p>
    <w:p w:rsidR="00FF314E" w:rsidRDefault="00FF314E" w:rsidP="00FF314E">
      <w:pPr>
        <w:tabs>
          <w:tab w:val="left" w:pos="6840"/>
        </w:tabs>
        <w:spacing w:line="360" w:lineRule="auto"/>
        <w:rPr>
          <w:b/>
          <w:sz w:val="40"/>
          <w:szCs w:val="40"/>
        </w:rPr>
      </w:pPr>
    </w:p>
    <w:p w:rsidR="00FF314E" w:rsidRDefault="00FF314E" w:rsidP="00FF314E">
      <w:pPr>
        <w:tabs>
          <w:tab w:val="left" w:pos="6840"/>
        </w:tabs>
        <w:spacing w:line="360" w:lineRule="auto"/>
        <w:rPr>
          <w:b/>
          <w:sz w:val="40"/>
          <w:szCs w:val="40"/>
        </w:rPr>
      </w:pPr>
    </w:p>
    <w:p w:rsidR="00FF314E" w:rsidRDefault="00FF314E" w:rsidP="00FF314E">
      <w:pPr>
        <w:tabs>
          <w:tab w:val="left" w:pos="6840"/>
        </w:tabs>
        <w:spacing w:line="360" w:lineRule="auto"/>
        <w:jc w:val="center"/>
        <w:rPr>
          <w:b/>
          <w:i/>
        </w:rPr>
        <w:sectPr w:rsidR="00FF314E" w:rsidSect="00BC03C6">
          <w:pgSz w:w="11906" w:h="16838"/>
          <w:pgMar w:top="993" w:right="1134" w:bottom="626" w:left="1134" w:header="737" w:footer="709" w:gutter="0"/>
          <w:cols w:space="708"/>
          <w:docGrid w:linePitch="360"/>
        </w:sectPr>
      </w:pPr>
    </w:p>
    <w:p w:rsidR="00FF314E" w:rsidRDefault="00FF314E" w:rsidP="00FF314E">
      <w:pPr>
        <w:tabs>
          <w:tab w:val="left" w:pos="6840"/>
        </w:tabs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Календарно-тематическое планирование образовательного процесса в летний период</w:t>
      </w:r>
    </w:p>
    <w:p w:rsidR="00FF314E" w:rsidRDefault="00FF314E" w:rsidP="00FF314E">
      <w:pPr>
        <w:tabs>
          <w:tab w:val="left" w:pos="6840"/>
        </w:tabs>
        <w:rPr>
          <w:b/>
          <w:sz w:val="28"/>
          <w:szCs w:val="28"/>
        </w:rPr>
      </w:pPr>
    </w:p>
    <w:p w:rsidR="00FF314E" w:rsidRPr="00230C3F" w:rsidRDefault="00FF314E" w:rsidP="00FF314E">
      <w:pPr>
        <w:tabs>
          <w:tab w:val="left" w:pos="6840"/>
        </w:tabs>
        <w:rPr>
          <w:b/>
          <w:sz w:val="28"/>
          <w:szCs w:val="28"/>
        </w:rPr>
      </w:pPr>
      <w:r w:rsidRPr="00230C3F">
        <w:rPr>
          <w:b/>
          <w:sz w:val="28"/>
          <w:szCs w:val="28"/>
        </w:rPr>
        <w:t>Тема:</w:t>
      </w:r>
    </w:p>
    <w:p w:rsidR="00FF314E" w:rsidRDefault="00FF314E" w:rsidP="00FF314E">
      <w:pPr>
        <w:tabs>
          <w:tab w:val="left" w:pos="6840"/>
        </w:tabs>
        <w:rPr>
          <w:b/>
          <w:sz w:val="28"/>
          <w:szCs w:val="28"/>
        </w:rPr>
      </w:pPr>
      <w:r w:rsidRPr="00230C3F">
        <w:rPr>
          <w:b/>
          <w:sz w:val="28"/>
          <w:szCs w:val="28"/>
        </w:rPr>
        <w:t xml:space="preserve">Цель: </w:t>
      </w:r>
    </w:p>
    <w:p w:rsidR="00FF314E" w:rsidRPr="00080258" w:rsidRDefault="00FF314E" w:rsidP="00FF314E">
      <w:pPr>
        <w:tabs>
          <w:tab w:val="left" w:pos="6840"/>
        </w:tabs>
        <w:jc w:val="center"/>
        <w:rPr>
          <w:b/>
        </w:rPr>
      </w:pP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1843"/>
        <w:gridCol w:w="3260"/>
        <w:gridCol w:w="3544"/>
        <w:gridCol w:w="1843"/>
        <w:gridCol w:w="1985"/>
        <w:gridCol w:w="1842"/>
      </w:tblGrid>
      <w:tr w:rsidR="00FF314E" w:rsidRPr="00CE08B7" w:rsidTr="00BF6467">
        <w:trPr>
          <w:cantSplit/>
          <w:trHeight w:val="948"/>
        </w:trPr>
        <w:tc>
          <w:tcPr>
            <w:tcW w:w="1276" w:type="dxa"/>
            <w:vAlign w:val="center"/>
          </w:tcPr>
          <w:p w:rsidR="00FF314E" w:rsidRPr="00CE08B7" w:rsidRDefault="00FF314E" w:rsidP="00BF6467">
            <w:pPr>
              <w:autoSpaceDE w:val="0"/>
              <w:autoSpaceDN w:val="0"/>
              <w:adjustRightInd w:val="0"/>
              <w:ind w:right="-107"/>
              <w:jc w:val="center"/>
              <w:rPr>
                <w:b/>
              </w:rPr>
            </w:pPr>
            <w:r w:rsidRPr="00CE08B7">
              <w:rPr>
                <w:b/>
              </w:rPr>
              <w:t xml:space="preserve">Дата </w:t>
            </w:r>
          </w:p>
        </w:tc>
        <w:tc>
          <w:tcPr>
            <w:tcW w:w="1843" w:type="dxa"/>
          </w:tcPr>
          <w:p w:rsidR="00FF314E" w:rsidRDefault="00FF314E" w:rsidP="00BF6467">
            <w:pPr>
              <w:autoSpaceDE w:val="0"/>
              <w:autoSpaceDN w:val="0"/>
              <w:adjustRightInd w:val="0"/>
              <w:ind w:left="3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Место проведения</w:t>
            </w:r>
          </w:p>
        </w:tc>
        <w:tc>
          <w:tcPr>
            <w:tcW w:w="3260" w:type="dxa"/>
          </w:tcPr>
          <w:p w:rsidR="00FF314E" w:rsidRPr="00CE08B7" w:rsidRDefault="00FF314E" w:rsidP="00BF6467">
            <w:pPr>
              <w:autoSpaceDE w:val="0"/>
              <w:autoSpaceDN w:val="0"/>
              <w:adjustRightInd w:val="0"/>
              <w:ind w:left="3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Форма, название мероприятия, цель</w:t>
            </w:r>
          </w:p>
        </w:tc>
        <w:tc>
          <w:tcPr>
            <w:tcW w:w="3544" w:type="dxa"/>
          </w:tcPr>
          <w:p w:rsidR="00FF314E" w:rsidRDefault="00FF314E" w:rsidP="00BF6467">
            <w:pPr>
              <w:autoSpaceDE w:val="0"/>
              <w:autoSpaceDN w:val="0"/>
              <w:adjustRightInd w:val="0"/>
              <w:ind w:left="3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Содержание </w:t>
            </w:r>
          </w:p>
        </w:tc>
        <w:tc>
          <w:tcPr>
            <w:tcW w:w="1843" w:type="dxa"/>
          </w:tcPr>
          <w:p w:rsidR="00FF314E" w:rsidRDefault="00FF314E" w:rsidP="00BF6467">
            <w:pPr>
              <w:autoSpaceDE w:val="0"/>
              <w:autoSpaceDN w:val="0"/>
              <w:adjustRightInd w:val="0"/>
              <w:ind w:left="3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Оборудование</w:t>
            </w:r>
          </w:p>
        </w:tc>
        <w:tc>
          <w:tcPr>
            <w:tcW w:w="1985" w:type="dxa"/>
          </w:tcPr>
          <w:p w:rsidR="00FF314E" w:rsidRDefault="00FF314E" w:rsidP="00BF6467">
            <w:pPr>
              <w:autoSpaceDE w:val="0"/>
              <w:autoSpaceDN w:val="0"/>
              <w:adjustRightInd w:val="0"/>
              <w:ind w:left="3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Источники планирования</w:t>
            </w:r>
          </w:p>
        </w:tc>
        <w:tc>
          <w:tcPr>
            <w:tcW w:w="1842" w:type="dxa"/>
          </w:tcPr>
          <w:p w:rsidR="00FF314E" w:rsidRDefault="00FF314E" w:rsidP="00BF6467">
            <w:pPr>
              <w:autoSpaceDE w:val="0"/>
              <w:autoSpaceDN w:val="0"/>
              <w:adjustRightInd w:val="0"/>
              <w:ind w:left="3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Изменения и дополнения </w:t>
            </w:r>
          </w:p>
        </w:tc>
      </w:tr>
      <w:tr w:rsidR="00FF314E" w:rsidRPr="006819ED" w:rsidTr="00BF6467">
        <w:trPr>
          <w:cantSplit/>
          <w:trHeight w:val="1029"/>
        </w:trPr>
        <w:tc>
          <w:tcPr>
            <w:tcW w:w="1276" w:type="dxa"/>
            <w:vAlign w:val="center"/>
          </w:tcPr>
          <w:p w:rsidR="00FF314E" w:rsidRPr="006819ED" w:rsidRDefault="00FF314E" w:rsidP="00BF6467">
            <w:pPr>
              <w:autoSpaceDE w:val="0"/>
              <w:autoSpaceDN w:val="0"/>
              <w:adjustRightInd w:val="0"/>
              <w:ind w:right="-107" w:hanging="4"/>
              <w:jc w:val="center"/>
            </w:pPr>
            <w:r w:rsidRPr="006819ED">
              <w:t>16.06.2023</w:t>
            </w:r>
          </w:p>
        </w:tc>
        <w:tc>
          <w:tcPr>
            <w:tcW w:w="1843" w:type="dxa"/>
          </w:tcPr>
          <w:p w:rsidR="00FF314E" w:rsidRDefault="00FF314E" w:rsidP="00BF6467">
            <w:pPr>
              <w:pStyle w:val="a3"/>
              <w:ind w:left="220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Музыкальная площадка </w:t>
            </w:r>
          </w:p>
          <w:p w:rsidR="00FF314E" w:rsidRPr="006819ED" w:rsidRDefault="00FF314E" w:rsidP="00BF6467">
            <w:pPr>
              <w:pStyle w:val="a3"/>
              <w:ind w:left="220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(игровой участок, музыкальный зал)</w:t>
            </w:r>
          </w:p>
        </w:tc>
        <w:tc>
          <w:tcPr>
            <w:tcW w:w="3260" w:type="dxa"/>
          </w:tcPr>
          <w:p w:rsidR="00FF314E" w:rsidRPr="006819ED" w:rsidRDefault="00FF314E" w:rsidP="00BF6467">
            <w:pPr>
              <w:pStyle w:val="a3"/>
              <w:ind w:left="220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Элементарное музицирование</w:t>
            </w:r>
            <w:r w:rsidR="00D62559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“</w:t>
            </w:r>
            <w:r w:rsidRPr="006819ED">
              <w:rPr>
                <w:rFonts w:ascii="Times New Roman" w:hAnsi="Times New Roman"/>
                <w:sz w:val="24"/>
                <w:szCs w:val="24"/>
                <w:lang w:val="be-BY"/>
              </w:rPr>
              <w:t>Веселы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й оркестр”</w:t>
            </w:r>
          </w:p>
          <w:p w:rsidR="00FF314E" w:rsidRPr="006819ED" w:rsidRDefault="00FF314E" w:rsidP="00BF6467">
            <w:pPr>
              <w:pStyle w:val="a3"/>
              <w:ind w:left="220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819ED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Цель: 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развитие творческих способностей</w:t>
            </w:r>
          </w:p>
        </w:tc>
        <w:tc>
          <w:tcPr>
            <w:tcW w:w="3544" w:type="dxa"/>
          </w:tcPr>
          <w:p w:rsidR="00FF314E" w:rsidRPr="006819ED" w:rsidRDefault="00FF314E" w:rsidP="00BF6467">
            <w:pPr>
              <w:pStyle w:val="a3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819ED">
              <w:rPr>
                <w:rFonts w:ascii="Times New Roman" w:hAnsi="Times New Roman"/>
                <w:sz w:val="24"/>
                <w:szCs w:val="24"/>
                <w:lang w:val="be-BY"/>
              </w:rPr>
              <w:t>Мотивация к деятельности</w:t>
            </w:r>
          </w:p>
          <w:p w:rsidR="00FF314E" w:rsidRDefault="00FF314E" w:rsidP="00BF6467">
            <w:pPr>
              <w:pStyle w:val="a3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Музыкальная игра “Узнай на слух”</w:t>
            </w:r>
          </w:p>
          <w:p w:rsidR="00FF314E" w:rsidRDefault="00FF314E" w:rsidP="00BF6467">
            <w:pPr>
              <w:pStyle w:val="a3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Творческое задание “Создай мелодию”</w:t>
            </w:r>
          </w:p>
          <w:p w:rsidR="00FF314E" w:rsidRDefault="00FF314E" w:rsidP="00BF6467">
            <w:pPr>
              <w:pStyle w:val="a3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Игра на музыкальных инструментах “Шумовой аркестр”</w:t>
            </w:r>
          </w:p>
          <w:p w:rsidR="00FF314E" w:rsidRPr="006819ED" w:rsidRDefault="00FF314E" w:rsidP="00BF6467">
            <w:pPr>
              <w:pStyle w:val="a3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Подведение итогов </w:t>
            </w:r>
          </w:p>
          <w:p w:rsidR="00FF314E" w:rsidRPr="006819ED" w:rsidRDefault="00FF314E" w:rsidP="00BF6467">
            <w:pPr>
              <w:pStyle w:val="a3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FF314E" w:rsidRDefault="00FF314E" w:rsidP="00BF6467">
            <w:pPr>
              <w:pStyle w:val="a3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Портативная колонка</w:t>
            </w:r>
          </w:p>
          <w:p w:rsidR="00FF314E" w:rsidRDefault="00FF314E" w:rsidP="00BF6467">
            <w:pPr>
              <w:pStyle w:val="a3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Волшебный мешочек</w:t>
            </w:r>
          </w:p>
          <w:p w:rsidR="00FF314E" w:rsidRDefault="00FF314E" w:rsidP="00BF6467">
            <w:pPr>
              <w:pStyle w:val="a3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Ширма </w:t>
            </w:r>
          </w:p>
          <w:p w:rsidR="00FF314E" w:rsidRDefault="00FF314E" w:rsidP="00BF6467">
            <w:pPr>
              <w:pStyle w:val="a3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Детские музыкальные интрументы</w:t>
            </w:r>
          </w:p>
          <w:p w:rsidR="00FF314E" w:rsidRPr="006819ED" w:rsidRDefault="00FF314E" w:rsidP="00BF6467">
            <w:pPr>
              <w:pStyle w:val="a3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Смайлики </w:t>
            </w:r>
          </w:p>
        </w:tc>
        <w:tc>
          <w:tcPr>
            <w:tcW w:w="1985" w:type="dxa"/>
          </w:tcPr>
          <w:p w:rsidR="00FF314E" w:rsidRPr="006819ED" w:rsidRDefault="00FF314E" w:rsidP="00BF6467">
            <w:pPr>
              <w:pStyle w:val="a3"/>
              <w:ind w:left="220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1842" w:type="dxa"/>
          </w:tcPr>
          <w:p w:rsidR="00FF314E" w:rsidRPr="006819ED" w:rsidRDefault="00FF314E" w:rsidP="00BF6467">
            <w:pPr>
              <w:pStyle w:val="a3"/>
              <w:ind w:left="220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</w:tr>
      <w:tr w:rsidR="00FF314E" w:rsidRPr="00230C3F" w:rsidTr="00BF6467">
        <w:trPr>
          <w:cantSplit/>
          <w:trHeight w:val="1077"/>
        </w:trPr>
        <w:tc>
          <w:tcPr>
            <w:tcW w:w="1276" w:type="dxa"/>
            <w:vAlign w:val="center"/>
          </w:tcPr>
          <w:p w:rsidR="00FF314E" w:rsidRPr="00230C3F" w:rsidRDefault="00FF314E" w:rsidP="00BF6467">
            <w:pPr>
              <w:autoSpaceDE w:val="0"/>
              <w:autoSpaceDN w:val="0"/>
              <w:adjustRightInd w:val="0"/>
              <w:ind w:right="-107" w:hanging="4"/>
              <w:jc w:val="center"/>
            </w:pPr>
            <w:r>
              <w:t>19.06.2023</w:t>
            </w:r>
          </w:p>
        </w:tc>
        <w:tc>
          <w:tcPr>
            <w:tcW w:w="1843" w:type="dxa"/>
          </w:tcPr>
          <w:p w:rsidR="00FF314E" w:rsidRDefault="00FF314E" w:rsidP="00BF6467">
            <w:pPr>
              <w:pStyle w:val="a3"/>
              <w:ind w:left="220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Музыкальная площадка </w:t>
            </w:r>
          </w:p>
          <w:p w:rsidR="00FF314E" w:rsidRPr="006819ED" w:rsidRDefault="00FF314E" w:rsidP="00BF6467">
            <w:pPr>
              <w:pStyle w:val="a3"/>
              <w:ind w:left="220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(игровой участок, музыкальный зал)</w:t>
            </w:r>
          </w:p>
        </w:tc>
        <w:tc>
          <w:tcPr>
            <w:tcW w:w="3260" w:type="dxa"/>
          </w:tcPr>
          <w:p w:rsidR="00FF314E" w:rsidRPr="00FF314E" w:rsidRDefault="00FF314E" w:rsidP="00BF6467">
            <w:pPr>
              <w:pStyle w:val="a3"/>
              <w:ind w:left="220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Музыкальная гостиная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Летние образы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F314E" w:rsidRPr="006819ED" w:rsidRDefault="00FF314E" w:rsidP="00BF6467">
            <w:pPr>
              <w:pStyle w:val="a3"/>
              <w:ind w:left="220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819ED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Цель: 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развитие творческих способностей</w:t>
            </w:r>
          </w:p>
        </w:tc>
        <w:tc>
          <w:tcPr>
            <w:tcW w:w="3544" w:type="dxa"/>
          </w:tcPr>
          <w:p w:rsidR="00FF314E" w:rsidRDefault="00FF314E" w:rsidP="00BF6467">
            <w:pPr>
              <w:pStyle w:val="a3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Мотивация к деятельности</w:t>
            </w:r>
          </w:p>
          <w:p w:rsidR="00FF314E" w:rsidRDefault="00FF314E" w:rsidP="00BF6467">
            <w:pPr>
              <w:pStyle w:val="a3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Прослушивание музыкальных произведений А.Вивальди, П.И. Чайковский</w:t>
            </w:r>
          </w:p>
          <w:p w:rsidR="00FF314E" w:rsidRPr="00196C46" w:rsidRDefault="00FF314E" w:rsidP="00BF6467">
            <w:pPr>
              <w:pStyle w:val="a3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Составление рассказа о послушенном </w:t>
            </w:r>
          </w:p>
        </w:tc>
        <w:tc>
          <w:tcPr>
            <w:tcW w:w="1843" w:type="dxa"/>
          </w:tcPr>
          <w:p w:rsidR="00FF314E" w:rsidRDefault="00FF314E" w:rsidP="00BF6467">
            <w:pPr>
              <w:pStyle w:val="a3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Портативная колонка</w:t>
            </w:r>
          </w:p>
          <w:p w:rsidR="00FF314E" w:rsidRPr="00196C46" w:rsidRDefault="00FF314E" w:rsidP="00BF6467">
            <w:pPr>
              <w:pStyle w:val="a3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Портрет компазиторов </w:t>
            </w:r>
          </w:p>
        </w:tc>
        <w:tc>
          <w:tcPr>
            <w:tcW w:w="1985" w:type="dxa"/>
          </w:tcPr>
          <w:p w:rsidR="00FF314E" w:rsidRPr="00196C46" w:rsidRDefault="00FF314E" w:rsidP="00BF6467">
            <w:pPr>
              <w:pStyle w:val="a3"/>
              <w:ind w:left="220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1842" w:type="dxa"/>
          </w:tcPr>
          <w:p w:rsidR="00FF314E" w:rsidRPr="00196C46" w:rsidRDefault="00FF314E" w:rsidP="00BF6467">
            <w:pPr>
              <w:pStyle w:val="a3"/>
              <w:ind w:left="220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</w:tr>
    </w:tbl>
    <w:p w:rsidR="00FF314E" w:rsidRDefault="00FF314E" w:rsidP="00FF314E">
      <w:pPr>
        <w:tabs>
          <w:tab w:val="left" w:pos="6840"/>
        </w:tabs>
        <w:jc w:val="center"/>
        <w:rPr>
          <w:b/>
          <w:sz w:val="40"/>
          <w:szCs w:val="40"/>
        </w:rPr>
      </w:pPr>
    </w:p>
    <w:p w:rsidR="00FF314E" w:rsidRDefault="00FF314E" w:rsidP="00FF314E">
      <w:pPr>
        <w:tabs>
          <w:tab w:val="left" w:pos="6840"/>
        </w:tabs>
        <w:rPr>
          <w:b/>
          <w:sz w:val="40"/>
          <w:szCs w:val="40"/>
        </w:rPr>
        <w:sectPr w:rsidR="00FF314E" w:rsidSect="00BC03C6">
          <w:pgSz w:w="16838" w:h="11906" w:orient="landscape"/>
          <w:pgMar w:top="1134" w:right="709" w:bottom="1134" w:left="626" w:header="737" w:footer="709" w:gutter="0"/>
          <w:cols w:space="708"/>
          <w:docGrid w:linePitch="360"/>
        </w:sectPr>
      </w:pPr>
    </w:p>
    <w:p w:rsidR="00A73636" w:rsidRDefault="00A73636" w:rsidP="00D62559"/>
    <w:sectPr w:rsidR="00A73636" w:rsidSect="00BC03C6">
      <w:pgSz w:w="11906" w:h="16838"/>
      <w:pgMar w:top="709" w:right="1134" w:bottom="626" w:left="1134" w:header="737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defaultTabStop w:val="720"/>
  <w:characterSpacingControl w:val="doNotCompress"/>
  <w:compat/>
  <w:rsids>
    <w:rsidRoot w:val="002E0B76"/>
    <w:rsid w:val="002E0B76"/>
    <w:rsid w:val="00731F19"/>
    <w:rsid w:val="00A73636"/>
    <w:rsid w:val="00D62559"/>
    <w:rsid w:val="00D63851"/>
    <w:rsid w:val="00FF31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1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314E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 40</dc:creator>
  <cp:keywords/>
  <dc:description/>
  <cp:lastModifiedBy>ЗамЗав</cp:lastModifiedBy>
  <cp:revision>4</cp:revision>
  <dcterms:created xsi:type="dcterms:W3CDTF">2023-06-13T15:48:00Z</dcterms:created>
  <dcterms:modified xsi:type="dcterms:W3CDTF">2023-06-16T06:45:00Z</dcterms:modified>
</cp:coreProperties>
</file>