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46" w:rsidRDefault="006F2307" w:rsidP="006F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07">
        <w:rPr>
          <w:rFonts w:ascii="Times New Roman" w:hAnsi="Times New Roman" w:cs="Times New Roman"/>
          <w:b/>
          <w:sz w:val="24"/>
          <w:szCs w:val="24"/>
        </w:rPr>
        <w:t>Перечень действующих нормативно-правовых документов, регламентирующих организацию физического воспитания в учреждениях дошкольного образования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6130"/>
        <w:gridCol w:w="3191"/>
      </w:tblGrid>
      <w:tr w:rsidR="006F2307" w:rsidTr="00DC241A">
        <w:tc>
          <w:tcPr>
            <w:tcW w:w="568" w:type="dxa"/>
          </w:tcPr>
          <w:p w:rsidR="006F2307" w:rsidRPr="00DD5E50" w:rsidRDefault="006F2307" w:rsidP="006F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30" w:type="dxa"/>
          </w:tcPr>
          <w:p w:rsidR="006F2307" w:rsidRPr="00DD5E50" w:rsidRDefault="006F2307" w:rsidP="006F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</w:tcPr>
          <w:p w:rsidR="006F2307" w:rsidRPr="00DD5E50" w:rsidRDefault="00103A90" w:rsidP="00103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b/>
                <w:sz w:val="24"/>
                <w:szCs w:val="24"/>
              </w:rPr>
              <w:t>Дата, номер регистрации</w:t>
            </w:r>
          </w:p>
        </w:tc>
      </w:tr>
      <w:tr w:rsidR="006F2307" w:rsidTr="00DC241A">
        <w:tc>
          <w:tcPr>
            <w:tcW w:w="568" w:type="dxa"/>
          </w:tcPr>
          <w:p w:rsidR="006F2307" w:rsidRPr="00DD5E50" w:rsidRDefault="006F2307" w:rsidP="0090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0" w:type="dxa"/>
          </w:tcPr>
          <w:p w:rsidR="006F2307" w:rsidRPr="00DD5E50" w:rsidRDefault="006F2307" w:rsidP="005A0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Кодекс Республики Беларусь </w:t>
            </w:r>
            <w:r w:rsidR="005A0F1F" w:rsidRPr="00DD5E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б образовании</w:t>
            </w:r>
          </w:p>
        </w:tc>
        <w:tc>
          <w:tcPr>
            <w:tcW w:w="3191" w:type="dxa"/>
          </w:tcPr>
          <w:p w:rsidR="006F2307" w:rsidRPr="00DD5E50" w:rsidRDefault="005A0F1F" w:rsidP="0040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от 13.01.2011 № 243</w:t>
            </w:r>
            <w:r w:rsidRPr="00DD5E50">
              <w:rPr>
                <w:rFonts w:ascii="Times New Roman" w:hAnsi="Times New Roman" w:cs="Times New Roman"/>
                <w:sz w:val="24"/>
                <w:szCs w:val="24"/>
              </w:rPr>
              <w:softHyphen/>
              <w:t>З (в ред. Закона Республики Беларусь от 04.01.2014 № 126</w:t>
            </w:r>
            <w:r w:rsidRPr="00DD5E50">
              <w:rPr>
                <w:rFonts w:ascii="Times New Roman" w:hAnsi="Times New Roman" w:cs="Times New Roman"/>
                <w:sz w:val="24"/>
                <w:szCs w:val="24"/>
              </w:rPr>
              <w:softHyphen/>
              <w:t>З).</w:t>
            </w:r>
          </w:p>
        </w:tc>
      </w:tr>
      <w:tr w:rsidR="006F2307" w:rsidTr="00DC241A">
        <w:tc>
          <w:tcPr>
            <w:tcW w:w="568" w:type="dxa"/>
          </w:tcPr>
          <w:p w:rsidR="006F2307" w:rsidRPr="00DD5E50" w:rsidRDefault="00403454" w:rsidP="0090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0" w:type="dxa"/>
          </w:tcPr>
          <w:p w:rsidR="006F2307" w:rsidRPr="00DD5E50" w:rsidRDefault="00BD4EB3" w:rsidP="00103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Закон РБ «О физической культуре и спорте»</w:t>
            </w:r>
            <w:r w:rsidR="00103A90"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 (О внесении дополнений и изменений 09.01.2018 г. № 92-З)</w:t>
            </w:r>
          </w:p>
        </w:tc>
        <w:tc>
          <w:tcPr>
            <w:tcW w:w="3191" w:type="dxa"/>
          </w:tcPr>
          <w:p w:rsidR="006F2307" w:rsidRPr="00DD5E50" w:rsidRDefault="00103A90" w:rsidP="006F2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от 4.01.2014 № 125-3</w:t>
            </w:r>
          </w:p>
        </w:tc>
      </w:tr>
      <w:tr w:rsidR="00D1651C" w:rsidTr="00DC241A">
        <w:tc>
          <w:tcPr>
            <w:tcW w:w="568" w:type="dxa"/>
          </w:tcPr>
          <w:p w:rsidR="00D1651C" w:rsidRPr="00DD5E50" w:rsidRDefault="00103A90" w:rsidP="0090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0" w:type="dxa"/>
          </w:tcPr>
          <w:p w:rsidR="00D1651C" w:rsidRPr="00DD5E50" w:rsidRDefault="00103A90" w:rsidP="00BD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Об установлении перечней и норм обеспечения спортивным инвентарем и оборудованием, необходимыми для организации физического воспитания обучающихся учреждений образования, 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проведения с ними физкультурно-оздоровительных и спортивно-массовых мероприятий</w:t>
            </w:r>
            <w:proofErr w:type="gramEnd"/>
          </w:p>
        </w:tc>
        <w:tc>
          <w:tcPr>
            <w:tcW w:w="3191" w:type="dxa"/>
          </w:tcPr>
          <w:p w:rsidR="00D1651C" w:rsidRPr="00DD5E50" w:rsidRDefault="00103A90" w:rsidP="006F2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Постановление МО РБ        от 14.06.2014 № 105</w:t>
            </w:r>
          </w:p>
        </w:tc>
      </w:tr>
      <w:tr w:rsidR="00BD4EB3" w:rsidTr="00DC241A">
        <w:tc>
          <w:tcPr>
            <w:tcW w:w="568" w:type="dxa"/>
          </w:tcPr>
          <w:p w:rsidR="00BD4EB3" w:rsidRPr="00DD5E50" w:rsidRDefault="00BD4EB3" w:rsidP="0090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30" w:type="dxa"/>
          </w:tcPr>
          <w:p w:rsidR="00BD4EB3" w:rsidRPr="00DD5E50" w:rsidRDefault="00BD4EB3" w:rsidP="00BD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образовательных стандартов дошкольного </w:t>
            </w:r>
            <w:r w:rsidR="00902B02"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91" w:type="dxa"/>
          </w:tcPr>
          <w:p w:rsidR="00BD4EB3" w:rsidRPr="00DD5E50" w:rsidRDefault="00BD4EB3" w:rsidP="00972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МО РБ        от </w:t>
            </w:r>
            <w:r w:rsidR="009722BA"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9722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D4EB3" w:rsidTr="00DC241A">
        <w:tc>
          <w:tcPr>
            <w:tcW w:w="568" w:type="dxa"/>
          </w:tcPr>
          <w:p w:rsidR="00BD4EB3" w:rsidRPr="00DD5E50" w:rsidRDefault="00BD4EB3" w:rsidP="0090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30" w:type="dxa"/>
          </w:tcPr>
          <w:p w:rsidR="00BD4EB3" w:rsidRPr="00DD5E50" w:rsidRDefault="00B9119A" w:rsidP="00BD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безопасности проведения занятий физической культурой и спортом</w:t>
            </w:r>
          </w:p>
        </w:tc>
        <w:tc>
          <w:tcPr>
            <w:tcW w:w="3191" w:type="dxa"/>
          </w:tcPr>
          <w:p w:rsidR="00BD4EB3" w:rsidRPr="00DD5E50" w:rsidRDefault="00B9119A" w:rsidP="006F2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МСиТ</w:t>
            </w:r>
            <w:proofErr w:type="spellEnd"/>
            <w:r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 РБ от 31.08.2018 № 60</w:t>
            </w:r>
          </w:p>
        </w:tc>
      </w:tr>
      <w:tr w:rsidR="00B9119A" w:rsidTr="00DC241A">
        <w:tc>
          <w:tcPr>
            <w:tcW w:w="568" w:type="dxa"/>
          </w:tcPr>
          <w:p w:rsidR="00B9119A" w:rsidRPr="00DD5E50" w:rsidRDefault="00B9119A" w:rsidP="0090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30" w:type="dxa"/>
          </w:tcPr>
          <w:p w:rsidR="00B9119A" w:rsidRPr="00DD5E50" w:rsidRDefault="00B9119A" w:rsidP="00BD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Инструкции о порядке организации и кадровом обеспечении физического воспитания </w:t>
            </w:r>
            <w:proofErr w:type="gramStart"/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B9119A" w:rsidRPr="00DD5E50" w:rsidRDefault="00B9119A" w:rsidP="006F2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Постановление МО РБ от 14.06.2018 № 55</w:t>
            </w:r>
          </w:p>
        </w:tc>
      </w:tr>
      <w:tr w:rsidR="005A0F1F" w:rsidTr="00DC241A">
        <w:tc>
          <w:tcPr>
            <w:tcW w:w="568" w:type="dxa"/>
          </w:tcPr>
          <w:p w:rsidR="005A0F1F" w:rsidRPr="00DD5E50" w:rsidRDefault="00902B02" w:rsidP="0090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30" w:type="dxa"/>
          </w:tcPr>
          <w:p w:rsidR="005A0F1F" w:rsidRPr="00DD5E50" w:rsidRDefault="00DC241A" w:rsidP="00DC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Программы по физическому воспитанию учреждений дошкольного образования</w:t>
            </w:r>
          </w:p>
        </w:tc>
        <w:tc>
          <w:tcPr>
            <w:tcW w:w="3191" w:type="dxa"/>
          </w:tcPr>
          <w:p w:rsidR="005A0F1F" w:rsidRPr="00DD5E50" w:rsidRDefault="005A0F1F" w:rsidP="006F2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1A" w:rsidTr="00DC241A">
        <w:tc>
          <w:tcPr>
            <w:tcW w:w="568" w:type="dxa"/>
          </w:tcPr>
          <w:p w:rsidR="00DC241A" w:rsidRPr="00DD5E50" w:rsidRDefault="00902B02" w:rsidP="0090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30" w:type="dxa"/>
          </w:tcPr>
          <w:p w:rsidR="00DC241A" w:rsidRPr="00DD5E50" w:rsidRDefault="00DC241A" w:rsidP="00DC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Инструктивно-методическое письмо Министерства образования Республики Беларусь «Об организации летней оздоровительной работы в учреждениях дошкольного образования» </w:t>
            </w:r>
          </w:p>
        </w:tc>
        <w:tc>
          <w:tcPr>
            <w:tcW w:w="3191" w:type="dxa"/>
          </w:tcPr>
          <w:p w:rsidR="00DC241A" w:rsidRPr="00DD5E50" w:rsidRDefault="00DD5E50" w:rsidP="00DC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241A" w:rsidRPr="00DD5E50">
              <w:rPr>
                <w:rFonts w:ascii="Times New Roman" w:hAnsi="Times New Roman" w:cs="Times New Roman"/>
                <w:sz w:val="24"/>
                <w:szCs w:val="24"/>
              </w:rPr>
              <w:t>тверждено 22.05.2015 заместителем Министра образования РБ</w:t>
            </w:r>
          </w:p>
          <w:p w:rsidR="00DC241A" w:rsidRPr="00DD5E50" w:rsidRDefault="00DC241A" w:rsidP="00DC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 Р.С. Сидоренко.</w:t>
            </w:r>
          </w:p>
        </w:tc>
      </w:tr>
      <w:tr w:rsidR="00902B02" w:rsidTr="00DC241A">
        <w:tc>
          <w:tcPr>
            <w:tcW w:w="568" w:type="dxa"/>
          </w:tcPr>
          <w:p w:rsidR="00902B02" w:rsidRPr="00DD5E50" w:rsidRDefault="00902B02" w:rsidP="0090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30" w:type="dxa"/>
          </w:tcPr>
          <w:p w:rsidR="00902B02" w:rsidRPr="00DD5E50" w:rsidRDefault="00902B02" w:rsidP="0025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Санитарных норм и правил «Требования для учреждений дошкольного образования» и признании </w:t>
            </w:r>
            <w:proofErr w:type="gramStart"/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Министерства здравоохранения Республики Беларусь и их отдельных структурных элементов» (в ред. постановления Министерства здравоохранения Республики Беларусь от 03.05.2016       № 67).</w:t>
            </w:r>
          </w:p>
        </w:tc>
        <w:tc>
          <w:tcPr>
            <w:tcW w:w="3191" w:type="dxa"/>
          </w:tcPr>
          <w:p w:rsidR="00902B02" w:rsidRPr="00DD5E50" w:rsidRDefault="00902B02" w:rsidP="0025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Постановление МЗ РБ         от 25.01.2013  № 8</w:t>
            </w:r>
          </w:p>
        </w:tc>
      </w:tr>
      <w:tr w:rsidR="00902B02" w:rsidTr="00DC241A">
        <w:tc>
          <w:tcPr>
            <w:tcW w:w="568" w:type="dxa"/>
          </w:tcPr>
          <w:p w:rsidR="00902B02" w:rsidRPr="00DD5E50" w:rsidRDefault="00902B02" w:rsidP="0090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30" w:type="dxa"/>
          </w:tcPr>
          <w:p w:rsidR="00902B02" w:rsidRPr="00DD5E50" w:rsidRDefault="00902B02" w:rsidP="00DC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Инструкции о порядке распределения </w:t>
            </w:r>
            <w:proofErr w:type="gramStart"/>
            <w:r w:rsidRPr="00DD5E5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D5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основную, подготовительную, специальную медицинские группы, группу лечебной физкультуры</w:t>
            </w:r>
          </w:p>
        </w:tc>
        <w:tc>
          <w:tcPr>
            <w:tcW w:w="3191" w:type="dxa"/>
          </w:tcPr>
          <w:p w:rsidR="00902B02" w:rsidRPr="00DD5E50" w:rsidRDefault="00902B02" w:rsidP="006F2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МЗ РБ №</w:t>
            </w:r>
            <w:r w:rsidR="00DD5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5E50">
              <w:rPr>
                <w:rFonts w:ascii="Times New Roman" w:hAnsi="Times New Roman" w:cs="Times New Roman"/>
                <w:bCs/>
                <w:sz w:val="24"/>
                <w:szCs w:val="24"/>
              </w:rPr>
              <w:t>38 от 03.06.2014 г.</w:t>
            </w:r>
          </w:p>
        </w:tc>
      </w:tr>
      <w:tr w:rsidR="00902B02" w:rsidTr="00DC241A">
        <w:tc>
          <w:tcPr>
            <w:tcW w:w="568" w:type="dxa"/>
          </w:tcPr>
          <w:p w:rsidR="00902B02" w:rsidRPr="00DD5E50" w:rsidRDefault="00902B02" w:rsidP="0090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30" w:type="dxa"/>
          </w:tcPr>
          <w:p w:rsidR="00902B02" w:rsidRPr="00DD5E50" w:rsidRDefault="00902B02" w:rsidP="006F2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Об утверждении Санитарных норм и правил «Требования к устройству и эксплуатации физкультурно-спортивных сооружений»</w:t>
            </w:r>
          </w:p>
        </w:tc>
        <w:tc>
          <w:tcPr>
            <w:tcW w:w="3191" w:type="dxa"/>
          </w:tcPr>
          <w:p w:rsidR="00902B02" w:rsidRPr="00DD5E50" w:rsidRDefault="00902B02" w:rsidP="006F2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МЗ РБ         </w:t>
            </w:r>
            <w:r w:rsidR="00DD2409">
              <w:rPr>
                <w:rFonts w:ascii="Times New Roman" w:hAnsi="Times New Roman" w:cs="Times New Roman"/>
                <w:sz w:val="24"/>
                <w:szCs w:val="24"/>
              </w:rPr>
              <w:t>№ 127</w:t>
            </w:r>
            <w:r w:rsidRPr="00DD5E50">
              <w:rPr>
                <w:rFonts w:ascii="Times New Roman" w:hAnsi="Times New Roman" w:cs="Times New Roman"/>
                <w:sz w:val="24"/>
                <w:szCs w:val="24"/>
              </w:rPr>
              <w:t>от 16.12.2013</w:t>
            </w:r>
          </w:p>
        </w:tc>
      </w:tr>
      <w:tr w:rsidR="006E189C" w:rsidTr="00DC241A">
        <w:tc>
          <w:tcPr>
            <w:tcW w:w="568" w:type="dxa"/>
          </w:tcPr>
          <w:p w:rsidR="006E189C" w:rsidRPr="00DD5E50" w:rsidRDefault="006E189C" w:rsidP="0090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30" w:type="dxa"/>
          </w:tcPr>
          <w:p w:rsidR="006E189C" w:rsidRPr="00DD5E50" w:rsidRDefault="006E189C" w:rsidP="006F2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санитарно-эпидемиологические требования к содержанию и эксплуатации учреждений образования </w:t>
            </w:r>
          </w:p>
        </w:tc>
        <w:tc>
          <w:tcPr>
            <w:tcW w:w="3191" w:type="dxa"/>
          </w:tcPr>
          <w:p w:rsidR="006E189C" w:rsidRPr="00DD5E50" w:rsidRDefault="006E189C" w:rsidP="006F2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Совета Министров РБ от 07.08.2019 № 525</w:t>
            </w:r>
          </w:p>
        </w:tc>
      </w:tr>
    </w:tbl>
    <w:p w:rsidR="00902B02" w:rsidRPr="00902B02" w:rsidRDefault="00902B02" w:rsidP="00902B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B02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подготовлен методистом высшей квалификационной категории государственного учреждения «Гомельский областной центр физического воспитания и спорта учащихся и студентов»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sectPr w:rsidR="00902B02" w:rsidRPr="00902B02" w:rsidSect="006E1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BD4"/>
    <w:multiLevelType w:val="hybridMultilevel"/>
    <w:tmpl w:val="94DEA2AA"/>
    <w:lvl w:ilvl="0" w:tplc="EEA82C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067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43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02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D06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EA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C6B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FA01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0F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6062DF"/>
    <w:multiLevelType w:val="hybridMultilevel"/>
    <w:tmpl w:val="9CA87F58"/>
    <w:lvl w:ilvl="0" w:tplc="EAE25E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D6A1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D845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2AA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8E8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525F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C625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D015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D4C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938378E"/>
    <w:multiLevelType w:val="hybridMultilevel"/>
    <w:tmpl w:val="FEEC510A"/>
    <w:lvl w:ilvl="0" w:tplc="4BFED7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38B2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30EC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78AA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4011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BE1A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4036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0E34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1284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D364A9C"/>
    <w:multiLevelType w:val="hybridMultilevel"/>
    <w:tmpl w:val="FC6200E6"/>
    <w:lvl w:ilvl="0" w:tplc="CDC221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02E7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CAAD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1078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2C49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5458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92B4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A8C8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3688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F2307"/>
    <w:rsid w:val="00010618"/>
    <w:rsid w:val="00103A90"/>
    <w:rsid w:val="00291266"/>
    <w:rsid w:val="00305A46"/>
    <w:rsid w:val="00403454"/>
    <w:rsid w:val="005539DD"/>
    <w:rsid w:val="005A0F1F"/>
    <w:rsid w:val="005E1A56"/>
    <w:rsid w:val="006E189C"/>
    <w:rsid w:val="006F2307"/>
    <w:rsid w:val="00710208"/>
    <w:rsid w:val="0082704A"/>
    <w:rsid w:val="00902B02"/>
    <w:rsid w:val="009722BA"/>
    <w:rsid w:val="00B17C07"/>
    <w:rsid w:val="00B9119A"/>
    <w:rsid w:val="00BD4EB3"/>
    <w:rsid w:val="00D1651C"/>
    <w:rsid w:val="00DC241A"/>
    <w:rsid w:val="00DD2409"/>
    <w:rsid w:val="00D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7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66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7689">
          <w:marLeft w:val="446"/>
          <w:marRight w:val="5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6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cp:lastPrinted>2018-10-26T10:57:00Z</cp:lastPrinted>
  <dcterms:created xsi:type="dcterms:W3CDTF">2018-10-25T10:24:00Z</dcterms:created>
  <dcterms:modified xsi:type="dcterms:W3CDTF">2019-10-01T07:04:00Z</dcterms:modified>
</cp:coreProperties>
</file>