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F3" w:rsidRDefault="00F16EF3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Отдел по образованию  </w:t>
      </w:r>
      <w:proofErr w:type="spellStart"/>
      <w:r>
        <w:rPr>
          <w:rFonts w:ascii="Times New Roman" w:hAnsi="Times New Roman" w:cs="Times New Roman"/>
          <w:sz w:val="28"/>
        </w:rPr>
        <w:t>Чашникского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райисполкома</w:t>
      </w:r>
    </w:p>
    <w:p w:rsidR="00F16EF3" w:rsidRDefault="00F16EF3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учреждение образования </w:t>
      </w:r>
    </w:p>
    <w:p w:rsidR="00F16EF3" w:rsidRDefault="00F16EF3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«Ясли-сад № 3г. Чашники»</w:t>
      </w:r>
    </w:p>
    <w:p w:rsidR="00F16EF3" w:rsidRDefault="00F16EF3" w:rsidP="0024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6EF3" w:rsidRDefault="00F16EF3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B56">
        <w:rPr>
          <w:rFonts w:ascii="Times New Roman" w:hAnsi="Times New Roman" w:cs="Times New Roman"/>
          <w:sz w:val="28"/>
        </w:rPr>
        <w:t xml:space="preserve">ПРИКАЗ </w:t>
      </w:r>
    </w:p>
    <w:p w:rsidR="00F16EF3" w:rsidRDefault="002469F2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11</w:t>
      </w:r>
      <w:r w:rsidR="00F16EF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="00F16EF3">
        <w:rPr>
          <w:rFonts w:ascii="Times New Roman" w:hAnsi="Times New Roman" w:cs="Times New Roman"/>
          <w:sz w:val="28"/>
        </w:rPr>
        <w:t xml:space="preserve">.2021 № </w:t>
      </w:r>
      <w:r>
        <w:rPr>
          <w:rFonts w:ascii="Times New Roman" w:hAnsi="Times New Roman" w:cs="Times New Roman"/>
          <w:sz w:val="28"/>
        </w:rPr>
        <w:t>96</w:t>
      </w:r>
    </w:p>
    <w:p w:rsidR="00204B9B" w:rsidRDefault="00204B9B" w:rsidP="00246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Чашники</w:t>
      </w:r>
    </w:p>
    <w:p w:rsidR="00F16EF3" w:rsidRPr="00B56736" w:rsidRDefault="00F16EF3" w:rsidP="002469F2">
      <w:pPr>
        <w:tabs>
          <w:tab w:val="left" w:pos="85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16EF3" w:rsidRPr="00B7418A" w:rsidTr="0084492B">
        <w:tc>
          <w:tcPr>
            <w:tcW w:w="4786" w:type="dxa"/>
          </w:tcPr>
          <w:p w:rsidR="00F16EF3" w:rsidRPr="00B7418A" w:rsidRDefault="00F16EF3" w:rsidP="002469F2">
            <w:pPr>
              <w:tabs>
                <w:tab w:val="left" w:pos="851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41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совершенствовании СУОТ и внедрении системы менеджмента здоровья и безопасности при профессиональной деятельности по </w:t>
            </w:r>
            <w:r w:rsidRPr="00B7418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СТБ </w:t>
            </w:r>
            <w:r w:rsidRPr="00B7418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ISO</w:t>
            </w:r>
            <w:r w:rsidRPr="00B7418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45001-2020</w:t>
            </w:r>
          </w:p>
        </w:tc>
      </w:tr>
    </w:tbl>
    <w:p w:rsidR="00F16EF3" w:rsidRPr="00B7418A" w:rsidRDefault="00F16EF3" w:rsidP="002469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6EF3" w:rsidRPr="00B7418A" w:rsidRDefault="00F16EF3" w:rsidP="002469F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7418A">
        <w:rPr>
          <w:rFonts w:ascii="Times New Roman" w:hAnsi="Times New Roman" w:cs="Times New Roman"/>
          <w:sz w:val="30"/>
          <w:szCs w:val="30"/>
        </w:rPr>
        <w:t>В связи с изменение законодательства в области охраны труда, целях совершенствования действующей системы управления охраной труда и приведения ее в соответствие с изменениями в требованиях Закона Республики Беларусь «Об охране труда», а также внедрения элементов государственного стандарта Республики Беларусь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СТБ 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45001-2020, утвержденного п</w:t>
      </w:r>
      <w:r w:rsidRPr="00B7418A">
        <w:rPr>
          <w:rFonts w:ascii="Times New Roman" w:hAnsi="Times New Roman" w:cs="Times New Roman"/>
          <w:bCs/>
          <w:sz w:val="30"/>
          <w:szCs w:val="30"/>
        </w:rPr>
        <w:t xml:space="preserve">остановлением </w:t>
      </w:r>
      <w:r w:rsidRPr="00B7418A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Государственного комитета по стандартизации Республики Беларусь </w:t>
      </w:r>
      <w:r w:rsidRPr="00B7418A">
        <w:rPr>
          <w:rFonts w:ascii="Times New Roman" w:hAnsi="Times New Roman" w:cs="Times New Roman"/>
          <w:bCs/>
          <w:sz w:val="30"/>
          <w:szCs w:val="30"/>
        </w:rPr>
        <w:t>от 25.02.2020 № 08</w:t>
      </w:r>
    </w:p>
    <w:p w:rsidR="00F16EF3" w:rsidRPr="00B7418A" w:rsidRDefault="00F16EF3" w:rsidP="002469F2">
      <w:pPr>
        <w:tabs>
          <w:tab w:val="left" w:pos="85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F16EF3" w:rsidRPr="00B7418A" w:rsidRDefault="00F16EF3" w:rsidP="002469F2">
      <w:pPr>
        <w:tabs>
          <w:tab w:val="left" w:pos="99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1.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уполномоченного в соответствии с системой управления охраной труда (системой менеджмента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здоровья и безопасности при профессиональной деятельности) заместителя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заведующего по основной деятельности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</w:t>
      </w:r>
    </w:p>
    <w:p w:rsidR="00F16EF3" w:rsidRDefault="00F16EF3" w:rsidP="00246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B7418A">
        <w:rPr>
          <w:rFonts w:ascii="Times New Roman" w:hAnsi="Times New Roman" w:cs="Times New Roman"/>
          <w:sz w:val="30"/>
          <w:szCs w:val="30"/>
        </w:rPr>
        <w:t xml:space="preserve">совершенствования действующей системы управления охраной труда, внедрения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менеджмента по 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СТБ 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45001-2020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для выполнения работ по идентификации опасностей, оценке рисков и возможностей, определению целей и планированию их достижений, создать рабочую группу в составе:</w:t>
      </w:r>
    </w:p>
    <w:p w:rsidR="00F16EF3" w:rsidRDefault="00F16EF3" w:rsidP="00246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2.1. заведующего Косова Е.А.</w:t>
      </w:r>
    </w:p>
    <w:p w:rsidR="00F16EF3" w:rsidRDefault="00F16EF3" w:rsidP="00246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2.2.</w:t>
      </w:r>
      <w:r w:rsidR="00246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заведующего по основной деятельности </w:t>
      </w:r>
      <w:proofErr w:type="spellStart"/>
      <w:r w:rsidR="002469F2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Ширко</w:t>
      </w:r>
      <w:proofErr w:type="spellEnd"/>
      <w:r w:rsidR="00246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</w:t>
      </w:r>
    </w:p>
    <w:p w:rsidR="002469F2" w:rsidRDefault="002469F2" w:rsidP="002469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2.3.</w:t>
      </w:r>
      <w:r w:rsidRPr="00246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7418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председатель профкома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Кривко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</w:t>
      </w:r>
      <w:r w:rsidRPr="00B7418A">
        <w:rPr>
          <w:rFonts w:ascii="Times New Roman" w:hAnsi="Times New Roman" w:cs="Times New Roman"/>
          <w:color w:val="000000" w:themeColor="text1"/>
          <w:sz w:val="30"/>
          <w:szCs w:val="30"/>
        </w:rPr>
        <w:t>.В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16EF3" w:rsidRPr="002469F2" w:rsidRDefault="002469F2" w:rsidP="00246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2.4.</w:t>
      </w:r>
      <w:r w:rsidR="00F16EF3" w:rsidRPr="002469F2">
        <w:rPr>
          <w:rFonts w:ascii="Times New Roman" w:hAnsi="Times New Roman" w:cs="Times New Roman"/>
          <w:color w:val="000000" w:themeColor="text1"/>
          <w:sz w:val="30"/>
          <w:szCs w:val="30"/>
        </w:rPr>
        <w:t>инжен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ер по охране труда  ГУ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Центрав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обеспечению деятельности бюджетных организаций и государственных органов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района «Мурашко А</w:t>
      </w:r>
      <w:r w:rsidR="00F16EF3" w:rsidRPr="002469F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F16EF3" w:rsidRPr="002469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 согласованию)</w:t>
      </w:r>
    </w:p>
    <w:p w:rsidR="00F16EF3" w:rsidRPr="00B7418A" w:rsidRDefault="00F16EF3" w:rsidP="002469F2">
      <w:pPr>
        <w:tabs>
          <w:tab w:val="left" w:pos="851"/>
          <w:tab w:val="left" w:pos="99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3.  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Уполномоченному в соответствии с системой управления охраной труда (системой менеджмента здоровья и безопасности при профессиональной деятельности)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Ширко</w:t>
      </w:r>
      <w:proofErr w:type="spellEnd"/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</w:t>
      </w:r>
      <w:r w:rsidR="00204B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418A">
        <w:rPr>
          <w:rFonts w:ascii="Times New Roman" w:hAnsi="Times New Roman" w:cs="Times New Roman"/>
          <w:sz w:val="30"/>
          <w:szCs w:val="30"/>
        </w:rPr>
        <w:t xml:space="preserve">организовать работы по утвержденному плану мероприятий по совершенствованию СУОТ и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внедрению системы менеджмента здоровья и безопасности при профессиональной деятельности </w:t>
      </w:r>
      <w:r w:rsidRPr="00B7418A">
        <w:rPr>
          <w:rFonts w:ascii="Times New Roman" w:hAnsi="Times New Roman" w:cs="Times New Roman"/>
          <w:sz w:val="30"/>
          <w:szCs w:val="30"/>
        </w:rPr>
        <w:t>по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СТБ 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B74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45001-2020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(прилагается).</w:t>
      </w:r>
    </w:p>
    <w:p w:rsidR="00F16EF3" w:rsidRPr="00B7418A" w:rsidRDefault="00F16EF3" w:rsidP="002469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>4.</w:t>
      </w:r>
      <w:r>
        <w:rPr>
          <w:rFonts w:ascii="Times New Roman" w:hAnsi="Times New Roman" w:cs="Times New Roman"/>
          <w:sz w:val="30"/>
          <w:szCs w:val="30"/>
        </w:rPr>
        <w:tab/>
      </w:r>
      <w:r w:rsidRPr="00B7418A">
        <w:rPr>
          <w:rFonts w:ascii="Times New Roman" w:hAnsi="Times New Roman" w:cs="Times New Roman"/>
          <w:sz w:val="30"/>
          <w:szCs w:val="30"/>
        </w:rPr>
        <w:t xml:space="preserve">В связи с различием применяемой терминологии в СТБ ISO 45001-2020 и в </w:t>
      </w:r>
      <w:r w:rsidRPr="00B7418A">
        <w:rPr>
          <w:rFonts w:ascii="Times New Roman" w:hAnsi="Times New Roman" w:cs="Times New Roman"/>
          <w:sz w:val="30"/>
          <w:szCs w:val="30"/>
          <w:lang w:eastAsia="ja-JP"/>
        </w:rPr>
        <w:t>законодательстве об охране труда Республики Беларусь, в системе управления охраной труда использовать термины, определения и сокращения, которые соответствуют законодательству об охране труда Республики Беларусь, а именно являются идентичными и взаимозаменяемыми:</w:t>
      </w:r>
    </w:p>
    <w:p w:rsidR="00F16EF3" w:rsidRPr="00B7418A" w:rsidRDefault="00F16EF3" w:rsidP="002469F2">
      <w:pPr>
        <w:tabs>
          <w:tab w:val="left" w:pos="127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ja-JP"/>
        </w:rPr>
        <w:t xml:space="preserve">           4.1. </w:t>
      </w:r>
      <w:r w:rsidRPr="00B7418A">
        <w:rPr>
          <w:rFonts w:ascii="Times New Roman" w:hAnsi="Times New Roman" w:cs="Times New Roman"/>
          <w:sz w:val="30"/>
          <w:szCs w:val="30"/>
          <w:lang w:eastAsia="ja-JP"/>
        </w:rPr>
        <w:t>термин «управление охраной труда» и термины «менеджмент охраны труда», «менеджмент здоровья и безопасности при профессиональной деятельности».</w:t>
      </w:r>
    </w:p>
    <w:p w:rsidR="00F16EF3" w:rsidRPr="00B7418A" w:rsidRDefault="00204B9B" w:rsidP="002469F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4.2.   </w:t>
      </w:r>
      <w:r w:rsidR="00F16EF3"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сокращение СУОТ и сокращения </w:t>
      </w:r>
      <w:proofErr w:type="spellStart"/>
      <w:r w:rsidR="00F16EF3"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СМЗиБПД</w:t>
      </w:r>
      <w:proofErr w:type="spellEnd"/>
      <w:r w:rsidR="00F16EF3"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>, OH&amp;S.</w:t>
      </w:r>
    </w:p>
    <w:p w:rsidR="00F16EF3" w:rsidRDefault="00F16EF3" w:rsidP="002469F2">
      <w:pPr>
        <w:tabs>
          <w:tab w:val="left" w:pos="851"/>
          <w:tab w:val="left" w:pos="1134"/>
          <w:tab w:val="left" w:pos="439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Pr="00B74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исполнением настоящего приказа </w:t>
      </w:r>
      <w:r w:rsidR="002469F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оставляю за собой.</w:t>
      </w:r>
    </w:p>
    <w:p w:rsidR="002469F2" w:rsidRDefault="002469F2" w:rsidP="002469F2">
      <w:pPr>
        <w:tabs>
          <w:tab w:val="left" w:pos="851"/>
          <w:tab w:val="left" w:pos="1134"/>
          <w:tab w:val="left" w:pos="439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69F2" w:rsidRDefault="002469F2" w:rsidP="002469F2">
      <w:pPr>
        <w:tabs>
          <w:tab w:val="left" w:pos="851"/>
          <w:tab w:val="left" w:pos="1134"/>
          <w:tab w:val="left" w:pos="439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69F2" w:rsidRDefault="002469F2" w:rsidP="002469F2">
      <w:pPr>
        <w:tabs>
          <w:tab w:val="left" w:pos="851"/>
          <w:tab w:val="left" w:pos="1134"/>
          <w:tab w:val="left" w:pos="439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Основание:</w:t>
      </w:r>
    </w:p>
    <w:p w:rsidR="002469F2" w:rsidRPr="00B7418A" w:rsidRDefault="002469F2" w:rsidP="002469F2">
      <w:pPr>
        <w:tabs>
          <w:tab w:val="left" w:pos="851"/>
          <w:tab w:val="left" w:pos="1134"/>
          <w:tab w:val="left" w:pos="4395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6EF3" w:rsidRDefault="002469F2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                                                           Е.А.Косова </w:t>
      </w: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6EF3" w:rsidRPr="00B7418A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F16EF3" w:rsidRDefault="00F16EF3" w:rsidP="00204B9B">
      <w:pPr>
        <w:pStyle w:val="a3"/>
        <w:tabs>
          <w:tab w:val="left" w:pos="993"/>
          <w:tab w:val="left" w:pos="70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B7418A"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 w:rsidRPr="00B7418A">
        <w:rPr>
          <w:rFonts w:ascii="Times New Roman" w:hAnsi="Times New Roman" w:cs="Times New Roman"/>
          <w:sz w:val="30"/>
          <w:szCs w:val="30"/>
        </w:rPr>
        <w:t>ознакомлены: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sz w:val="30"/>
          <w:szCs w:val="30"/>
        </w:rPr>
        <w:t>А.</w:t>
      </w:r>
      <w:r w:rsidR="00204B9B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="00204B9B">
        <w:rPr>
          <w:rFonts w:ascii="Times New Roman" w:hAnsi="Times New Roman" w:cs="Times New Roman"/>
          <w:sz w:val="30"/>
          <w:szCs w:val="30"/>
        </w:rPr>
        <w:t>Ширко</w:t>
      </w:r>
      <w:proofErr w:type="spellEnd"/>
    </w:p>
    <w:p w:rsidR="00204B9B" w:rsidRPr="000B11DE" w:rsidRDefault="00204B9B" w:rsidP="00204B9B">
      <w:pPr>
        <w:pStyle w:val="a3"/>
        <w:tabs>
          <w:tab w:val="left" w:pos="993"/>
          <w:tab w:val="left" w:pos="70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А.В.Кривко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F16EF3" w:rsidRDefault="00F16EF3" w:rsidP="002469F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</w:rPr>
      </w:pPr>
    </w:p>
    <w:p w:rsidR="007D2A66" w:rsidRDefault="007D2A66" w:rsidP="002469F2">
      <w:pPr>
        <w:spacing w:after="0" w:line="240" w:lineRule="auto"/>
      </w:pPr>
    </w:p>
    <w:sectPr w:rsidR="007D2A66" w:rsidSect="007D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13615"/>
    <w:multiLevelType w:val="multilevel"/>
    <w:tmpl w:val="283AB69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 w:themeColor="text1"/>
      </w:rPr>
    </w:lvl>
  </w:abstractNum>
  <w:abstractNum w:abstractNumId="1">
    <w:nsid w:val="746F1511"/>
    <w:multiLevelType w:val="multilevel"/>
    <w:tmpl w:val="CD20F97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 w:themeColor="text1"/>
      </w:rPr>
    </w:lvl>
  </w:abstractNum>
  <w:abstractNum w:abstractNumId="2">
    <w:nsid w:val="7CF2192F"/>
    <w:multiLevelType w:val="multilevel"/>
    <w:tmpl w:val="B994D6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F3"/>
    <w:rsid w:val="00204B9B"/>
    <w:rsid w:val="002469F2"/>
    <w:rsid w:val="007D2A66"/>
    <w:rsid w:val="008C03D6"/>
    <w:rsid w:val="00D06DF9"/>
    <w:rsid w:val="00E63A5E"/>
    <w:rsid w:val="00F16EF3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2A7F-5E57-4B40-95A6-287A565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EF3"/>
    <w:pPr>
      <w:ind w:left="720"/>
      <w:contextualSpacing/>
    </w:pPr>
  </w:style>
  <w:style w:type="table" w:styleId="a4">
    <w:name w:val="Table Grid"/>
    <w:basedOn w:val="a1"/>
    <w:uiPriority w:val="39"/>
    <w:rsid w:val="00F1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Косова</dc:creator>
  <cp:lastModifiedBy>Ясли-сад №3</cp:lastModifiedBy>
  <cp:revision>2</cp:revision>
  <dcterms:created xsi:type="dcterms:W3CDTF">2022-03-21T11:51:00Z</dcterms:created>
  <dcterms:modified xsi:type="dcterms:W3CDTF">2022-03-21T11:51:00Z</dcterms:modified>
</cp:coreProperties>
</file>