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34" w:rsidRPr="006E3734" w:rsidRDefault="006E3734" w:rsidP="006E3734">
      <w:pPr>
        <w:spacing w:line="280" w:lineRule="exact"/>
        <w:rPr>
          <w:sz w:val="30"/>
          <w:szCs w:val="30"/>
        </w:rPr>
      </w:pPr>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2535EA">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2535EA" w:rsidRPr="002535EA" w:rsidRDefault="002535EA" w:rsidP="002535EA">
      <w:pPr>
        <w:ind w:firstLine="709"/>
        <w:jc w:val="both"/>
        <w:rPr>
          <w:sz w:val="20"/>
          <w:szCs w:val="2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proofErr w:type="spellStart"/>
      <w:r w:rsidRPr="006F33F0">
        <w:rPr>
          <w:b/>
          <w:i/>
          <w:sz w:val="28"/>
          <w:szCs w:val="28"/>
        </w:rPr>
        <w:t>Справочно</w:t>
      </w:r>
      <w:proofErr w:type="spellEnd"/>
      <w:r w:rsidRPr="006F33F0">
        <w:rPr>
          <w:b/>
          <w:i/>
          <w:sz w:val="28"/>
          <w:szCs w:val="28"/>
        </w:rPr>
        <w:t>:</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proofErr w:type="spellStart"/>
      <w:r w:rsidRPr="005A56FC">
        <w:rPr>
          <w:b/>
          <w:i/>
          <w:sz w:val="28"/>
          <w:szCs w:val="28"/>
        </w:rPr>
        <w:t>Справочно</w:t>
      </w:r>
      <w:proofErr w:type="spellEnd"/>
      <w:r w:rsidRPr="005A56FC">
        <w:rPr>
          <w:b/>
          <w:i/>
          <w:sz w:val="28"/>
          <w:szCs w:val="28"/>
        </w:rPr>
        <w:t>:</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proofErr w:type="spellStart"/>
      <w:r w:rsidRPr="00A3298C">
        <w:rPr>
          <w:b/>
          <w:i/>
          <w:iCs/>
          <w:sz w:val="28"/>
          <w:szCs w:val="28"/>
        </w:rPr>
        <w:t>Справочно</w:t>
      </w:r>
      <w:proofErr w:type="spellEnd"/>
      <w:r w:rsidRPr="00A3298C">
        <w:rPr>
          <w:b/>
          <w:i/>
          <w:iCs/>
          <w:sz w:val="28"/>
          <w:szCs w:val="28"/>
        </w:rPr>
        <w:t>:</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 xml:space="preserve">ин является ее </w:t>
      </w:r>
      <w:proofErr w:type="spellStart"/>
      <w:r w:rsidR="00517ACF">
        <w:rPr>
          <w:rFonts w:eastAsia="Calibri"/>
          <w:sz w:val="30"/>
          <w:szCs w:val="30"/>
          <w:lang w:eastAsia="en-US"/>
        </w:rPr>
        <w:t>предотвратимость</w:t>
      </w:r>
      <w:proofErr w:type="spellEnd"/>
      <w:r w:rsidR="00517ACF">
        <w:rPr>
          <w:rFonts w:eastAsia="Calibri"/>
          <w:sz w:val="30"/>
          <w:szCs w:val="30"/>
          <w:lang w:eastAsia="en-US"/>
        </w:rPr>
        <w:t xml:space="preserve">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Pr="00B32C9C" w:rsidRDefault="00170EED" w:rsidP="00170EED">
      <w:pPr>
        <w:widowControl w:val="0"/>
        <w:autoSpaceDE w:val="0"/>
        <w:autoSpaceDN w:val="0"/>
        <w:adjustRightInd w:val="0"/>
        <w:jc w:val="both"/>
        <w:rPr>
          <w:b/>
          <w:sz w:val="20"/>
          <w:szCs w:val="2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Pr="00B32C9C" w:rsidRDefault="00A96742" w:rsidP="00A96742">
      <w:pPr>
        <w:widowControl w:val="0"/>
        <w:autoSpaceDE w:val="0"/>
        <w:autoSpaceDN w:val="0"/>
        <w:adjustRightInd w:val="0"/>
        <w:ind w:firstLine="709"/>
        <w:jc w:val="both"/>
        <w:rPr>
          <w:b/>
          <w:sz w:val="18"/>
          <w:szCs w:val="18"/>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proofErr w:type="spellStart"/>
      <w:r>
        <w:rPr>
          <w:b/>
          <w:bCs/>
          <w:i/>
          <w:iCs/>
          <w:sz w:val="28"/>
          <w:szCs w:val="28"/>
        </w:rPr>
        <w:t>Справочно</w:t>
      </w:r>
      <w:proofErr w:type="spellEnd"/>
      <w:r>
        <w:rPr>
          <w:b/>
          <w:bCs/>
          <w:i/>
          <w:iCs/>
          <w:sz w:val="28"/>
          <w:szCs w:val="28"/>
        </w:rPr>
        <w:t>:</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proofErr w:type="spellStart"/>
      <w:r w:rsidRPr="00B3257B">
        <w:rPr>
          <w:b/>
          <w:bCs/>
          <w:i/>
          <w:iCs/>
          <w:sz w:val="28"/>
          <w:szCs w:val="28"/>
        </w:rPr>
        <w:t>Справочно</w:t>
      </w:r>
      <w:proofErr w:type="spellEnd"/>
      <w:r w:rsidRPr="00B3257B">
        <w:rPr>
          <w:b/>
          <w:bCs/>
          <w:i/>
          <w:iCs/>
          <w:sz w:val="28"/>
          <w:szCs w:val="28"/>
        </w:rPr>
        <w:t>:</w:t>
      </w:r>
    </w:p>
    <w:p w:rsidR="00CE44D9" w:rsidRPr="00B3257B" w:rsidRDefault="00CE44D9" w:rsidP="00B32C9C">
      <w:pPr>
        <w:widowControl w:val="0"/>
        <w:autoSpaceDE w:val="0"/>
        <w:autoSpaceDN w:val="0"/>
        <w:adjustRightInd w:val="0"/>
        <w:spacing w:line="300" w:lineRule="exact"/>
        <w:ind w:left="284"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proofErr w:type="spellStart"/>
      <w:r w:rsidRPr="00A3558B">
        <w:rPr>
          <w:b/>
          <w:bCs/>
          <w:i/>
          <w:iCs/>
          <w:sz w:val="28"/>
          <w:szCs w:val="28"/>
        </w:rPr>
        <w:t>Справочно</w:t>
      </w:r>
      <w:proofErr w:type="spellEnd"/>
      <w:r w:rsidRPr="00A3558B">
        <w:rPr>
          <w:b/>
          <w:bCs/>
          <w:i/>
          <w:iCs/>
          <w:sz w:val="28"/>
          <w:szCs w:val="28"/>
        </w:rPr>
        <w:t>:</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proofErr w:type="spellStart"/>
      <w:r w:rsidRPr="00A3558B">
        <w:rPr>
          <w:b/>
          <w:bCs/>
          <w:i/>
          <w:iCs/>
          <w:sz w:val="28"/>
          <w:szCs w:val="28"/>
        </w:rPr>
        <w:t>Справочно</w:t>
      </w:r>
      <w:proofErr w:type="spellEnd"/>
      <w:r w:rsidRPr="00A3558B">
        <w:rPr>
          <w:b/>
          <w:bCs/>
          <w:i/>
          <w:iCs/>
          <w:sz w:val="28"/>
          <w:szCs w:val="28"/>
        </w:rPr>
        <w:t>:</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proofErr w:type="spellStart"/>
      <w:r w:rsidRPr="00904EE8">
        <w:rPr>
          <w:b/>
          <w:bCs/>
          <w:i/>
          <w:iCs/>
          <w:sz w:val="28"/>
          <w:szCs w:val="28"/>
        </w:rPr>
        <w:t>Справочно</w:t>
      </w:r>
      <w:proofErr w:type="spellEnd"/>
      <w:r w:rsidRPr="00904EE8">
        <w:rPr>
          <w:b/>
          <w:bCs/>
          <w:i/>
          <w:iCs/>
          <w:sz w:val="28"/>
          <w:szCs w:val="28"/>
        </w:rPr>
        <w:t>:</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w:t>
      </w:r>
      <w:proofErr w:type="spellStart"/>
      <w:r w:rsidRPr="00FB7F8B">
        <w:rPr>
          <w:iCs/>
          <w:sz w:val="30"/>
          <w:szCs w:val="30"/>
        </w:rPr>
        <w:t>родительства</w:t>
      </w:r>
      <w:proofErr w:type="spellEnd"/>
      <w:r w:rsidRPr="00FB7F8B">
        <w:rPr>
          <w:iCs/>
          <w:sz w:val="30"/>
          <w:szCs w:val="30"/>
        </w:rPr>
        <w:t xml:space="preserve">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proofErr w:type="spellStart"/>
      <w:r w:rsidRPr="006C7248">
        <w:rPr>
          <w:b/>
          <w:i/>
          <w:iCs/>
          <w:sz w:val="28"/>
          <w:szCs w:val="28"/>
        </w:rPr>
        <w:t>Справочно</w:t>
      </w:r>
      <w:proofErr w:type="spellEnd"/>
      <w:r w:rsidRPr="006C7248">
        <w:rPr>
          <w:b/>
          <w:i/>
          <w:iCs/>
          <w:sz w:val="28"/>
          <w:szCs w:val="28"/>
        </w:rPr>
        <w:t>:</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w:t>
      </w:r>
      <w:proofErr w:type="spellStart"/>
      <w:r w:rsidRPr="00904EE8">
        <w:rPr>
          <w:b/>
          <w:iCs/>
          <w:sz w:val="30"/>
          <w:szCs w:val="30"/>
        </w:rPr>
        <w:t>родительства</w:t>
      </w:r>
      <w:proofErr w:type="spellEnd"/>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proofErr w:type="spellStart"/>
      <w:r w:rsidRPr="006E6DE3">
        <w:rPr>
          <w:b/>
          <w:i/>
          <w:sz w:val="28"/>
          <w:szCs w:val="28"/>
        </w:rPr>
        <w:t>Справочно</w:t>
      </w:r>
      <w:proofErr w:type="spellEnd"/>
      <w:r w:rsidRPr="006E6DE3">
        <w:rPr>
          <w:b/>
          <w:i/>
          <w:sz w:val="28"/>
          <w:szCs w:val="28"/>
        </w:rPr>
        <w:t>:</w:t>
      </w:r>
    </w:p>
    <w:p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6E6DE3">
        <w:rPr>
          <w:i/>
          <w:sz w:val="28"/>
          <w:szCs w:val="28"/>
        </w:rPr>
        <w:t>суицидо</w:t>
      </w:r>
      <w:r>
        <w:rPr>
          <w:i/>
          <w:sz w:val="28"/>
          <w:szCs w:val="28"/>
        </w:rPr>
        <w:t>-</w:t>
      </w:r>
      <w:r w:rsidRPr="006E6DE3">
        <w:rPr>
          <w:i/>
          <w:sz w:val="28"/>
          <w:szCs w:val="28"/>
        </w:rPr>
        <w:t>опасного</w:t>
      </w:r>
      <w:proofErr w:type="spellEnd"/>
      <w:r w:rsidRPr="006E6DE3">
        <w:rPr>
          <w:i/>
          <w:sz w:val="28"/>
          <w:szCs w:val="28"/>
        </w:rPr>
        <w:t xml:space="preserve">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proofErr w:type="spellStart"/>
      <w:r w:rsidRPr="00904EE8">
        <w:rPr>
          <w:b/>
          <w:i/>
          <w:iCs/>
          <w:sz w:val="28"/>
          <w:szCs w:val="28"/>
        </w:rPr>
        <w:t>Справочно</w:t>
      </w:r>
      <w:proofErr w:type="spellEnd"/>
      <w:r w:rsidRPr="00904EE8">
        <w:rPr>
          <w:b/>
          <w:i/>
          <w:iCs/>
          <w:sz w:val="28"/>
          <w:szCs w:val="28"/>
        </w:rPr>
        <w:t>:</w:t>
      </w:r>
    </w:p>
    <w:p w:rsidR="00CE44D9" w:rsidRDefault="00CE44D9" w:rsidP="00BC0209">
      <w:pPr>
        <w:widowControl w:val="0"/>
        <w:autoSpaceDE w:val="0"/>
        <w:autoSpaceDN w:val="0"/>
        <w:adjustRightInd w:val="0"/>
        <w:spacing w:line="300" w:lineRule="exact"/>
        <w:ind w:left="284"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BC0209" w:rsidRPr="00904EE8" w:rsidRDefault="00BC0209" w:rsidP="00BC0209">
      <w:pPr>
        <w:widowControl w:val="0"/>
        <w:autoSpaceDE w:val="0"/>
        <w:autoSpaceDN w:val="0"/>
        <w:adjustRightInd w:val="0"/>
        <w:spacing w:line="300" w:lineRule="exact"/>
        <w:ind w:left="284" w:firstLine="709"/>
        <w:jc w:val="both"/>
        <w:rPr>
          <w:i/>
          <w:iCs/>
          <w:sz w:val="28"/>
          <w:szCs w:val="28"/>
        </w:rPr>
      </w:pPr>
      <w:r>
        <w:rPr>
          <w:i/>
          <w:iCs/>
          <w:sz w:val="28"/>
          <w:szCs w:val="28"/>
        </w:rPr>
        <w:t xml:space="preserve">В Витебской области в текущем году награды удостоены 30 женщин, всего орденом Матери награждено 967 женщин. </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proofErr w:type="spellStart"/>
      <w:r w:rsidRPr="006C7248">
        <w:rPr>
          <w:b/>
          <w:i/>
          <w:iCs/>
          <w:sz w:val="28"/>
          <w:szCs w:val="28"/>
        </w:rPr>
        <w:t>Справочно</w:t>
      </w:r>
      <w:proofErr w:type="spellEnd"/>
      <w:r w:rsidRPr="006C7248">
        <w:rPr>
          <w:b/>
          <w:i/>
          <w:iCs/>
          <w:sz w:val="28"/>
          <w:szCs w:val="28"/>
        </w:rPr>
        <w:t>:</w:t>
      </w:r>
    </w:p>
    <w:p w:rsidR="00CE44D9"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BC0209" w:rsidRPr="006C7248" w:rsidRDefault="00BC0209" w:rsidP="00904EE8">
      <w:pPr>
        <w:widowControl w:val="0"/>
        <w:autoSpaceDE w:val="0"/>
        <w:autoSpaceDN w:val="0"/>
        <w:adjustRightInd w:val="0"/>
        <w:spacing w:line="300" w:lineRule="exact"/>
        <w:ind w:left="709" w:firstLine="709"/>
        <w:jc w:val="both"/>
        <w:rPr>
          <w:i/>
          <w:iCs/>
          <w:sz w:val="28"/>
          <w:szCs w:val="28"/>
        </w:rPr>
      </w:pPr>
      <w:r>
        <w:rPr>
          <w:i/>
          <w:iCs/>
          <w:sz w:val="28"/>
          <w:szCs w:val="28"/>
        </w:rPr>
        <w:t>В Витебской области проживает 11,7 тыс. многодетных семей.</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Pr="007E1522" w:rsidRDefault="00257AF3" w:rsidP="002A640E">
      <w:pPr>
        <w:widowControl w:val="0"/>
        <w:ind w:firstLine="709"/>
        <w:jc w:val="both"/>
        <w:rPr>
          <w:b/>
          <w:sz w:val="16"/>
          <w:szCs w:val="16"/>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proofErr w:type="spellStart"/>
      <w:r w:rsidRPr="006C7248">
        <w:rPr>
          <w:b/>
          <w:i/>
          <w:sz w:val="28"/>
          <w:szCs w:val="28"/>
        </w:rPr>
        <w:t>Справочно</w:t>
      </w:r>
      <w:proofErr w:type="spellEnd"/>
      <w:r w:rsidRPr="006C7248">
        <w:rPr>
          <w:b/>
          <w:i/>
          <w:sz w:val="28"/>
          <w:szCs w:val="28"/>
        </w:rPr>
        <w:t>:</w:t>
      </w:r>
    </w:p>
    <w:p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7E1522" w:rsidRDefault="00257AF3" w:rsidP="002A640E">
      <w:pPr>
        <w:widowControl w:val="0"/>
        <w:ind w:firstLine="709"/>
        <w:jc w:val="both"/>
        <w:rPr>
          <w:sz w:val="18"/>
          <w:szCs w:val="18"/>
        </w:rPr>
      </w:pPr>
      <w:bookmarkStart w:id="0" w:name="_GoBack"/>
      <w:bookmarkEnd w:id="0"/>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proofErr w:type="spellStart"/>
      <w:r w:rsidRPr="004B65EA">
        <w:rPr>
          <w:b/>
          <w:i/>
          <w:iCs/>
          <w:sz w:val="28"/>
          <w:szCs w:val="28"/>
        </w:rPr>
        <w:t>Справочно</w:t>
      </w:r>
      <w:proofErr w:type="spellEnd"/>
      <w:r w:rsidRPr="004B65EA">
        <w:rPr>
          <w:b/>
          <w:i/>
          <w:iCs/>
          <w:sz w:val="28"/>
          <w:szCs w:val="28"/>
        </w:rPr>
        <w:t>:</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sectPr w:rsidR="003226A1" w:rsidRPr="007E1123"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237" w:rsidRDefault="00452237" w:rsidP="00D60A7D">
      <w:r>
        <w:separator/>
      </w:r>
    </w:p>
  </w:endnote>
  <w:endnote w:type="continuationSeparator" w:id="0">
    <w:p w:rsidR="00452237" w:rsidRDefault="00452237" w:rsidP="00D60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237" w:rsidRDefault="00452237" w:rsidP="00D60A7D">
      <w:r>
        <w:separator/>
      </w:r>
    </w:p>
  </w:footnote>
  <w:footnote w:type="continuationSeparator" w:id="0">
    <w:p w:rsidR="00452237" w:rsidRDefault="00452237" w:rsidP="00D60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36224"/>
      <w:docPartObj>
        <w:docPartGallery w:val="Page Numbers (Top of Page)"/>
        <w:docPartUnique/>
      </w:docPartObj>
    </w:sdtPr>
    <w:sdtEndPr>
      <w:rPr>
        <w:sz w:val="30"/>
        <w:szCs w:val="30"/>
      </w:rPr>
    </w:sdtEndPr>
    <w:sdtContent>
      <w:p w:rsidR="001E2230" w:rsidRPr="00D60A7D" w:rsidRDefault="007C63A0">
        <w:pPr>
          <w:pStyle w:val="a6"/>
          <w:jc w:val="center"/>
          <w:rPr>
            <w:sz w:val="30"/>
            <w:szCs w:val="30"/>
          </w:rPr>
        </w:pPr>
        <w:r w:rsidRPr="00D60A7D">
          <w:rPr>
            <w:sz w:val="30"/>
            <w:szCs w:val="30"/>
          </w:rPr>
          <w:fldChar w:fldCharType="begin"/>
        </w:r>
        <w:r w:rsidR="001E2230" w:rsidRPr="00D60A7D">
          <w:rPr>
            <w:sz w:val="30"/>
            <w:szCs w:val="30"/>
          </w:rPr>
          <w:instrText>PAGE   \* MERGEFORMAT</w:instrText>
        </w:r>
        <w:r w:rsidRPr="00D60A7D">
          <w:rPr>
            <w:sz w:val="30"/>
            <w:szCs w:val="30"/>
          </w:rPr>
          <w:fldChar w:fldCharType="separate"/>
        </w:r>
        <w:r w:rsidR="00446D7F">
          <w:rPr>
            <w:noProof/>
            <w:sz w:val="30"/>
            <w:szCs w:val="30"/>
          </w:rPr>
          <w:t>2</w:t>
        </w:r>
        <w:r w:rsidRPr="00D60A7D">
          <w:rPr>
            <w:sz w:val="30"/>
            <w:szCs w:val="30"/>
          </w:rPr>
          <w:fldChar w:fldCharType="end"/>
        </w:r>
      </w:p>
    </w:sdtContent>
  </w:sdt>
  <w:p w:rsidR="001E2230" w:rsidRDefault="001E22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3C01"/>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35EA"/>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46D7F"/>
    <w:rsid w:val="00452237"/>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E4C65"/>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C63A0"/>
    <w:rsid w:val="007D4836"/>
    <w:rsid w:val="007D5916"/>
    <w:rsid w:val="007D6968"/>
    <w:rsid w:val="007E1123"/>
    <w:rsid w:val="007E1522"/>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279B3"/>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54C0"/>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07E7B"/>
    <w:rsid w:val="00B13864"/>
    <w:rsid w:val="00B24E8F"/>
    <w:rsid w:val="00B27622"/>
    <w:rsid w:val="00B3257B"/>
    <w:rsid w:val="00B32C9C"/>
    <w:rsid w:val="00B6691A"/>
    <w:rsid w:val="00B70E5C"/>
    <w:rsid w:val="00B902AF"/>
    <w:rsid w:val="00BA2BF8"/>
    <w:rsid w:val="00BC0209"/>
    <w:rsid w:val="00BC048B"/>
    <w:rsid w:val="00BC0CC8"/>
    <w:rsid w:val="00BC1B5A"/>
    <w:rsid w:val="00BC4791"/>
    <w:rsid w:val="00BD2084"/>
    <w:rsid w:val="00BD3B65"/>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47BF-079E-4E0E-92B9-3C84F2CE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5219</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Елена Косова</cp:lastModifiedBy>
  <cp:revision>2</cp:revision>
  <cp:lastPrinted>2023-07-10T15:24:00Z</cp:lastPrinted>
  <dcterms:created xsi:type="dcterms:W3CDTF">2023-07-27T10:39:00Z</dcterms:created>
  <dcterms:modified xsi:type="dcterms:W3CDTF">2023-07-27T10:39:00Z</dcterms:modified>
</cp:coreProperties>
</file>