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A3" w:rsidRPr="00593FA3" w:rsidRDefault="00593FA3" w:rsidP="00593FA3">
      <w:pPr>
        <w:spacing w:after="0" w:line="240" w:lineRule="auto"/>
        <w:outlineLvl w:val="2"/>
        <w:rPr>
          <w:rFonts w:ascii="Times New Roman" w:eastAsia="Times New Roman" w:hAnsi="Times New Roman" w:cs="Times New Roman"/>
          <w:b/>
          <w:bCs/>
          <w:color w:val="6A4F16"/>
          <w:sz w:val="28"/>
          <w:szCs w:val="28"/>
        </w:rPr>
      </w:pPr>
    </w:p>
    <w:p w:rsidR="00593FA3" w:rsidRPr="000D5E3E" w:rsidRDefault="00593FA3" w:rsidP="00593FA3">
      <w:pPr>
        <w:spacing w:after="119" w:line="240" w:lineRule="auto"/>
        <w:ind w:firstLine="339"/>
        <w:jc w:val="center"/>
        <w:outlineLvl w:val="2"/>
        <w:rPr>
          <w:rFonts w:ascii="Times New Roman" w:eastAsia="Times New Roman" w:hAnsi="Times New Roman" w:cs="Times New Roman"/>
          <w:bCs/>
          <w:color w:val="FF0000"/>
          <w:sz w:val="28"/>
          <w:szCs w:val="28"/>
        </w:rPr>
      </w:pPr>
      <w:r w:rsidRPr="00593FA3">
        <w:rPr>
          <w:rFonts w:ascii="Times New Roman" w:eastAsia="Times New Roman" w:hAnsi="Times New Roman" w:cs="Times New Roman"/>
          <w:bCs/>
          <w:color w:val="FF0000"/>
          <w:sz w:val="28"/>
          <w:szCs w:val="28"/>
        </w:rPr>
        <w:t>Уважаемые родители!</w:t>
      </w:r>
    </w:p>
    <w:p w:rsidR="00593FA3" w:rsidRPr="00593FA3" w:rsidRDefault="00593FA3" w:rsidP="000D5E3E">
      <w:pPr>
        <w:spacing w:after="0" w:line="20" w:lineRule="atLeast"/>
        <w:ind w:firstLine="339"/>
        <w:jc w:val="center"/>
        <w:outlineLvl w:val="2"/>
        <w:rPr>
          <w:rFonts w:ascii="Times New Roman" w:eastAsia="Times New Roman" w:hAnsi="Times New Roman" w:cs="Times New Roman"/>
          <w:b/>
          <w:bCs/>
          <w:color w:val="000000" w:themeColor="text1"/>
          <w:sz w:val="28"/>
          <w:szCs w:val="28"/>
        </w:rPr>
      </w:pPr>
      <w:r w:rsidRPr="00593FA3">
        <w:rPr>
          <w:rFonts w:ascii="Times New Roman" w:eastAsia="Times New Roman" w:hAnsi="Times New Roman" w:cs="Times New Roman"/>
          <w:color w:val="000000" w:themeColor="text1"/>
          <w:sz w:val="28"/>
          <w:szCs w:val="28"/>
        </w:rPr>
        <w:t>Произвести оплату за питание в деском саду можно:</w:t>
      </w:r>
    </w:p>
    <w:p w:rsidR="00593FA3" w:rsidRPr="00593FA3" w:rsidRDefault="00593FA3" w:rsidP="000D5E3E">
      <w:pPr>
        <w:numPr>
          <w:ilvl w:val="0"/>
          <w:numId w:val="1"/>
        </w:numPr>
        <w:spacing w:after="0" w:line="20" w:lineRule="atLeast"/>
        <w:ind w:left="0"/>
        <w:jc w:val="both"/>
        <w:rPr>
          <w:rFonts w:ascii="Times New Roman" w:eastAsia="Times New Roman" w:hAnsi="Times New Roman" w:cs="Times New Roman"/>
          <w:color w:val="000000" w:themeColor="text1"/>
          <w:sz w:val="28"/>
          <w:szCs w:val="28"/>
        </w:rPr>
      </w:pPr>
      <w:r w:rsidRPr="00593FA3">
        <w:rPr>
          <w:rFonts w:ascii="Times New Roman" w:eastAsia="Times New Roman" w:hAnsi="Times New Roman" w:cs="Times New Roman"/>
          <w:color w:val="000000" w:themeColor="text1"/>
          <w:sz w:val="28"/>
          <w:szCs w:val="28"/>
        </w:rPr>
        <w:t>через АИС ЕРИП (инфокиоск, банкомат, интернет-банкинг и др.)</w:t>
      </w:r>
    </w:p>
    <w:p w:rsidR="00593FA3" w:rsidRPr="00593FA3" w:rsidRDefault="00593FA3" w:rsidP="000D5E3E">
      <w:pPr>
        <w:numPr>
          <w:ilvl w:val="0"/>
          <w:numId w:val="1"/>
        </w:numPr>
        <w:spacing w:after="0" w:line="20" w:lineRule="atLeast"/>
        <w:ind w:left="0"/>
        <w:jc w:val="both"/>
        <w:rPr>
          <w:rFonts w:ascii="Times New Roman" w:eastAsia="Times New Roman" w:hAnsi="Times New Roman" w:cs="Times New Roman"/>
          <w:color w:val="000000" w:themeColor="text1"/>
          <w:sz w:val="28"/>
          <w:szCs w:val="28"/>
        </w:rPr>
      </w:pPr>
      <w:r w:rsidRPr="00593FA3">
        <w:rPr>
          <w:rFonts w:ascii="Times New Roman" w:eastAsia="Times New Roman" w:hAnsi="Times New Roman" w:cs="Times New Roman"/>
          <w:color w:val="000000" w:themeColor="text1"/>
          <w:sz w:val="28"/>
          <w:szCs w:val="28"/>
        </w:rPr>
        <w:t>через банк.</w:t>
      </w:r>
    </w:p>
    <w:p w:rsidR="00593FA3" w:rsidRPr="00593FA3" w:rsidRDefault="00593FA3" w:rsidP="000D5E3E">
      <w:pPr>
        <w:spacing w:after="0" w:line="20" w:lineRule="atLeast"/>
        <w:rPr>
          <w:rFonts w:ascii="Times New Roman" w:eastAsia="Times New Roman" w:hAnsi="Times New Roman" w:cs="Times New Roman"/>
          <w:color w:val="000000" w:themeColor="text1"/>
          <w:sz w:val="28"/>
          <w:szCs w:val="28"/>
        </w:rPr>
      </w:pPr>
      <w:r w:rsidRPr="00593FA3">
        <w:rPr>
          <w:rFonts w:ascii="Times New Roman" w:eastAsia="Times New Roman" w:hAnsi="Times New Roman" w:cs="Times New Roman"/>
          <w:color w:val="000000" w:themeColor="text1"/>
          <w:sz w:val="28"/>
          <w:szCs w:val="28"/>
        </w:rPr>
        <w:t>Во избежании различных неприятных ситуаций, при любом варианте оплаты, </w:t>
      </w:r>
      <w:r w:rsidRPr="00593FA3">
        <w:rPr>
          <w:rFonts w:ascii="Times New Roman" w:eastAsia="Times New Roman" w:hAnsi="Times New Roman" w:cs="Times New Roman"/>
          <w:color w:val="000000" w:themeColor="text1"/>
          <w:sz w:val="28"/>
          <w:szCs w:val="28"/>
          <w:u w:val="single"/>
          <w:bdr w:val="none" w:sz="0" w:space="0" w:color="auto" w:frame="1"/>
        </w:rPr>
        <w:t>обязательно распечатайте и сохраните чек об оплате</w:t>
      </w:r>
      <w:r w:rsidRPr="00593FA3">
        <w:rPr>
          <w:rFonts w:ascii="Times New Roman" w:eastAsia="Times New Roman" w:hAnsi="Times New Roman" w:cs="Times New Roman"/>
          <w:color w:val="000000" w:themeColor="text1"/>
          <w:sz w:val="28"/>
          <w:szCs w:val="28"/>
        </w:rPr>
        <w:t>, чтобы в любой момент можно было подтвердить факт оплаты.</w:t>
      </w:r>
    </w:p>
    <w:p w:rsidR="00593FA3" w:rsidRPr="00593FA3" w:rsidRDefault="00593FA3" w:rsidP="000D5E3E">
      <w:pPr>
        <w:spacing w:after="0" w:line="20" w:lineRule="atLeast"/>
        <w:ind w:firstLine="339"/>
        <w:rPr>
          <w:rFonts w:ascii="Times New Roman" w:eastAsia="Times New Roman" w:hAnsi="Times New Roman" w:cs="Times New Roman"/>
          <w:color w:val="000000" w:themeColor="text1"/>
          <w:sz w:val="28"/>
          <w:szCs w:val="28"/>
        </w:rPr>
      </w:pPr>
      <w:r w:rsidRPr="00593FA3">
        <w:rPr>
          <w:rFonts w:ascii="Times New Roman" w:eastAsia="Times New Roman" w:hAnsi="Times New Roman" w:cs="Times New Roman"/>
          <w:color w:val="000000" w:themeColor="text1"/>
          <w:sz w:val="28"/>
          <w:szCs w:val="28"/>
        </w:rPr>
        <w:t>При </w:t>
      </w:r>
      <w:r w:rsidRPr="00593FA3">
        <w:rPr>
          <w:rFonts w:ascii="Times New Roman" w:eastAsia="Times New Roman" w:hAnsi="Times New Roman" w:cs="Times New Roman"/>
          <w:b/>
          <w:bCs/>
          <w:color w:val="000000" w:themeColor="text1"/>
          <w:sz w:val="28"/>
          <w:szCs w:val="28"/>
        </w:rPr>
        <w:t>первой оплате за питание воспитанника</w:t>
      </w:r>
      <w:r w:rsidRPr="00593FA3">
        <w:rPr>
          <w:rFonts w:ascii="Times New Roman" w:eastAsia="Times New Roman" w:hAnsi="Times New Roman" w:cs="Times New Roman"/>
          <w:color w:val="000000" w:themeColor="text1"/>
          <w:sz w:val="28"/>
          <w:szCs w:val="28"/>
        </w:rPr>
        <w:t> родители не смогут произвести оплату через АИС ЕРИП (инфокиоск, банкомат, интернет-банкинг и др.). </w:t>
      </w:r>
      <w:r w:rsidRPr="00593FA3">
        <w:rPr>
          <w:rFonts w:ascii="Times New Roman" w:eastAsia="Times New Roman" w:hAnsi="Times New Roman" w:cs="Times New Roman"/>
          <w:b/>
          <w:bCs/>
          <w:color w:val="000000" w:themeColor="text1"/>
          <w:sz w:val="28"/>
          <w:szCs w:val="28"/>
        </w:rPr>
        <w:t>Оплату можно произвести только через оператора банка</w:t>
      </w:r>
      <w:r w:rsidRPr="00593FA3">
        <w:rPr>
          <w:rFonts w:ascii="Times New Roman" w:eastAsia="Times New Roman" w:hAnsi="Times New Roman" w:cs="Times New Roman"/>
          <w:color w:val="000000" w:themeColor="text1"/>
          <w:sz w:val="28"/>
          <w:szCs w:val="28"/>
        </w:rPr>
        <w:t>, т.к. фамилия, табельный номер и сумма к оплате не будет найдена в базе данных ЕРИПа. При оплате по квитанции обязательно сообщите оператору банка, что оплата производится как вновь поступившего ребёнка в дошкольное учреждение.</w:t>
      </w:r>
    </w:p>
    <w:p w:rsidR="00593FA3" w:rsidRPr="00593FA3" w:rsidRDefault="00593FA3" w:rsidP="000D5E3E">
      <w:pPr>
        <w:spacing w:after="0" w:line="20" w:lineRule="atLeast"/>
        <w:ind w:firstLine="339"/>
        <w:rPr>
          <w:rFonts w:ascii="Times New Roman" w:eastAsia="Times New Roman" w:hAnsi="Times New Roman" w:cs="Times New Roman"/>
          <w:color w:val="000000" w:themeColor="text1"/>
          <w:sz w:val="28"/>
          <w:szCs w:val="28"/>
        </w:rPr>
      </w:pPr>
      <w:r w:rsidRPr="00593FA3">
        <w:rPr>
          <w:rFonts w:ascii="Times New Roman" w:eastAsia="Times New Roman" w:hAnsi="Times New Roman" w:cs="Times New Roman"/>
          <w:color w:val="000000" w:themeColor="text1"/>
          <w:sz w:val="28"/>
          <w:szCs w:val="28"/>
        </w:rPr>
        <w:t>Оплата за питание в детском саду производится </w:t>
      </w:r>
      <w:r w:rsidRPr="00593FA3">
        <w:rPr>
          <w:rFonts w:ascii="Times New Roman" w:eastAsia="Times New Roman" w:hAnsi="Times New Roman" w:cs="Times New Roman"/>
          <w:color w:val="FF0000"/>
          <w:sz w:val="28"/>
          <w:szCs w:val="28"/>
          <w:bdr w:val="none" w:sz="0" w:space="0" w:color="auto" w:frame="1"/>
        </w:rPr>
        <w:t xml:space="preserve">не ранее 10-го </w:t>
      </w:r>
      <w:r w:rsidRPr="00593FA3">
        <w:rPr>
          <w:rFonts w:ascii="Times New Roman" w:eastAsia="Times New Roman" w:hAnsi="Times New Roman" w:cs="Times New Roman"/>
          <w:color w:val="000000" w:themeColor="text1"/>
          <w:sz w:val="28"/>
          <w:szCs w:val="28"/>
          <w:bdr w:val="none" w:sz="0" w:space="0" w:color="auto" w:frame="1"/>
        </w:rPr>
        <w:t>числа</w:t>
      </w:r>
      <w:r w:rsidRPr="00593FA3">
        <w:rPr>
          <w:rFonts w:ascii="Times New Roman" w:eastAsia="Times New Roman" w:hAnsi="Times New Roman" w:cs="Times New Roman"/>
          <w:color w:val="000000" w:themeColor="text1"/>
          <w:sz w:val="28"/>
          <w:szCs w:val="28"/>
        </w:rPr>
        <w:t> после выставления базы за текущий месяц. Все оплаты, проведённые ранее указанного срока, относятся к базе прошедшего месяца и не будут соответствовать действительности.</w:t>
      </w:r>
    </w:p>
    <w:p w:rsidR="00593FA3" w:rsidRPr="00593FA3" w:rsidRDefault="00593FA3" w:rsidP="000D5E3E">
      <w:pPr>
        <w:spacing w:after="0" w:line="20" w:lineRule="atLeast"/>
        <w:ind w:firstLine="339"/>
        <w:rPr>
          <w:rFonts w:ascii="Times New Roman" w:eastAsia="Times New Roman" w:hAnsi="Times New Roman" w:cs="Times New Roman"/>
          <w:color w:val="000000" w:themeColor="text1"/>
          <w:sz w:val="28"/>
          <w:szCs w:val="28"/>
        </w:rPr>
      </w:pPr>
      <w:r w:rsidRPr="00593FA3">
        <w:rPr>
          <w:rFonts w:ascii="Times New Roman" w:eastAsia="Times New Roman" w:hAnsi="Times New Roman" w:cs="Times New Roman"/>
          <w:color w:val="000000" w:themeColor="text1"/>
          <w:sz w:val="28"/>
          <w:szCs w:val="28"/>
        </w:rPr>
        <w:t>Оплата за питание в детском саду производится</w:t>
      </w:r>
      <w:r w:rsidRPr="00593FA3">
        <w:rPr>
          <w:rFonts w:ascii="Times New Roman" w:eastAsia="Times New Roman" w:hAnsi="Times New Roman" w:cs="Times New Roman"/>
          <w:color w:val="6A4F16"/>
          <w:sz w:val="28"/>
          <w:szCs w:val="28"/>
        </w:rPr>
        <w:t> </w:t>
      </w:r>
      <w:r w:rsidRPr="00593FA3">
        <w:rPr>
          <w:rFonts w:ascii="Times New Roman" w:eastAsia="Times New Roman" w:hAnsi="Times New Roman" w:cs="Times New Roman"/>
          <w:color w:val="FF0000"/>
          <w:sz w:val="28"/>
          <w:szCs w:val="28"/>
          <w:bdr w:val="none" w:sz="0" w:space="0" w:color="auto" w:frame="1"/>
        </w:rPr>
        <w:t>до 25 числа текущего месяца</w:t>
      </w:r>
      <w:r w:rsidRPr="00593FA3">
        <w:rPr>
          <w:rFonts w:ascii="Times New Roman" w:eastAsia="Times New Roman" w:hAnsi="Times New Roman" w:cs="Times New Roman"/>
          <w:color w:val="6A4F16"/>
          <w:sz w:val="28"/>
          <w:szCs w:val="28"/>
        </w:rPr>
        <w:t xml:space="preserve">. </w:t>
      </w:r>
      <w:r w:rsidRPr="00593FA3">
        <w:rPr>
          <w:rFonts w:ascii="Times New Roman" w:eastAsia="Times New Roman" w:hAnsi="Times New Roman" w:cs="Times New Roman"/>
          <w:color w:val="000000" w:themeColor="text1"/>
          <w:sz w:val="28"/>
          <w:szCs w:val="28"/>
        </w:rPr>
        <w:t>В случае не своевременной оплаты руководитель учреждения на основании Постановления Совета Министров Республики Беларусь от 29 февраля 2008 г. № 307 "О размере и порядке взимания платы за питание детей в учреждениях, обеспечивающих получение дошкольного образования", снимает ребёнка с довольствия до погашения долга.</w:t>
      </w:r>
    </w:p>
    <w:p w:rsidR="00593FA3" w:rsidRPr="00593FA3" w:rsidRDefault="00593FA3" w:rsidP="000D5E3E">
      <w:pPr>
        <w:spacing w:after="0" w:line="20" w:lineRule="atLeast"/>
        <w:ind w:firstLine="339"/>
        <w:rPr>
          <w:rFonts w:ascii="Times New Roman" w:eastAsia="Times New Roman" w:hAnsi="Times New Roman" w:cs="Times New Roman"/>
          <w:color w:val="000000" w:themeColor="text1"/>
          <w:sz w:val="28"/>
          <w:szCs w:val="28"/>
        </w:rPr>
      </w:pPr>
      <w:r w:rsidRPr="00593FA3">
        <w:rPr>
          <w:rFonts w:ascii="Times New Roman" w:eastAsia="Times New Roman" w:hAnsi="Times New Roman" w:cs="Times New Roman"/>
          <w:color w:val="000000" w:themeColor="text1"/>
          <w:sz w:val="28"/>
          <w:szCs w:val="28"/>
        </w:rPr>
        <w:t>Льгота по оплате за питание предоставляется ТОЛЬКО после предоставления всех документов. Справки на предоставления льгот должны</w:t>
      </w:r>
      <w:r w:rsidRPr="00593FA3">
        <w:rPr>
          <w:rFonts w:ascii="Times New Roman" w:eastAsia="Times New Roman" w:hAnsi="Times New Roman" w:cs="Times New Roman"/>
          <w:color w:val="6A4F16"/>
          <w:sz w:val="28"/>
          <w:szCs w:val="28"/>
        </w:rPr>
        <w:t xml:space="preserve"> </w:t>
      </w:r>
      <w:r w:rsidRPr="00593FA3">
        <w:rPr>
          <w:rFonts w:ascii="Times New Roman" w:eastAsia="Times New Roman" w:hAnsi="Times New Roman" w:cs="Times New Roman"/>
          <w:color w:val="000000" w:themeColor="text1"/>
          <w:sz w:val="28"/>
          <w:szCs w:val="28"/>
        </w:rPr>
        <w:t>обновляться</w:t>
      </w:r>
      <w:r w:rsidRPr="00593FA3">
        <w:rPr>
          <w:rFonts w:ascii="Times New Roman" w:eastAsia="Times New Roman" w:hAnsi="Times New Roman" w:cs="Times New Roman"/>
          <w:color w:val="6A4F16"/>
          <w:sz w:val="28"/>
          <w:szCs w:val="28"/>
        </w:rPr>
        <w:t xml:space="preserve"> </w:t>
      </w:r>
      <w:r w:rsidR="000D5E3E">
        <w:rPr>
          <w:rFonts w:ascii="Times New Roman" w:eastAsia="Times New Roman" w:hAnsi="Times New Roman" w:cs="Times New Roman"/>
          <w:color w:val="FF0000"/>
          <w:sz w:val="28"/>
          <w:szCs w:val="28"/>
        </w:rPr>
        <w:t xml:space="preserve"> ежегодно </w:t>
      </w:r>
      <w:r w:rsidRPr="00593FA3">
        <w:rPr>
          <w:rFonts w:ascii="Times New Roman" w:eastAsia="Times New Roman" w:hAnsi="Times New Roman" w:cs="Times New Roman"/>
          <w:color w:val="000000" w:themeColor="text1"/>
          <w:sz w:val="28"/>
          <w:szCs w:val="28"/>
        </w:rPr>
        <w:t>в начале года.</w:t>
      </w:r>
    </w:p>
    <w:p w:rsidR="00593FA3" w:rsidRPr="00593FA3" w:rsidRDefault="00593FA3" w:rsidP="000D5E3E">
      <w:pPr>
        <w:spacing w:after="0" w:line="20" w:lineRule="atLeast"/>
        <w:ind w:firstLine="339"/>
        <w:rPr>
          <w:rFonts w:ascii="Times New Roman" w:eastAsia="Times New Roman" w:hAnsi="Times New Roman" w:cs="Times New Roman"/>
          <w:color w:val="000000" w:themeColor="text1"/>
          <w:sz w:val="28"/>
          <w:szCs w:val="28"/>
        </w:rPr>
      </w:pPr>
      <w:r w:rsidRPr="00593FA3">
        <w:rPr>
          <w:rFonts w:ascii="Times New Roman" w:eastAsia="Times New Roman" w:hAnsi="Times New Roman" w:cs="Times New Roman"/>
          <w:color w:val="000000" w:themeColor="text1"/>
          <w:sz w:val="28"/>
          <w:szCs w:val="28"/>
        </w:rPr>
        <w:t>Для родителей имеющих 2-х детей получающих дошкольное образование в РАЗНЫХ дошкольных учреждениях необходимо представлять документы (справки) подтверждающие зачисление в дошкольные учреждение и своевременно информировать руководителей о выбытии одного из дошкольных учреждений.</w:t>
      </w:r>
    </w:p>
    <w:p w:rsidR="00593FA3" w:rsidRPr="00593FA3" w:rsidRDefault="00593FA3" w:rsidP="000D5E3E">
      <w:pPr>
        <w:spacing w:after="0" w:line="20" w:lineRule="atLeast"/>
        <w:ind w:firstLine="339"/>
        <w:rPr>
          <w:rFonts w:ascii="Times New Roman" w:eastAsia="Times New Roman" w:hAnsi="Times New Roman" w:cs="Times New Roman"/>
          <w:color w:val="000000" w:themeColor="text1"/>
          <w:sz w:val="28"/>
          <w:szCs w:val="28"/>
        </w:rPr>
      </w:pPr>
      <w:r w:rsidRPr="00593FA3">
        <w:rPr>
          <w:rFonts w:ascii="Times New Roman" w:eastAsia="Times New Roman" w:hAnsi="Times New Roman" w:cs="Times New Roman"/>
          <w:color w:val="000000" w:themeColor="text1"/>
          <w:sz w:val="28"/>
          <w:szCs w:val="28"/>
        </w:rPr>
        <w:t>При выявленных фактах несвоевременного информирования производится</w:t>
      </w:r>
      <w:r w:rsidRPr="00593FA3">
        <w:rPr>
          <w:rFonts w:ascii="Arial" w:eastAsia="Times New Roman" w:hAnsi="Arial" w:cs="Arial"/>
          <w:color w:val="000000" w:themeColor="text1"/>
          <w:sz w:val="24"/>
          <w:szCs w:val="24"/>
        </w:rPr>
        <w:t xml:space="preserve"> </w:t>
      </w:r>
      <w:r w:rsidRPr="00593FA3">
        <w:rPr>
          <w:rFonts w:ascii="Times New Roman" w:eastAsia="Times New Roman" w:hAnsi="Times New Roman" w:cs="Times New Roman"/>
          <w:color w:val="000000" w:themeColor="text1"/>
          <w:sz w:val="28"/>
          <w:szCs w:val="28"/>
        </w:rPr>
        <w:t>перерасчёт (доначисление) с дня выбытия.</w:t>
      </w:r>
    </w:p>
    <w:p w:rsidR="00593FA3" w:rsidRDefault="00593FA3" w:rsidP="000D5E3E">
      <w:pPr>
        <w:spacing w:after="0" w:line="20" w:lineRule="atLeast"/>
        <w:ind w:firstLine="339"/>
        <w:rPr>
          <w:rFonts w:ascii="Times New Roman" w:eastAsia="Times New Roman" w:hAnsi="Times New Roman" w:cs="Times New Roman"/>
          <w:color w:val="FF0000"/>
          <w:sz w:val="28"/>
          <w:szCs w:val="28"/>
        </w:rPr>
      </w:pPr>
    </w:p>
    <w:p w:rsidR="000D5E3E" w:rsidRPr="00593FA3" w:rsidRDefault="000D5E3E" w:rsidP="000D5E3E">
      <w:pPr>
        <w:spacing w:after="0" w:line="20" w:lineRule="atLeast"/>
        <w:ind w:firstLine="339"/>
        <w:rPr>
          <w:rFonts w:ascii="Times New Roman" w:eastAsia="Times New Roman" w:hAnsi="Times New Roman" w:cs="Times New Roman"/>
          <w:color w:val="FF0000"/>
          <w:sz w:val="28"/>
          <w:szCs w:val="28"/>
        </w:rPr>
      </w:pPr>
    </w:p>
    <w:p w:rsidR="00593FA3" w:rsidRPr="000D5E3E" w:rsidRDefault="00593FA3" w:rsidP="000D5E3E">
      <w:pPr>
        <w:pStyle w:val="txt"/>
        <w:shd w:val="clear" w:color="auto" w:fill="FFFFFF"/>
        <w:spacing w:before="0" w:beforeAutospacing="0" w:after="0" w:afterAutospacing="0" w:line="20" w:lineRule="atLeast"/>
        <w:ind w:firstLine="339"/>
        <w:jc w:val="both"/>
        <w:rPr>
          <w:b/>
          <w:color w:val="FF0000"/>
          <w:sz w:val="28"/>
          <w:szCs w:val="28"/>
        </w:rPr>
      </w:pPr>
      <w:r w:rsidRPr="000D5E3E">
        <w:rPr>
          <w:color w:val="000000" w:themeColor="text1"/>
          <w:sz w:val="28"/>
          <w:szCs w:val="28"/>
        </w:rPr>
        <w:t>Плата за питание детей в учреждениях дошкольного образования</w:t>
      </w:r>
      <w:r w:rsidRPr="000D5E3E">
        <w:rPr>
          <w:rStyle w:val="apple-converted-space"/>
          <w:color w:val="000000" w:themeColor="text1"/>
          <w:sz w:val="28"/>
          <w:szCs w:val="28"/>
        </w:rPr>
        <w:t> </w:t>
      </w:r>
      <w:r w:rsidRPr="000D5E3E">
        <w:rPr>
          <w:rStyle w:val="a3"/>
          <w:b w:val="0"/>
          <w:color w:val="FF0000"/>
          <w:sz w:val="28"/>
          <w:szCs w:val="28"/>
          <w:bdr w:val="none" w:sz="0" w:space="0" w:color="auto" w:frame="1"/>
        </w:rPr>
        <w:t>не взимается:</w:t>
      </w:r>
    </w:p>
    <w:p w:rsidR="00593FA3" w:rsidRPr="000D5E3E" w:rsidRDefault="00593FA3" w:rsidP="000D5E3E">
      <w:pPr>
        <w:numPr>
          <w:ilvl w:val="0"/>
          <w:numId w:val="2"/>
        </w:numPr>
        <w:shd w:val="clear" w:color="auto" w:fill="FFFFFF"/>
        <w:spacing w:after="0" w:line="20" w:lineRule="atLeast"/>
        <w:ind w:left="0"/>
        <w:jc w:val="both"/>
        <w:rPr>
          <w:rFonts w:ascii="Times New Roman" w:hAnsi="Times New Roman" w:cs="Times New Roman"/>
          <w:color w:val="000000" w:themeColor="text1"/>
          <w:sz w:val="28"/>
          <w:szCs w:val="28"/>
        </w:rPr>
      </w:pPr>
      <w:r w:rsidRPr="000D5E3E">
        <w:rPr>
          <w:rFonts w:ascii="Times New Roman" w:hAnsi="Times New Roman" w:cs="Times New Roman"/>
          <w:color w:val="000000" w:themeColor="text1"/>
          <w:sz w:val="28"/>
          <w:szCs w:val="28"/>
        </w:rPr>
        <w:t>с родителей (законных представителей) детей-инвалидов, детей, страдающих онкологическими заболеваниями, больных туберкулезом, инфицированных вирусом иммунодефицита человека, получающих дошкольное образование, специальное образование на уровне дошкольного образования;</w:t>
      </w:r>
    </w:p>
    <w:p w:rsidR="00593FA3" w:rsidRPr="000D5E3E" w:rsidRDefault="00593FA3" w:rsidP="000D5E3E">
      <w:pPr>
        <w:numPr>
          <w:ilvl w:val="0"/>
          <w:numId w:val="2"/>
        </w:numPr>
        <w:shd w:val="clear" w:color="auto" w:fill="FFFFFF"/>
        <w:spacing w:after="0" w:line="20" w:lineRule="atLeast"/>
        <w:ind w:left="0"/>
        <w:jc w:val="both"/>
        <w:rPr>
          <w:rFonts w:ascii="Times New Roman" w:hAnsi="Times New Roman" w:cs="Times New Roman"/>
          <w:color w:val="000000" w:themeColor="text1"/>
          <w:sz w:val="28"/>
          <w:szCs w:val="28"/>
        </w:rPr>
      </w:pPr>
      <w:r w:rsidRPr="000D5E3E">
        <w:rPr>
          <w:rFonts w:ascii="Times New Roman" w:hAnsi="Times New Roman" w:cs="Times New Roman"/>
          <w:color w:val="000000" w:themeColor="text1"/>
          <w:sz w:val="28"/>
          <w:szCs w:val="28"/>
        </w:rPr>
        <w:lastRenderedPageBreak/>
        <w:t>с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а именно:</w:t>
      </w:r>
    </w:p>
    <w:p w:rsidR="00593FA3" w:rsidRPr="000D5E3E" w:rsidRDefault="00593FA3" w:rsidP="000D5E3E">
      <w:pPr>
        <w:numPr>
          <w:ilvl w:val="0"/>
          <w:numId w:val="2"/>
        </w:numPr>
        <w:shd w:val="clear" w:color="auto" w:fill="FFFFFF"/>
        <w:spacing w:after="0" w:line="20" w:lineRule="atLeast"/>
        <w:ind w:left="0"/>
        <w:jc w:val="both"/>
        <w:rPr>
          <w:rFonts w:ascii="Times New Roman" w:hAnsi="Times New Roman" w:cs="Times New Roman"/>
          <w:color w:val="000000" w:themeColor="text1"/>
          <w:sz w:val="28"/>
          <w:szCs w:val="28"/>
        </w:rPr>
      </w:pPr>
      <w:r w:rsidRPr="000D5E3E">
        <w:rPr>
          <w:rFonts w:ascii="Times New Roman" w:hAnsi="Times New Roman" w:cs="Times New Roman"/>
          <w:color w:val="000000" w:themeColor="text1"/>
          <w:sz w:val="28"/>
          <w:szCs w:val="28"/>
        </w:rPr>
        <w:t>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593FA3" w:rsidRPr="000D5E3E" w:rsidRDefault="00593FA3" w:rsidP="000D5E3E">
      <w:pPr>
        <w:numPr>
          <w:ilvl w:val="0"/>
          <w:numId w:val="2"/>
        </w:numPr>
        <w:shd w:val="clear" w:color="auto" w:fill="FFFFFF"/>
        <w:spacing w:after="0" w:line="20" w:lineRule="atLeast"/>
        <w:ind w:left="0"/>
        <w:jc w:val="both"/>
        <w:rPr>
          <w:rFonts w:ascii="Times New Roman" w:hAnsi="Times New Roman" w:cs="Times New Roman"/>
          <w:color w:val="000000" w:themeColor="text1"/>
          <w:sz w:val="28"/>
          <w:szCs w:val="28"/>
        </w:rPr>
      </w:pPr>
      <w:r w:rsidRPr="000D5E3E">
        <w:rPr>
          <w:rFonts w:ascii="Times New Roman" w:hAnsi="Times New Roman" w:cs="Times New Roman"/>
          <w:color w:val="000000" w:themeColor="text1"/>
          <w:sz w:val="28"/>
          <w:szCs w:val="28"/>
        </w:rPr>
        <w:t>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593FA3" w:rsidRPr="000D5E3E" w:rsidRDefault="00593FA3" w:rsidP="000D5E3E">
      <w:pPr>
        <w:pStyle w:val="txt"/>
        <w:shd w:val="clear" w:color="auto" w:fill="FFFFFF"/>
        <w:spacing w:before="0" w:beforeAutospacing="0" w:after="0" w:afterAutospacing="0" w:line="20" w:lineRule="atLeast"/>
        <w:ind w:firstLine="339"/>
        <w:jc w:val="both"/>
        <w:rPr>
          <w:b/>
          <w:color w:val="FF0000"/>
          <w:sz w:val="28"/>
          <w:szCs w:val="28"/>
        </w:rPr>
      </w:pPr>
      <w:r w:rsidRPr="000D5E3E">
        <w:rPr>
          <w:color w:val="FF0000"/>
          <w:sz w:val="28"/>
          <w:szCs w:val="28"/>
        </w:rPr>
        <w:t>При обращении к руководителю учреждения дошкольного образования для освобождения от платы за питание детей родителям (законным представителям) необходимо представить следующие</w:t>
      </w:r>
      <w:r w:rsidRPr="000D5E3E">
        <w:rPr>
          <w:rStyle w:val="apple-converted-space"/>
          <w:color w:val="FF0000"/>
          <w:sz w:val="28"/>
          <w:szCs w:val="28"/>
        </w:rPr>
        <w:t> </w:t>
      </w:r>
      <w:r w:rsidRPr="000D5E3E">
        <w:rPr>
          <w:rStyle w:val="a3"/>
          <w:b w:val="0"/>
          <w:color w:val="FF0000"/>
          <w:sz w:val="28"/>
          <w:szCs w:val="28"/>
          <w:bdr w:val="none" w:sz="0" w:space="0" w:color="auto" w:frame="1"/>
        </w:rPr>
        <w:t>документы</w:t>
      </w:r>
      <w:r w:rsidRPr="000D5E3E">
        <w:rPr>
          <w:b/>
          <w:color w:val="FF0000"/>
          <w:sz w:val="28"/>
          <w:szCs w:val="28"/>
        </w:rPr>
        <w:t>:</w:t>
      </w:r>
    </w:p>
    <w:p w:rsidR="00593FA3" w:rsidRPr="000D5E3E" w:rsidRDefault="00593FA3" w:rsidP="000D5E3E">
      <w:pPr>
        <w:numPr>
          <w:ilvl w:val="0"/>
          <w:numId w:val="3"/>
        </w:numPr>
        <w:shd w:val="clear" w:color="auto" w:fill="FFFFFF"/>
        <w:spacing w:after="0" w:line="20" w:lineRule="atLeast"/>
        <w:ind w:left="0"/>
        <w:jc w:val="both"/>
        <w:rPr>
          <w:rFonts w:ascii="Times New Roman" w:hAnsi="Times New Roman" w:cs="Times New Roman"/>
          <w:color w:val="000000" w:themeColor="text1"/>
          <w:sz w:val="28"/>
          <w:szCs w:val="28"/>
        </w:rPr>
      </w:pPr>
      <w:r w:rsidRPr="000D5E3E">
        <w:rPr>
          <w:rFonts w:ascii="Times New Roman" w:hAnsi="Times New Roman" w:cs="Times New Roman"/>
          <w:color w:val="000000" w:themeColor="text1"/>
          <w:sz w:val="28"/>
          <w:szCs w:val="28"/>
        </w:rPr>
        <w:t>удостоверение инвалида – для детей-инвалидов;</w:t>
      </w:r>
    </w:p>
    <w:p w:rsidR="00593FA3" w:rsidRPr="000D5E3E" w:rsidRDefault="00593FA3" w:rsidP="000D5E3E">
      <w:pPr>
        <w:numPr>
          <w:ilvl w:val="0"/>
          <w:numId w:val="3"/>
        </w:numPr>
        <w:shd w:val="clear" w:color="auto" w:fill="FFFFFF"/>
        <w:spacing w:after="0" w:line="20" w:lineRule="atLeast"/>
        <w:ind w:left="0"/>
        <w:jc w:val="both"/>
        <w:rPr>
          <w:rFonts w:ascii="Times New Roman" w:hAnsi="Times New Roman" w:cs="Times New Roman"/>
          <w:color w:val="000000" w:themeColor="text1"/>
          <w:sz w:val="28"/>
          <w:szCs w:val="28"/>
        </w:rPr>
      </w:pPr>
      <w:r w:rsidRPr="000D5E3E">
        <w:rPr>
          <w:rFonts w:ascii="Times New Roman" w:hAnsi="Times New Roman" w:cs="Times New Roman"/>
          <w:color w:val="000000" w:themeColor="text1"/>
          <w:sz w:val="28"/>
          <w:szCs w:val="28"/>
        </w:rPr>
        <w:t>выписку из медицинских документов – для детей с онкологическими заболеваниями, больных туберкулезом, инфицированных вирусом иммунодефицита человека;</w:t>
      </w:r>
    </w:p>
    <w:p w:rsidR="00593FA3" w:rsidRPr="000D5E3E" w:rsidRDefault="00593FA3" w:rsidP="000D5E3E">
      <w:pPr>
        <w:numPr>
          <w:ilvl w:val="0"/>
          <w:numId w:val="3"/>
        </w:numPr>
        <w:shd w:val="clear" w:color="auto" w:fill="FFFFFF"/>
        <w:spacing w:after="0" w:line="20" w:lineRule="atLeast"/>
        <w:ind w:left="0"/>
        <w:jc w:val="both"/>
        <w:rPr>
          <w:rFonts w:ascii="Times New Roman" w:hAnsi="Times New Roman" w:cs="Times New Roman"/>
          <w:color w:val="000000" w:themeColor="text1"/>
          <w:sz w:val="28"/>
          <w:szCs w:val="28"/>
        </w:rPr>
      </w:pPr>
      <w:r w:rsidRPr="000D5E3E">
        <w:rPr>
          <w:rFonts w:ascii="Times New Roman" w:hAnsi="Times New Roman" w:cs="Times New Roman"/>
          <w:color w:val="000000" w:themeColor="text1"/>
          <w:sz w:val="28"/>
          <w:szCs w:val="28"/>
        </w:rPr>
        <w:t>удостоверение о праве на льготы либо справку о праве на льготы – для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w:t>
      </w:r>
    </w:p>
    <w:p w:rsidR="00593FA3" w:rsidRPr="000D5E3E" w:rsidRDefault="00593FA3" w:rsidP="000D5E3E">
      <w:pPr>
        <w:pStyle w:val="txt"/>
        <w:shd w:val="clear" w:color="auto" w:fill="FFFFFF"/>
        <w:spacing w:before="0" w:beforeAutospacing="0" w:after="0" w:afterAutospacing="0" w:line="20" w:lineRule="atLeast"/>
        <w:ind w:firstLine="339"/>
        <w:jc w:val="both"/>
        <w:rPr>
          <w:b/>
          <w:color w:val="FF0000"/>
          <w:sz w:val="28"/>
          <w:szCs w:val="28"/>
        </w:rPr>
      </w:pPr>
      <w:r w:rsidRPr="000D5E3E">
        <w:rPr>
          <w:color w:val="000000" w:themeColor="text1"/>
          <w:sz w:val="28"/>
          <w:szCs w:val="28"/>
        </w:rPr>
        <w:t>Плата за питание детей в учреждениях дошкольного образования</w:t>
      </w:r>
      <w:r w:rsidRPr="000D5E3E">
        <w:rPr>
          <w:rStyle w:val="apple-converted-space"/>
          <w:color w:val="000000" w:themeColor="text1"/>
          <w:sz w:val="28"/>
          <w:szCs w:val="28"/>
        </w:rPr>
        <w:t> </w:t>
      </w:r>
      <w:r w:rsidRPr="000D5E3E">
        <w:rPr>
          <w:rStyle w:val="a3"/>
          <w:b w:val="0"/>
          <w:color w:val="FF0000"/>
          <w:sz w:val="28"/>
          <w:szCs w:val="28"/>
          <w:bdr w:val="none" w:sz="0" w:space="0" w:color="auto" w:frame="1"/>
        </w:rPr>
        <w:t>снижается на 50 процентов</w:t>
      </w:r>
      <w:r w:rsidRPr="000D5E3E">
        <w:rPr>
          <w:b/>
          <w:color w:val="FF0000"/>
          <w:sz w:val="28"/>
          <w:szCs w:val="28"/>
        </w:rPr>
        <w:t>:</w:t>
      </w:r>
    </w:p>
    <w:p w:rsidR="00593FA3" w:rsidRPr="000D5E3E" w:rsidRDefault="00593FA3" w:rsidP="000D5E3E">
      <w:pPr>
        <w:numPr>
          <w:ilvl w:val="0"/>
          <w:numId w:val="4"/>
        </w:numPr>
        <w:shd w:val="clear" w:color="auto" w:fill="FFFFFF"/>
        <w:spacing w:after="0" w:line="20" w:lineRule="atLeast"/>
        <w:ind w:left="0"/>
        <w:jc w:val="both"/>
        <w:rPr>
          <w:rFonts w:ascii="Times New Roman" w:hAnsi="Times New Roman" w:cs="Times New Roman"/>
          <w:color w:val="000000" w:themeColor="text1"/>
          <w:sz w:val="28"/>
          <w:szCs w:val="28"/>
        </w:rPr>
      </w:pPr>
      <w:r w:rsidRPr="000D5E3E">
        <w:rPr>
          <w:rFonts w:ascii="Times New Roman" w:hAnsi="Times New Roman" w:cs="Times New Roman"/>
          <w:color w:val="000000" w:themeColor="text1"/>
          <w:sz w:val="28"/>
          <w:szCs w:val="28"/>
        </w:rPr>
        <w:t>для семей, имеющих трех и более детей в возрасте до 18 лет;</w:t>
      </w:r>
    </w:p>
    <w:p w:rsidR="00593FA3" w:rsidRPr="000D5E3E" w:rsidRDefault="00593FA3" w:rsidP="000D5E3E">
      <w:pPr>
        <w:numPr>
          <w:ilvl w:val="0"/>
          <w:numId w:val="4"/>
        </w:numPr>
        <w:shd w:val="clear" w:color="auto" w:fill="FFFFFF"/>
        <w:spacing w:after="0" w:line="20" w:lineRule="atLeast"/>
        <w:ind w:left="0"/>
        <w:jc w:val="both"/>
        <w:rPr>
          <w:rFonts w:ascii="Times New Roman" w:hAnsi="Times New Roman" w:cs="Times New Roman"/>
          <w:color w:val="000000" w:themeColor="text1"/>
          <w:sz w:val="28"/>
          <w:szCs w:val="28"/>
        </w:rPr>
      </w:pPr>
      <w:r w:rsidRPr="000D5E3E">
        <w:rPr>
          <w:rFonts w:ascii="Times New Roman" w:hAnsi="Times New Roman" w:cs="Times New Roman"/>
          <w:color w:val="000000" w:themeColor="text1"/>
          <w:sz w:val="28"/>
          <w:szCs w:val="28"/>
        </w:rPr>
        <w:t>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593FA3" w:rsidRPr="000D5E3E" w:rsidRDefault="00593FA3" w:rsidP="000D5E3E">
      <w:pPr>
        <w:numPr>
          <w:ilvl w:val="0"/>
          <w:numId w:val="4"/>
        </w:numPr>
        <w:shd w:val="clear" w:color="auto" w:fill="FFFFFF"/>
        <w:spacing w:after="0" w:line="20" w:lineRule="atLeast"/>
        <w:ind w:left="0"/>
        <w:jc w:val="both"/>
        <w:rPr>
          <w:rFonts w:ascii="Times New Roman" w:hAnsi="Times New Roman" w:cs="Times New Roman"/>
          <w:color w:val="000000" w:themeColor="text1"/>
          <w:sz w:val="28"/>
          <w:szCs w:val="28"/>
        </w:rPr>
      </w:pPr>
      <w:r w:rsidRPr="000D5E3E">
        <w:rPr>
          <w:rFonts w:ascii="Times New Roman" w:hAnsi="Times New Roman" w:cs="Times New Roman"/>
          <w:color w:val="000000" w:themeColor="text1"/>
          <w:sz w:val="28"/>
          <w:szCs w:val="28"/>
        </w:rPr>
        <w:t>для опекунов, приёмных родителей, родителей-воспитателей детских домов семейного типа, детских деревень (городков).</w:t>
      </w:r>
    </w:p>
    <w:p w:rsidR="00593FA3" w:rsidRPr="000D5E3E" w:rsidRDefault="00593FA3" w:rsidP="000D5E3E">
      <w:pPr>
        <w:pStyle w:val="txt"/>
        <w:shd w:val="clear" w:color="auto" w:fill="FFFFFF"/>
        <w:spacing w:before="0" w:beforeAutospacing="0" w:after="0" w:afterAutospacing="0" w:line="20" w:lineRule="atLeast"/>
        <w:ind w:firstLine="339"/>
        <w:jc w:val="both"/>
        <w:rPr>
          <w:color w:val="FF0000"/>
          <w:sz w:val="28"/>
          <w:szCs w:val="28"/>
        </w:rPr>
      </w:pPr>
      <w:r w:rsidRPr="000D5E3E">
        <w:rPr>
          <w:color w:val="FF0000"/>
          <w:sz w:val="28"/>
          <w:szCs w:val="28"/>
        </w:rPr>
        <w:lastRenderedPageBreak/>
        <w:t>Для снижения платы за питание детей родители (законные представители) представляют руководителю учреждения дошкольного образования:</w:t>
      </w:r>
    </w:p>
    <w:p w:rsidR="00593FA3" w:rsidRPr="000D5E3E" w:rsidRDefault="00593FA3" w:rsidP="000D5E3E">
      <w:pPr>
        <w:numPr>
          <w:ilvl w:val="0"/>
          <w:numId w:val="5"/>
        </w:numPr>
        <w:shd w:val="clear" w:color="auto" w:fill="FFFFFF"/>
        <w:spacing w:after="0" w:line="20" w:lineRule="atLeast"/>
        <w:ind w:left="0"/>
        <w:jc w:val="both"/>
        <w:rPr>
          <w:rFonts w:ascii="Times New Roman" w:hAnsi="Times New Roman" w:cs="Times New Roman"/>
          <w:color w:val="000000" w:themeColor="text1"/>
          <w:sz w:val="28"/>
          <w:szCs w:val="28"/>
        </w:rPr>
      </w:pPr>
      <w:r w:rsidRPr="000D5E3E">
        <w:rPr>
          <w:rFonts w:ascii="Times New Roman" w:hAnsi="Times New Roman" w:cs="Times New Roman"/>
          <w:color w:val="000000" w:themeColor="text1"/>
          <w:sz w:val="28"/>
          <w:szCs w:val="28"/>
        </w:rPr>
        <w:t>удостоверение многодетной семьи – для семей, в которых воспитываются трое и более детей в возрасте до 18 лет;</w:t>
      </w:r>
    </w:p>
    <w:p w:rsidR="00593FA3" w:rsidRPr="000D5E3E" w:rsidRDefault="00593FA3" w:rsidP="000D5E3E">
      <w:pPr>
        <w:numPr>
          <w:ilvl w:val="0"/>
          <w:numId w:val="5"/>
        </w:numPr>
        <w:shd w:val="clear" w:color="auto" w:fill="FFFFFF"/>
        <w:spacing w:after="0" w:line="20" w:lineRule="atLeast"/>
        <w:ind w:left="0"/>
        <w:jc w:val="both"/>
        <w:rPr>
          <w:rFonts w:ascii="Times New Roman" w:hAnsi="Times New Roman" w:cs="Times New Roman"/>
          <w:color w:val="000000" w:themeColor="text1"/>
          <w:sz w:val="28"/>
          <w:szCs w:val="28"/>
        </w:rPr>
      </w:pPr>
      <w:r w:rsidRPr="000D5E3E">
        <w:rPr>
          <w:rFonts w:ascii="Times New Roman" w:hAnsi="Times New Roman" w:cs="Times New Roman"/>
          <w:color w:val="000000" w:themeColor="text1"/>
          <w:sz w:val="28"/>
          <w:szCs w:val="28"/>
        </w:rPr>
        <w:t>удостоверение на право представления интересов подопечного и справка о месте жительства и составе семьи.</w:t>
      </w:r>
    </w:p>
    <w:p w:rsidR="00593FA3" w:rsidRPr="000D5E3E" w:rsidRDefault="00593FA3" w:rsidP="000D5E3E">
      <w:pPr>
        <w:numPr>
          <w:ilvl w:val="0"/>
          <w:numId w:val="6"/>
        </w:numPr>
        <w:shd w:val="clear" w:color="auto" w:fill="FFFFFF"/>
        <w:spacing w:after="0" w:line="20" w:lineRule="atLeast"/>
        <w:ind w:left="0"/>
        <w:jc w:val="both"/>
        <w:rPr>
          <w:rFonts w:ascii="Times New Roman" w:hAnsi="Times New Roman" w:cs="Times New Roman"/>
          <w:color w:val="000000" w:themeColor="text1"/>
          <w:sz w:val="28"/>
          <w:szCs w:val="28"/>
        </w:rPr>
      </w:pPr>
      <w:r w:rsidRPr="000D5E3E">
        <w:rPr>
          <w:rFonts w:ascii="Times New Roman" w:hAnsi="Times New Roman" w:cs="Times New Roman"/>
          <w:color w:val="000000" w:themeColor="text1"/>
          <w:sz w:val="28"/>
          <w:szCs w:val="28"/>
        </w:rPr>
        <w:t>справка о месте жительства –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593FA3" w:rsidRPr="000D5E3E" w:rsidRDefault="00593FA3" w:rsidP="000D5E3E">
      <w:pPr>
        <w:numPr>
          <w:ilvl w:val="0"/>
          <w:numId w:val="6"/>
        </w:numPr>
        <w:shd w:val="clear" w:color="auto" w:fill="FFFFFF"/>
        <w:spacing w:after="0" w:line="20" w:lineRule="atLeast"/>
        <w:ind w:left="0"/>
        <w:jc w:val="both"/>
        <w:rPr>
          <w:rFonts w:ascii="Times New Roman" w:hAnsi="Times New Roman" w:cs="Times New Roman"/>
          <w:color w:val="000000" w:themeColor="text1"/>
          <w:sz w:val="28"/>
          <w:szCs w:val="28"/>
        </w:rPr>
      </w:pPr>
      <w:r w:rsidRPr="000D5E3E">
        <w:rPr>
          <w:rFonts w:ascii="Times New Roman" w:hAnsi="Times New Roman" w:cs="Times New Roman"/>
          <w:color w:val="000000" w:themeColor="text1"/>
          <w:sz w:val="28"/>
          <w:szCs w:val="28"/>
        </w:rPr>
        <w:t>справка о месте жительства и составе семьи – для опекунов, приёмных родителей, родителей-воспитателей детских домов семейного типа, детских деревень (городков).</w:t>
      </w:r>
    </w:p>
    <w:p w:rsidR="00593FA3" w:rsidRPr="000D5E3E" w:rsidRDefault="00593FA3" w:rsidP="000D5E3E">
      <w:pPr>
        <w:pStyle w:val="txt"/>
        <w:shd w:val="clear" w:color="auto" w:fill="FFFFFF"/>
        <w:spacing w:before="0" w:beforeAutospacing="0" w:after="0" w:afterAutospacing="0" w:line="20" w:lineRule="atLeast"/>
        <w:ind w:firstLine="339"/>
        <w:jc w:val="both"/>
        <w:rPr>
          <w:color w:val="000000" w:themeColor="text1"/>
          <w:sz w:val="28"/>
          <w:szCs w:val="28"/>
        </w:rPr>
      </w:pPr>
      <w:r w:rsidRPr="000D5E3E">
        <w:rPr>
          <w:rStyle w:val="a3"/>
          <w:b w:val="0"/>
          <w:iCs/>
          <w:color w:val="FF0000"/>
          <w:sz w:val="28"/>
          <w:szCs w:val="28"/>
          <w:bdr w:val="none" w:sz="0" w:space="0" w:color="auto" w:frame="1"/>
        </w:rPr>
        <w:t>Пример 1.</w:t>
      </w:r>
      <w:r w:rsidRPr="000D5E3E">
        <w:rPr>
          <w:rStyle w:val="apple-converted-space"/>
          <w:color w:val="000000" w:themeColor="text1"/>
          <w:sz w:val="28"/>
          <w:szCs w:val="28"/>
        </w:rPr>
        <w:t> </w:t>
      </w:r>
      <w:r w:rsidRPr="000D5E3E">
        <w:rPr>
          <w:color w:val="000000" w:themeColor="text1"/>
          <w:sz w:val="28"/>
          <w:szCs w:val="28"/>
        </w:rPr>
        <w:t>В семье воспитывается трое детей 5-ти лет, 14-ти лет и 17 лет. За питание ребёнка, получающего дошкольное образование, плата снижается на 50 процентов, так как он воспитывается в семье, имеющей статус многодетной.</w:t>
      </w:r>
    </w:p>
    <w:p w:rsidR="00593FA3" w:rsidRPr="000D5E3E" w:rsidRDefault="00593FA3" w:rsidP="000D5E3E">
      <w:pPr>
        <w:pStyle w:val="txt"/>
        <w:shd w:val="clear" w:color="auto" w:fill="FFFFFF"/>
        <w:spacing w:before="0" w:beforeAutospacing="0" w:after="0" w:afterAutospacing="0" w:line="20" w:lineRule="atLeast"/>
        <w:ind w:firstLine="339"/>
        <w:jc w:val="both"/>
        <w:rPr>
          <w:color w:val="000000" w:themeColor="text1"/>
          <w:sz w:val="28"/>
          <w:szCs w:val="28"/>
        </w:rPr>
      </w:pPr>
      <w:r w:rsidRPr="000D5E3E">
        <w:rPr>
          <w:rStyle w:val="a3"/>
          <w:b w:val="0"/>
          <w:iCs/>
          <w:color w:val="FF0000"/>
          <w:sz w:val="28"/>
          <w:szCs w:val="28"/>
          <w:bdr w:val="none" w:sz="0" w:space="0" w:color="auto" w:frame="1"/>
        </w:rPr>
        <w:t>Пример 2.</w:t>
      </w:r>
      <w:r w:rsidRPr="000D5E3E">
        <w:rPr>
          <w:rStyle w:val="apple-converted-space"/>
          <w:color w:val="000000" w:themeColor="text1"/>
          <w:sz w:val="28"/>
          <w:szCs w:val="28"/>
        </w:rPr>
        <w:t> </w:t>
      </w:r>
      <w:r w:rsidRPr="000D5E3E">
        <w:rPr>
          <w:color w:val="000000" w:themeColor="text1"/>
          <w:sz w:val="28"/>
          <w:szCs w:val="28"/>
        </w:rPr>
        <w:t>В семье воспитывается трое детей 4-х лет, 12-ти лет и 18 лет. За питание ребёнка, получающего дошкольное образование, плата взимается в размере 100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 так как старшему ребёнку исполнилось уже 18 лет, что влечет за собой утрату статуса многодетной семьи.</w:t>
      </w:r>
    </w:p>
    <w:p w:rsidR="00593FA3" w:rsidRPr="000D5E3E" w:rsidRDefault="00593FA3" w:rsidP="000D5E3E">
      <w:pPr>
        <w:pStyle w:val="txt"/>
        <w:shd w:val="clear" w:color="auto" w:fill="FFFFFF"/>
        <w:spacing w:before="0" w:beforeAutospacing="0" w:after="0" w:afterAutospacing="0" w:line="20" w:lineRule="atLeast"/>
        <w:ind w:firstLine="339"/>
        <w:jc w:val="both"/>
        <w:rPr>
          <w:color w:val="000000" w:themeColor="text1"/>
          <w:sz w:val="28"/>
          <w:szCs w:val="28"/>
        </w:rPr>
      </w:pPr>
      <w:r w:rsidRPr="000D5E3E">
        <w:rPr>
          <w:rStyle w:val="a3"/>
          <w:b w:val="0"/>
          <w:iCs/>
          <w:color w:val="FF0000"/>
          <w:sz w:val="28"/>
          <w:szCs w:val="28"/>
          <w:bdr w:val="none" w:sz="0" w:space="0" w:color="auto" w:frame="1"/>
        </w:rPr>
        <w:t>Пример 3.</w:t>
      </w:r>
      <w:r w:rsidRPr="000D5E3E">
        <w:rPr>
          <w:rStyle w:val="apple-converted-space"/>
          <w:color w:val="000000" w:themeColor="text1"/>
          <w:sz w:val="28"/>
          <w:szCs w:val="28"/>
        </w:rPr>
        <w:t> </w:t>
      </w:r>
      <w:r w:rsidRPr="000D5E3E">
        <w:rPr>
          <w:color w:val="000000" w:themeColor="text1"/>
          <w:sz w:val="28"/>
          <w:szCs w:val="28"/>
        </w:rPr>
        <w:t>Семья, воспитывающая двух детей дошкольного возраста, проживает на территории радиоактивного загрязнения в зоне последующего отселения. Так как в данной ситуации имеются два основания для получения льготы по оплате за питание – 50 процентов для семей, проживающих на территории радиоактивного загрязнения в зоне последующего отселения, и 30 процентов – для семей, имеющих двух детей, получающих дошкольное образование, льгота предоставляется по выбору родителей по одному из оснований.</w:t>
      </w:r>
    </w:p>
    <w:p w:rsidR="00593FA3" w:rsidRPr="000D5E3E" w:rsidRDefault="00593FA3" w:rsidP="000D5E3E">
      <w:pPr>
        <w:pStyle w:val="txt"/>
        <w:shd w:val="clear" w:color="auto" w:fill="FFFFFF"/>
        <w:spacing w:before="0" w:beforeAutospacing="0" w:after="0" w:afterAutospacing="0" w:line="20" w:lineRule="atLeast"/>
        <w:ind w:firstLine="339"/>
        <w:jc w:val="both"/>
        <w:rPr>
          <w:color w:val="000000" w:themeColor="text1"/>
          <w:sz w:val="28"/>
          <w:szCs w:val="28"/>
        </w:rPr>
      </w:pPr>
      <w:r w:rsidRPr="000D5E3E">
        <w:rPr>
          <w:color w:val="000000" w:themeColor="text1"/>
          <w:sz w:val="28"/>
          <w:szCs w:val="28"/>
        </w:rPr>
        <w:t>Плата за питание</w:t>
      </w:r>
      <w:r w:rsidRPr="000D5E3E">
        <w:rPr>
          <w:rStyle w:val="apple-converted-space"/>
          <w:color w:val="000000" w:themeColor="text1"/>
          <w:sz w:val="28"/>
          <w:szCs w:val="28"/>
        </w:rPr>
        <w:t> </w:t>
      </w:r>
      <w:r w:rsidRPr="000D5E3E">
        <w:rPr>
          <w:rStyle w:val="a3"/>
          <w:b w:val="0"/>
          <w:color w:val="FF0000"/>
          <w:sz w:val="28"/>
          <w:szCs w:val="28"/>
          <w:bdr w:val="none" w:sz="0" w:space="0" w:color="auto" w:frame="1"/>
        </w:rPr>
        <w:t>снижается на 30 процентов</w:t>
      </w:r>
      <w:r w:rsidRPr="000D5E3E">
        <w:rPr>
          <w:rStyle w:val="apple-converted-space"/>
          <w:color w:val="000000" w:themeColor="text1"/>
          <w:sz w:val="28"/>
          <w:szCs w:val="28"/>
        </w:rPr>
        <w:t> </w:t>
      </w:r>
      <w:r w:rsidRPr="000D5E3E">
        <w:rPr>
          <w:color w:val="000000" w:themeColor="text1"/>
          <w:sz w:val="28"/>
          <w:szCs w:val="28"/>
        </w:rPr>
        <w:t>для семей, имеющих двух детей, получающих дошкольное образование, специальное образование на уровне дошкольного образования.</w:t>
      </w:r>
    </w:p>
    <w:p w:rsidR="00593FA3" w:rsidRPr="000D5E3E" w:rsidRDefault="00593FA3" w:rsidP="000D5E3E">
      <w:pPr>
        <w:pStyle w:val="txt"/>
        <w:shd w:val="clear" w:color="auto" w:fill="FFFFFF"/>
        <w:spacing w:before="0" w:beforeAutospacing="0" w:after="0" w:afterAutospacing="0" w:line="20" w:lineRule="atLeast"/>
        <w:ind w:firstLine="339"/>
        <w:jc w:val="both"/>
        <w:rPr>
          <w:color w:val="000000" w:themeColor="text1"/>
          <w:sz w:val="28"/>
          <w:szCs w:val="28"/>
        </w:rPr>
      </w:pPr>
      <w:r w:rsidRPr="000D5E3E">
        <w:rPr>
          <w:color w:val="000000" w:themeColor="text1"/>
          <w:sz w:val="28"/>
          <w:szCs w:val="28"/>
        </w:rPr>
        <w:t>Для снижения платы за питание детей родители (законные представители) представляют руководителю учреждения дошкольного образования справку о том, что ребёнок является обучающимся, – для семей, в которых воспитываются двое детей, получающих дошкольное образование, специальное образование на уровне дошкольного образования.</w:t>
      </w:r>
    </w:p>
    <w:p w:rsidR="00593FA3" w:rsidRPr="000D5E3E" w:rsidRDefault="00593FA3" w:rsidP="000D5E3E">
      <w:pPr>
        <w:pStyle w:val="txt"/>
        <w:shd w:val="clear" w:color="auto" w:fill="FFFFFF"/>
        <w:spacing w:before="0" w:beforeAutospacing="0" w:after="0" w:afterAutospacing="0" w:line="20" w:lineRule="atLeast"/>
        <w:ind w:firstLine="339"/>
        <w:jc w:val="both"/>
        <w:rPr>
          <w:color w:val="000000" w:themeColor="text1"/>
          <w:sz w:val="28"/>
          <w:szCs w:val="28"/>
        </w:rPr>
      </w:pPr>
      <w:r w:rsidRPr="000D5E3E">
        <w:rPr>
          <w:color w:val="000000" w:themeColor="text1"/>
          <w:sz w:val="28"/>
          <w:szCs w:val="28"/>
        </w:rPr>
        <w:t>На основании письменного заявления родителей (законных представителей) учреждением дошкольного образования запрашивается справка о месте жительства и составе семьи.</w:t>
      </w:r>
    </w:p>
    <w:p w:rsidR="00593FA3" w:rsidRPr="000D5E3E" w:rsidRDefault="00593FA3" w:rsidP="000D5E3E">
      <w:pPr>
        <w:pStyle w:val="txt"/>
        <w:shd w:val="clear" w:color="auto" w:fill="FFFFFF"/>
        <w:spacing w:before="0" w:beforeAutospacing="0" w:after="0" w:afterAutospacing="0" w:line="20" w:lineRule="atLeast"/>
        <w:ind w:firstLine="339"/>
        <w:jc w:val="both"/>
        <w:rPr>
          <w:color w:val="000000" w:themeColor="text1"/>
          <w:sz w:val="28"/>
          <w:szCs w:val="28"/>
        </w:rPr>
      </w:pPr>
      <w:r w:rsidRPr="000D5E3E">
        <w:rPr>
          <w:rStyle w:val="a3"/>
          <w:b w:val="0"/>
          <w:iCs/>
          <w:color w:val="FF0000"/>
          <w:sz w:val="28"/>
          <w:szCs w:val="28"/>
          <w:bdr w:val="none" w:sz="0" w:space="0" w:color="auto" w:frame="1"/>
        </w:rPr>
        <w:t>Пример 1.</w:t>
      </w:r>
      <w:r w:rsidRPr="000D5E3E">
        <w:rPr>
          <w:rStyle w:val="apple-converted-space"/>
          <w:color w:val="000000" w:themeColor="text1"/>
          <w:sz w:val="28"/>
          <w:szCs w:val="28"/>
        </w:rPr>
        <w:t> </w:t>
      </w:r>
      <w:r w:rsidRPr="000D5E3E">
        <w:rPr>
          <w:color w:val="000000" w:themeColor="text1"/>
          <w:sz w:val="28"/>
          <w:szCs w:val="28"/>
        </w:rPr>
        <w:t xml:space="preserve">В семье воспитывается двое детей: один ребёнок посещает группу учреждения дошкольного образования, второй – первый класс </w:t>
      </w:r>
      <w:r w:rsidRPr="000D5E3E">
        <w:rPr>
          <w:color w:val="000000" w:themeColor="text1"/>
          <w:sz w:val="28"/>
          <w:szCs w:val="28"/>
        </w:rPr>
        <w:lastRenderedPageBreak/>
        <w:t>учреждения общего среднего образования, находящегося на базе учреждения дошкольного образования. В данном случае только один ребёнок получает дошкольное образование, поэтому родители оплачивают 100 процентов от действующих норм расходов на питание в день на одного воспитанника в зависимости от возраста детей, вида и режима работы дошкольного образования.</w:t>
      </w:r>
    </w:p>
    <w:p w:rsidR="00593FA3" w:rsidRPr="000D5E3E" w:rsidRDefault="00593FA3" w:rsidP="000D5E3E">
      <w:pPr>
        <w:pStyle w:val="txt"/>
        <w:shd w:val="clear" w:color="auto" w:fill="FFFFFF"/>
        <w:spacing w:before="0" w:beforeAutospacing="0" w:after="0" w:afterAutospacing="0" w:line="20" w:lineRule="atLeast"/>
        <w:ind w:firstLine="339"/>
        <w:jc w:val="both"/>
        <w:rPr>
          <w:color w:val="000000" w:themeColor="text1"/>
          <w:sz w:val="28"/>
          <w:szCs w:val="28"/>
        </w:rPr>
      </w:pPr>
      <w:r w:rsidRPr="000D5E3E">
        <w:rPr>
          <w:rStyle w:val="a3"/>
          <w:b w:val="0"/>
          <w:iCs/>
          <w:color w:val="FF0000"/>
          <w:sz w:val="28"/>
          <w:szCs w:val="28"/>
          <w:bdr w:val="none" w:sz="0" w:space="0" w:color="auto" w:frame="1"/>
        </w:rPr>
        <w:t>Пример 2</w:t>
      </w:r>
      <w:r w:rsidRPr="000D5E3E">
        <w:rPr>
          <w:rStyle w:val="a3"/>
          <w:i/>
          <w:iCs/>
          <w:color w:val="000000" w:themeColor="text1"/>
          <w:sz w:val="28"/>
          <w:szCs w:val="28"/>
          <w:bdr w:val="none" w:sz="0" w:space="0" w:color="auto" w:frame="1"/>
        </w:rPr>
        <w:t>.</w:t>
      </w:r>
      <w:r w:rsidRPr="000D5E3E">
        <w:rPr>
          <w:rStyle w:val="apple-converted-space"/>
          <w:color w:val="000000" w:themeColor="text1"/>
          <w:sz w:val="28"/>
          <w:szCs w:val="28"/>
        </w:rPr>
        <w:t> </w:t>
      </w:r>
      <w:r w:rsidRPr="000D5E3E">
        <w:rPr>
          <w:color w:val="000000" w:themeColor="text1"/>
          <w:sz w:val="28"/>
          <w:szCs w:val="28"/>
        </w:rPr>
        <w:t>В семье два ребёнка дошкольного возраста, один из которых приёмный. Оба ребёнка посещают учреждение дошкольного образования. За питание приёмного ребёнка плата снижается на 50 процентов, за питание родного ребёнка дошкольного возраста плата взимается в размере 100 процентов от действующих денежных норм расходов на питание в день в зависимости от возраста детей, вида и режима работы дошкольного учреждения.</w:t>
      </w:r>
    </w:p>
    <w:p w:rsidR="00593FA3" w:rsidRPr="000D5E3E" w:rsidRDefault="00593FA3" w:rsidP="000D5E3E">
      <w:pPr>
        <w:pStyle w:val="txt"/>
        <w:shd w:val="clear" w:color="auto" w:fill="FFFFFF"/>
        <w:spacing w:before="0" w:beforeAutospacing="0" w:after="0" w:afterAutospacing="0" w:line="20" w:lineRule="atLeast"/>
        <w:ind w:firstLine="339"/>
        <w:jc w:val="both"/>
        <w:rPr>
          <w:color w:val="000000" w:themeColor="text1"/>
          <w:sz w:val="28"/>
          <w:szCs w:val="28"/>
        </w:rPr>
      </w:pPr>
      <w:r w:rsidRPr="000D5E3E">
        <w:rPr>
          <w:rStyle w:val="a3"/>
          <w:b w:val="0"/>
          <w:iCs/>
          <w:color w:val="FF0000"/>
          <w:sz w:val="28"/>
          <w:szCs w:val="28"/>
          <w:bdr w:val="none" w:sz="0" w:space="0" w:color="auto" w:frame="1"/>
        </w:rPr>
        <w:t>Пример 3.</w:t>
      </w:r>
      <w:r w:rsidRPr="000D5E3E">
        <w:rPr>
          <w:rStyle w:val="apple-converted-space"/>
          <w:color w:val="000000" w:themeColor="text1"/>
          <w:sz w:val="28"/>
          <w:szCs w:val="28"/>
        </w:rPr>
        <w:t> </w:t>
      </w:r>
      <w:r w:rsidRPr="000D5E3E">
        <w:rPr>
          <w:color w:val="000000" w:themeColor="text1"/>
          <w:sz w:val="28"/>
          <w:szCs w:val="28"/>
        </w:rPr>
        <w:t>В семье воспитываются трое детей дошкольного возраста, один из которых приёмный. Все дети посещают учреждение дошкольного образования. За питание приёмного ребёнка плата снижается на 50 процентов, за питание двух родных детей, получающих дошкольное образование, – на 30 процентов.</w:t>
      </w:r>
    </w:p>
    <w:p w:rsidR="00593FA3" w:rsidRPr="000D5E3E" w:rsidRDefault="00593FA3" w:rsidP="000D5E3E">
      <w:pPr>
        <w:pStyle w:val="txt"/>
        <w:shd w:val="clear" w:color="auto" w:fill="FFFFFF"/>
        <w:spacing w:before="0" w:beforeAutospacing="0" w:after="0" w:afterAutospacing="0" w:line="20" w:lineRule="atLeast"/>
        <w:ind w:firstLine="339"/>
        <w:jc w:val="both"/>
        <w:rPr>
          <w:color w:val="333333"/>
          <w:sz w:val="28"/>
          <w:szCs w:val="28"/>
        </w:rPr>
      </w:pPr>
      <w:r w:rsidRPr="000D5E3E">
        <w:rPr>
          <w:rStyle w:val="a3"/>
          <w:b w:val="0"/>
          <w:iCs/>
          <w:color w:val="FF0000"/>
          <w:sz w:val="28"/>
          <w:szCs w:val="28"/>
          <w:bdr w:val="none" w:sz="0" w:space="0" w:color="auto" w:frame="1"/>
        </w:rPr>
        <w:t>Пример 4</w:t>
      </w:r>
      <w:r w:rsidRPr="000D5E3E">
        <w:rPr>
          <w:rStyle w:val="a3"/>
          <w:i/>
          <w:iCs/>
          <w:color w:val="000000" w:themeColor="text1"/>
          <w:sz w:val="28"/>
          <w:szCs w:val="28"/>
          <w:bdr w:val="none" w:sz="0" w:space="0" w:color="auto" w:frame="1"/>
        </w:rPr>
        <w:t>.</w:t>
      </w:r>
      <w:r w:rsidRPr="000D5E3E">
        <w:rPr>
          <w:rStyle w:val="apple-converted-space"/>
          <w:color w:val="000000" w:themeColor="text1"/>
          <w:sz w:val="28"/>
          <w:szCs w:val="28"/>
        </w:rPr>
        <w:t> </w:t>
      </w:r>
      <w:r w:rsidRPr="000D5E3E">
        <w:rPr>
          <w:color w:val="000000" w:themeColor="text1"/>
          <w:sz w:val="28"/>
          <w:szCs w:val="28"/>
        </w:rPr>
        <w:t>В семье два ребёнка дошкольного возраста, один из которых имеет статус инвалида. За питание ребёнка-и</w:t>
      </w:r>
      <w:r w:rsidRPr="000D5E3E">
        <w:rPr>
          <w:color w:val="333333"/>
          <w:sz w:val="28"/>
          <w:szCs w:val="28"/>
        </w:rPr>
        <w:t>нвалида в учреждении дошкольного образования плата не взимается, а плата за питание второго ребёнка, получающего дошкольное образование, снижается на 30 процентов.</w:t>
      </w:r>
    </w:p>
    <w:p w:rsidR="00593FA3" w:rsidRPr="000D5E3E" w:rsidRDefault="00593FA3" w:rsidP="000D5E3E">
      <w:pPr>
        <w:pStyle w:val="txt"/>
        <w:shd w:val="clear" w:color="auto" w:fill="FFFFFF"/>
        <w:spacing w:before="0" w:beforeAutospacing="0" w:after="0" w:afterAutospacing="0" w:line="20" w:lineRule="atLeast"/>
        <w:ind w:firstLine="340"/>
        <w:jc w:val="both"/>
        <w:rPr>
          <w:color w:val="000000" w:themeColor="text1"/>
          <w:sz w:val="28"/>
          <w:szCs w:val="28"/>
        </w:rPr>
      </w:pPr>
      <w:r w:rsidRPr="000D5E3E">
        <w:rPr>
          <w:rStyle w:val="a3"/>
          <w:b w:val="0"/>
          <w:iCs/>
          <w:color w:val="FF0000"/>
          <w:sz w:val="28"/>
          <w:szCs w:val="28"/>
          <w:bdr w:val="none" w:sz="0" w:space="0" w:color="auto" w:frame="1"/>
        </w:rPr>
        <w:t>Пример 5.</w:t>
      </w:r>
      <w:r w:rsidRPr="000D5E3E">
        <w:rPr>
          <w:rStyle w:val="apple-converted-space"/>
          <w:color w:val="000000" w:themeColor="text1"/>
          <w:sz w:val="28"/>
          <w:szCs w:val="28"/>
        </w:rPr>
        <w:t> </w:t>
      </w:r>
      <w:r w:rsidRPr="000D5E3E">
        <w:rPr>
          <w:color w:val="000000" w:themeColor="text1"/>
          <w:sz w:val="28"/>
          <w:szCs w:val="28"/>
        </w:rPr>
        <w:t>В семье воспитывается двое детей дошкольного возраста. Один из них получает дошкольное образование, второй – специальное образование на уровне дошкольного образования (например, посещает группу для детей с тяжелыми нарушениями речи). В данном случае плата за питание каждого ребёнка снижается на 30 процентов, так как один ребёнок получает дошкольное образование, а второй – специальное образование на уровне дошкольного образования.</w:t>
      </w:r>
    </w:p>
    <w:p w:rsidR="00593FA3" w:rsidRPr="000D5E3E" w:rsidRDefault="00593FA3" w:rsidP="000D5E3E">
      <w:pPr>
        <w:pStyle w:val="txt"/>
        <w:shd w:val="clear" w:color="auto" w:fill="FFFFFF"/>
        <w:spacing w:before="0" w:beforeAutospacing="0" w:after="0" w:afterAutospacing="0" w:line="20" w:lineRule="atLeast"/>
        <w:ind w:firstLine="340"/>
        <w:jc w:val="both"/>
        <w:rPr>
          <w:color w:val="000000" w:themeColor="text1"/>
          <w:sz w:val="28"/>
          <w:szCs w:val="28"/>
        </w:rPr>
      </w:pPr>
      <w:r w:rsidRPr="000D5E3E">
        <w:rPr>
          <w:rStyle w:val="a3"/>
          <w:b w:val="0"/>
          <w:iCs/>
          <w:color w:val="FF0000"/>
          <w:sz w:val="28"/>
          <w:szCs w:val="28"/>
          <w:bdr w:val="none" w:sz="0" w:space="0" w:color="auto" w:frame="1"/>
        </w:rPr>
        <w:t>Пример 6.</w:t>
      </w:r>
      <w:r w:rsidRPr="000D5E3E">
        <w:rPr>
          <w:rStyle w:val="apple-converted-space"/>
          <w:color w:val="000000" w:themeColor="text1"/>
          <w:sz w:val="28"/>
          <w:szCs w:val="28"/>
        </w:rPr>
        <w:t> </w:t>
      </w:r>
      <w:r w:rsidRPr="000D5E3E">
        <w:rPr>
          <w:color w:val="000000" w:themeColor="text1"/>
          <w:sz w:val="28"/>
          <w:szCs w:val="28"/>
        </w:rPr>
        <w:t>В семье воспитывается двое детей – одному ребёнку 1,5 года, который находится дома с мамой (мама – в отпуске по уходу за ребёнком в возрасте до 3-х лет). Второй ребёнок 5-ти лет посещает учреждение дошкольного образования. Плата за питание старшего ребёнка взимается в размере 100 процентов, так как только один ребёнок из данной семьи получает дошкольное образование.</w:t>
      </w:r>
    </w:p>
    <w:p w:rsidR="00593FA3" w:rsidRPr="000D5E3E" w:rsidRDefault="00593FA3" w:rsidP="000D5E3E">
      <w:pPr>
        <w:pStyle w:val="txt"/>
        <w:shd w:val="clear" w:color="auto" w:fill="FFFFFF"/>
        <w:spacing w:before="0" w:beforeAutospacing="0" w:after="0" w:afterAutospacing="0" w:line="20" w:lineRule="atLeast"/>
        <w:ind w:firstLine="339"/>
        <w:jc w:val="both"/>
        <w:rPr>
          <w:color w:val="000000" w:themeColor="text1"/>
          <w:sz w:val="28"/>
          <w:szCs w:val="28"/>
        </w:rPr>
      </w:pPr>
      <w:r w:rsidRPr="000D5E3E">
        <w:rPr>
          <w:color w:val="000000" w:themeColor="text1"/>
          <w:sz w:val="28"/>
          <w:szCs w:val="28"/>
        </w:rPr>
        <w:t>Решение об освобождении от платы за питание либо ее снижении принимается в течение пяти дней со дня подачи заявления (на основании приказа руководителя дошкольного учреждения).</w:t>
      </w:r>
    </w:p>
    <w:p w:rsidR="00593FA3" w:rsidRPr="000D5E3E" w:rsidRDefault="00593FA3" w:rsidP="000D5E3E">
      <w:pPr>
        <w:pStyle w:val="txt"/>
        <w:shd w:val="clear" w:color="auto" w:fill="FFFFFF"/>
        <w:spacing w:before="0" w:beforeAutospacing="0" w:after="0" w:afterAutospacing="0" w:line="20" w:lineRule="atLeast"/>
        <w:ind w:firstLine="339"/>
        <w:jc w:val="both"/>
        <w:rPr>
          <w:color w:val="000000" w:themeColor="text1"/>
          <w:sz w:val="28"/>
          <w:szCs w:val="28"/>
        </w:rPr>
      </w:pPr>
      <w:r w:rsidRPr="000D5E3E">
        <w:rPr>
          <w:rStyle w:val="a4"/>
          <w:i w:val="0"/>
          <w:color w:val="000000" w:themeColor="text1"/>
          <w:sz w:val="28"/>
          <w:szCs w:val="28"/>
          <w:bdr w:val="none" w:sz="0" w:space="0" w:color="auto" w:frame="1"/>
        </w:rPr>
        <w:t>При расчёте платы за питание детей не учитываются дни, когда дети не получали питания по причине их отсутствия в дошкольном учрежде</w:t>
      </w:r>
      <w:r w:rsidRPr="000D5E3E">
        <w:rPr>
          <w:rStyle w:val="a4"/>
          <w:rFonts w:ascii="inherit" w:hAnsi="inherit" w:cs="Arial"/>
          <w:i w:val="0"/>
          <w:color w:val="000000" w:themeColor="text1"/>
          <w:bdr w:val="none" w:sz="0" w:space="0" w:color="auto" w:frame="1"/>
        </w:rPr>
        <w:t>нии</w:t>
      </w:r>
      <w:r w:rsidRPr="000D5E3E">
        <w:rPr>
          <w:rStyle w:val="a4"/>
          <w:rFonts w:ascii="inherit" w:hAnsi="inherit" w:cs="Arial"/>
          <w:color w:val="000000" w:themeColor="text1"/>
          <w:bdr w:val="none" w:sz="0" w:space="0" w:color="auto" w:frame="1"/>
        </w:rPr>
        <w:t>.</w:t>
      </w:r>
      <w:r w:rsidRPr="000D5E3E">
        <w:rPr>
          <w:rStyle w:val="apple-converted-space"/>
          <w:rFonts w:ascii="Arial" w:hAnsi="Arial" w:cs="Arial"/>
          <w:color w:val="000000" w:themeColor="text1"/>
        </w:rPr>
        <w:t> </w:t>
      </w:r>
      <w:r w:rsidRPr="000D5E3E">
        <w:rPr>
          <w:color w:val="000000" w:themeColor="text1"/>
          <w:sz w:val="28"/>
          <w:szCs w:val="28"/>
        </w:rPr>
        <w:t>Родители (законные представители) воспитанника обязаны накануне письменно либо устно уведомить педагогических работников дошкольного учреждения о предстоящем отсутствии ребёнка.</w:t>
      </w:r>
    </w:p>
    <w:p w:rsidR="001F56EB" w:rsidRPr="000D5E3E" w:rsidRDefault="001F56EB" w:rsidP="000D5E3E">
      <w:pPr>
        <w:spacing w:after="0" w:line="20" w:lineRule="atLeast"/>
        <w:rPr>
          <w:rFonts w:ascii="Times New Roman" w:hAnsi="Times New Roman" w:cs="Times New Roman"/>
          <w:color w:val="000000" w:themeColor="text1"/>
          <w:sz w:val="28"/>
          <w:szCs w:val="28"/>
        </w:rPr>
      </w:pPr>
    </w:p>
    <w:sectPr w:rsidR="001F56EB" w:rsidRPr="000D5E3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6EB" w:rsidRDefault="001F56EB" w:rsidP="000D5E3E">
      <w:pPr>
        <w:spacing w:after="0" w:line="240" w:lineRule="auto"/>
      </w:pPr>
      <w:r>
        <w:separator/>
      </w:r>
    </w:p>
  </w:endnote>
  <w:endnote w:type="continuationSeparator" w:id="1">
    <w:p w:rsidR="001F56EB" w:rsidRDefault="001F56EB" w:rsidP="000D5E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6EB" w:rsidRDefault="001F56EB" w:rsidP="000D5E3E">
      <w:pPr>
        <w:spacing w:after="0" w:line="240" w:lineRule="auto"/>
      </w:pPr>
      <w:r>
        <w:separator/>
      </w:r>
    </w:p>
  </w:footnote>
  <w:footnote w:type="continuationSeparator" w:id="1">
    <w:p w:rsidR="001F56EB" w:rsidRDefault="001F56EB" w:rsidP="000D5E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47132"/>
    <w:multiLevelType w:val="multilevel"/>
    <w:tmpl w:val="D538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42286"/>
    <w:multiLevelType w:val="multilevel"/>
    <w:tmpl w:val="6F8E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936F99"/>
    <w:multiLevelType w:val="multilevel"/>
    <w:tmpl w:val="2A98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0E5C33"/>
    <w:multiLevelType w:val="multilevel"/>
    <w:tmpl w:val="89C4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FA5B52"/>
    <w:multiLevelType w:val="multilevel"/>
    <w:tmpl w:val="62EC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BC3923"/>
    <w:multiLevelType w:val="multilevel"/>
    <w:tmpl w:val="5ADA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useFELayout/>
  </w:compat>
  <w:rsids>
    <w:rsidRoot w:val="00593FA3"/>
    <w:rsid w:val="000D5E3E"/>
    <w:rsid w:val="001F56EB"/>
    <w:rsid w:val="00593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93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93F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93FA3"/>
    <w:rPr>
      <w:rFonts w:ascii="Times New Roman" w:eastAsia="Times New Roman" w:hAnsi="Times New Roman" w:cs="Times New Roman"/>
      <w:b/>
      <w:bCs/>
      <w:sz w:val="27"/>
      <w:szCs w:val="27"/>
    </w:rPr>
  </w:style>
  <w:style w:type="paragraph" w:customStyle="1" w:styleId="txt">
    <w:name w:val="txt"/>
    <w:basedOn w:val="a"/>
    <w:rsid w:val="00593F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93FA3"/>
  </w:style>
  <w:style w:type="character" w:styleId="a3">
    <w:name w:val="Strong"/>
    <w:basedOn w:val="a0"/>
    <w:uiPriority w:val="22"/>
    <w:qFormat/>
    <w:rsid w:val="00593FA3"/>
    <w:rPr>
      <w:b/>
      <w:bCs/>
    </w:rPr>
  </w:style>
  <w:style w:type="character" w:customStyle="1" w:styleId="orfo-misgrammed">
    <w:name w:val="orfo-misgrammed"/>
    <w:basedOn w:val="a0"/>
    <w:rsid w:val="00593FA3"/>
  </w:style>
  <w:style w:type="character" w:customStyle="1" w:styleId="20">
    <w:name w:val="Заголовок 2 Знак"/>
    <w:basedOn w:val="a0"/>
    <w:link w:val="2"/>
    <w:uiPriority w:val="9"/>
    <w:semiHidden/>
    <w:rsid w:val="00593FA3"/>
    <w:rPr>
      <w:rFonts w:asciiTheme="majorHAnsi" w:eastAsiaTheme="majorEastAsia" w:hAnsiTheme="majorHAnsi" w:cstheme="majorBidi"/>
      <w:b/>
      <w:bCs/>
      <w:color w:val="4F81BD" w:themeColor="accent1"/>
      <w:sz w:val="26"/>
      <w:szCs w:val="26"/>
    </w:rPr>
  </w:style>
  <w:style w:type="character" w:styleId="a4">
    <w:name w:val="Emphasis"/>
    <w:basedOn w:val="a0"/>
    <w:uiPriority w:val="20"/>
    <w:qFormat/>
    <w:rsid w:val="00593FA3"/>
    <w:rPr>
      <w:i/>
      <w:iCs/>
    </w:rPr>
  </w:style>
  <w:style w:type="paragraph" w:styleId="a5">
    <w:name w:val="header"/>
    <w:basedOn w:val="a"/>
    <w:link w:val="a6"/>
    <w:uiPriority w:val="99"/>
    <w:semiHidden/>
    <w:unhideWhenUsed/>
    <w:rsid w:val="000D5E3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D5E3E"/>
  </w:style>
  <w:style w:type="paragraph" w:styleId="a7">
    <w:name w:val="footer"/>
    <w:basedOn w:val="a"/>
    <w:link w:val="a8"/>
    <w:uiPriority w:val="99"/>
    <w:semiHidden/>
    <w:unhideWhenUsed/>
    <w:rsid w:val="000D5E3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D5E3E"/>
  </w:style>
</w:styles>
</file>

<file path=word/webSettings.xml><?xml version="1.0" encoding="utf-8"?>
<w:webSettings xmlns:r="http://schemas.openxmlformats.org/officeDocument/2006/relationships" xmlns:w="http://schemas.openxmlformats.org/wordprocessingml/2006/main">
  <w:divs>
    <w:div w:id="386533869">
      <w:bodyDiv w:val="1"/>
      <w:marLeft w:val="0"/>
      <w:marRight w:val="0"/>
      <w:marTop w:val="0"/>
      <w:marBottom w:val="0"/>
      <w:divBdr>
        <w:top w:val="none" w:sz="0" w:space="0" w:color="auto"/>
        <w:left w:val="none" w:sz="0" w:space="0" w:color="auto"/>
        <w:bottom w:val="none" w:sz="0" w:space="0" w:color="auto"/>
        <w:right w:val="none" w:sz="0" w:space="0" w:color="auto"/>
      </w:divBdr>
    </w:div>
    <w:div w:id="529031092">
      <w:bodyDiv w:val="1"/>
      <w:marLeft w:val="0"/>
      <w:marRight w:val="0"/>
      <w:marTop w:val="0"/>
      <w:marBottom w:val="0"/>
      <w:divBdr>
        <w:top w:val="none" w:sz="0" w:space="0" w:color="auto"/>
        <w:left w:val="none" w:sz="0" w:space="0" w:color="auto"/>
        <w:bottom w:val="none" w:sz="0" w:space="0" w:color="auto"/>
        <w:right w:val="none" w:sz="0" w:space="0" w:color="auto"/>
      </w:divBdr>
    </w:div>
    <w:div w:id="64285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C09AD-3567-46E9-BFB3-774B9ED7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1538</Words>
  <Characters>8772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2017-02-10T18:07:00Z</dcterms:created>
  <dcterms:modified xsi:type="dcterms:W3CDTF">2017-02-10T18:27:00Z</dcterms:modified>
</cp:coreProperties>
</file>