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E9EFF">
    <v:background id="_x0000_s1025" o:bwmode="white" fillcolor="#5e9eff" o:targetscreensize="1024,768">
      <v:fill color2="#ffebfa" angle="-135" colors="0 #5e9eff;26214f #85c2ff;45875f #c4d6eb;1 #ffebfa" method="none" focus="100%" type="gradient"/>
    </v:background>
  </w:background>
  <w:body>
    <w:p w:rsidR="006A07E0" w:rsidRPr="006A07E0" w:rsidRDefault="006A07E0" w:rsidP="006A07E0">
      <w:pPr>
        <w:pStyle w:val="a3"/>
        <w:jc w:val="center"/>
        <w:rPr>
          <w:rFonts w:ascii="Verdana" w:hAnsi="Verdana"/>
          <w:i/>
          <w:color w:val="FF0000"/>
          <w:sz w:val="40"/>
          <w:szCs w:val="40"/>
          <w:u w:val="single"/>
        </w:rPr>
      </w:pPr>
      <w:r w:rsidRPr="006A07E0">
        <w:rPr>
          <w:rFonts w:ascii="Verdana" w:hAnsi="Verdana"/>
          <w:i/>
          <w:color w:val="FF0000"/>
          <w:sz w:val="40"/>
          <w:szCs w:val="40"/>
          <w:u w:val="single"/>
        </w:rPr>
        <w:t>Детям о безопасности в стихах</w:t>
      </w:r>
    </w:p>
    <w:p w:rsidR="00BF3BB3" w:rsidRDefault="00BF3BB3" w:rsidP="00BF3BB3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Если дядя или тётя,</w:t>
      </w:r>
      <w:r>
        <w:rPr>
          <w:rFonts w:ascii="Verdana" w:hAnsi="Verdana"/>
          <w:color w:val="000000"/>
        </w:rPr>
        <w:br/>
        <w:t>Когда мама на работе,</w:t>
      </w:r>
      <w:r>
        <w:rPr>
          <w:rFonts w:ascii="Verdana" w:hAnsi="Verdana"/>
          <w:color w:val="000000"/>
        </w:rPr>
        <w:br/>
        <w:t>Вас куда-то приглашают -</w:t>
      </w:r>
      <w:r>
        <w:rPr>
          <w:rFonts w:ascii="Verdana" w:hAnsi="Verdana"/>
          <w:color w:val="000000"/>
        </w:rPr>
        <w:br/>
        <w:t>Знайте, может быть, беда!</w:t>
      </w:r>
      <w:r>
        <w:rPr>
          <w:rFonts w:ascii="Verdana" w:hAnsi="Verdana"/>
          <w:color w:val="000000"/>
        </w:rPr>
        <w:br/>
        <w:t>Ни к машине, ни к карете,</w:t>
      </w:r>
      <w:r>
        <w:rPr>
          <w:rFonts w:ascii="Verdana" w:hAnsi="Verdana"/>
          <w:color w:val="000000"/>
        </w:rPr>
        <w:br/>
        <w:t>Ни за что на белом свете</w:t>
      </w:r>
      <w:r>
        <w:rPr>
          <w:rFonts w:ascii="Verdana" w:hAnsi="Verdana"/>
          <w:color w:val="000000"/>
        </w:rPr>
        <w:br/>
        <w:t>Вы с чужими не идите</w:t>
      </w:r>
      <w:r>
        <w:rPr>
          <w:rFonts w:ascii="Verdana" w:hAnsi="Verdana"/>
          <w:color w:val="000000"/>
        </w:rPr>
        <w:br/>
        <w:t>Никуда и никогда!</w:t>
      </w:r>
    </w:p>
    <w:p w:rsidR="00BF3BB3" w:rsidRDefault="00BF3BB3" w:rsidP="00BF3BB3">
      <w:pPr>
        <w:pStyle w:val="a3"/>
        <w:ind w:left="-567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295900" cy="30587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1117171557_1574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22" cy="306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BB3" w:rsidRDefault="00BF3BB3" w:rsidP="00BF3BB3">
      <w:pPr>
        <w:pStyle w:val="a3"/>
        <w:ind w:left="-56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Малышам должно быть ясно:</w:t>
      </w:r>
      <w:r>
        <w:rPr>
          <w:rFonts w:ascii="Verdana" w:hAnsi="Verdana"/>
          <w:color w:val="000000"/>
        </w:rPr>
        <w:br/>
        <w:t>Брать лекарство в рот - опасно!</w:t>
      </w:r>
      <w:r>
        <w:rPr>
          <w:rFonts w:ascii="Verdana" w:hAnsi="Verdana"/>
          <w:color w:val="000000"/>
        </w:rPr>
        <w:br/>
        <w:t>Знают взрослые прекрасно -</w:t>
      </w:r>
      <w:r>
        <w:rPr>
          <w:rFonts w:ascii="Verdana" w:hAnsi="Verdana"/>
          <w:color w:val="000000"/>
        </w:rPr>
        <w:br/>
        <w:t>Только доктор лечит нас!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Витаминки</w:t>
      </w:r>
      <w:proofErr w:type="spellEnd"/>
      <w:r>
        <w:rPr>
          <w:rFonts w:ascii="Verdana" w:hAnsi="Verdana"/>
          <w:color w:val="000000"/>
        </w:rPr>
        <w:t xml:space="preserve"> и таблетки -</w:t>
      </w:r>
      <w:r>
        <w:rPr>
          <w:rFonts w:ascii="Verdana" w:hAnsi="Verdana"/>
          <w:color w:val="000000"/>
        </w:rPr>
        <w:br/>
        <w:t>Это вовсе не конфетки,</w:t>
      </w:r>
      <w:r>
        <w:rPr>
          <w:rFonts w:ascii="Verdana" w:hAnsi="Verdana"/>
          <w:color w:val="000000"/>
        </w:rPr>
        <w:br/>
        <w:t>Если съешь без назначенья,</w:t>
      </w:r>
      <w:r>
        <w:rPr>
          <w:rFonts w:ascii="Verdana" w:hAnsi="Verdana"/>
          <w:color w:val="000000"/>
        </w:rPr>
        <w:br/>
        <w:t>То отравишься тотчас!</w:t>
      </w:r>
    </w:p>
    <w:p w:rsidR="00BF3BB3" w:rsidRDefault="00BF3BB3" w:rsidP="00A704E0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619375" cy="2682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03" cy="269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4E0" w:rsidRDefault="00A704E0" w:rsidP="00BF3BB3">
      <w:pPr>
        <w:pStyle w:val="a3"/>
        <w:rPr>
          <w:rFonts w:ascii="Verdana" w:hAnsi="Verdana"/>
          <w:color w:val="000000"/>
        </w:rPr>
      </w:pPr>
    </w:p>
    <w:p w:rsidR="00BF3BB3" w:rsidRDefault="00BF3BB3" w:rsidP="00BF3BB3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Всем девчонкам и мальчишкам,</w:t>
      </w:r>
      <w:r>
        <w:rPr>
          <w:rFonts w:ascii="Verdana" w:hAnsi="Verdana"/>
          <w:color w:val="000000"/>
        </w:rPr>
        <w:br/>
        <w:t>Капризулям, шалунишкам</w:t>
      </w:r>
      <w:r>
        <w:rPr>
          <w:rFonts w:ascii="Verdana" w:hAnsi="Verdana"/>
          <w:color w:val="000000"/>
        </w:rPr>
        <w:br/>
        <w:t>И хорошим ребятишкам:</w:t>
      </w:r>
      <w:r>
        <w:rPr>
          <w:rFonts w:ascii="Verdana" w:hAnsi="Verdana"/>
          <w:color w:val="000000"/>
        </w:rPr>
        <w:br/>
        <w:t>Спичками нельзя играть!</w:t>
      </w:r>
      <w:r>
        <w:rPr>
          <w:rFonts w:ascii="Verdana" w:hAnsi="Verdana"/>
          <w:color w:val="000000"/>
        </w:rPr>
        <w:br/>
        <w:t>Ведь с огнём - плохие шутки,</w:t>
      </w:r>
      <w:r>
        <w:rPr>
          <w:rFonts w:ascii="Verdana" w:hAnsi="Verdana"/>
          <w:color w:val="000000"/>
        </w:rPr>
        <w:br/>
        <w:t>До пожара лишь минутки:</w:t>
      </w:r>
      <w:r>
        <w:rPr>
          <w:rFonts w:ascii="Verdana" w:hAnsi="Verdana"/>
          <w:color w:val="000000"/>
        </w:rPr>
        <w:br/>
        <w:t>Загореться дом ваш может -</w:t>
      </w:r>
      <w:r>
        <w:rPr>
          <w:rFonts w:ascii="Verdana" w:hAnsi="Verdana"/>
          <w:color w:val="000000"/>
        </w:rPr>
        <w:br/>
        <w:t>Это каждый должен знать!</w:t>
      </w:r>
    </w:p>
    <w:p w:rsidR="00A704E0" w:rsidRDefault="00A704E0" w:rsidP="00A704E0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895600" cy="231878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046" cy="23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4E0" w:rsidRDefault="00A704E0" w:rsidP="00BF3BB3">
      <w:pPr>
        <w:pStyle w:val="a3"/>
        <w:rPr>
          <w:rFonts w:ascii="Verdana" w:hAnsi="Verdana"/>
          <w:color w:val="000000"/>
        </w:rPr>
      </w:pPr>
      <w:bookmarkStart w:id="0" w:name="_GoBack"/>
      <w:bookmarkEnd w:id="0"/>
    </w:p>
    <w:p w:rsidR="00BF3BB3" w:rsidRDefault="00BF3BB3" w:rsidP="00BF3BB3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Если ты остался дома,</w:t>
      </w:r>
      <w:r>
        <w:rPr>
          <w:rFonts w:ascii="Verdana" w:hAnsi="Verdana"/>
          <w:color w:val="000000"/>
        </w:rPr>
        <w:br/>
        <w:t>Не впускай в дом незнакомых,</w:t>
      </w:r>
      <w:r>
        <w:rPr>
          <w:rFonts w:ascii="Verdana" w:hAnsi="Verdana"/>
          <w:color w:val="000000"/>
        </w:rPr>
        <w:br/>
        <w:t>Не бери их угощенье,</w:t>
      </w:r>
      <w:r>
        <w:rPr>
          <w:rFonts w:ascii="Verdana" w:hAnsi="Verdana"/>
          <w:color w:val="000000"/>
        </w:rPr>
        <w:br/>
        <w:t>Дверь чужим не открывай!</w:t>
      </w:r>
      <w:r>
        <w:rPr>
          <w:rFonts w:ascii="Verdana" w:hAnsi="Verdana"/>
          <w:color w:val="000000"/>
        </w:rPr>
        <w:br/>
        <w:t>И запомни, милый крошка:</w:t>
      </w:r>
      <w:r>
        <w:rPr>
          <w:rFonts w:ascii="Verdana" w:hAnsi="Verdana"/>
          <w:color w:val="000000"/>
        </w:rPr>
        <w:br/>
        <w:t>Трогать незнакомых кошек</w:t>
      </w:r>
      <w:r>
        <w:rPr>
          <w:rFonts w:ascii="Verdana" w:hAnsi="Verdana"/>
          <w:color w:val="000000"/>
        </w:rPr>
        <w:br/>
        <w:t>И собак, конечно, тоже</w:t>
      </w:r>
      <w:r>
        <w:rPr>
          <w:rFonts w:ascii="Verdana" w:hAnsi="Verdana"/>
          <w:color w:val="000000"/>
        </w:rPr>
        <w:br/>
        <w:t>Может быть опасно, знай!</w:t>
      </w:r>
    </w:p>
    <w:p w:rsidR="00A704E0" w:rsidRDefault="00A704E0" w:rsidP="00A704E0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3171190" cy="368570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pe-3_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412" cy="371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4E0" w:rsidRDefault="00A704E0" w:rsidP="00BF3BB3">
      <w:pPr>
        <w:pStyle w:val="a3"/>
        <w:rPr>
          <w:rFonts w:ascii="Verdana" w:hAnsi="Verdana"/>
          <w:color w:val="000000"/>
        </w:rPr>
      </w:pPr>
    </w:p>
    <w:p w:rsidR="00BF3BB3" w:rsidRDefault="00BF3BB3" w:rsidP="00BF3BB3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Чтобы перейти дорогу -</w:t>
      </w:r>
      <w:r>
        <w:rPr>
          <w:rFonts w:ascii="Verdana" w:hAnsi="Verdana"/>
          <w:color w:val="000000"/>
        </w:rPr>
        <w:br/>
        <w:t>Светофор тебе подмога.</w:t>
      </w:r>
      <w:r>
        <w:rPr>
          <w:rFonts w:ascii="Verdana" w:hAnsi="Verdana"/>
          <w:color w:val="000000"/>
        </w:rPr>
        <w:br/>
        <w:t>Красный вспыхнет очень строго:</w:t>
      </w:r>
      <w:r>
        <w:rPr>
          <w:rFonts w:ascii="Verdana" w:hAnsi="Verdana"/>
          <w:color w:val="000000"/>
        </w:rPr>
        <w:br/>
        <w:t>- Стой, ни шагу, нет пути!</w:t>
      </w:r>
      <w:r>
        <w:rPr>
          <w:rFonts w:ascii="Verdana" w:hAnsi="Verdana"/>
          <w:color w:val="000000"/>
        </w:rPr>
        <w:br/>
        <w:t>Помнить правило несложно,</w:t>
      </w:r>
      <w:r>
        <w:rPr>
          <w:rFonts w:ascii="Verdana" w:hAnsi="Verdana"/>
          <w:color w:val="000000"/>
        </w:rPr>
        <w:br/>
        <w:t>Свет зелёный скажет: - Можно!</w:t>
      </w:r>
      <w:r>
        <w:rPr>
          <w:rFonts w:ascii="Verdana" w:hAnsi="Verdana"/>
          <w:color w:val="000000"/>
        </w:rPr>
        <w:br/>
        <w:t>Не спеши, будь осторожен,</w:t>
      </w:r>
      <w:r>
        <w:rPr>
          <w:rFonts w:ascii="Verdana" w:hAnsi="Verdana"/>
          <w:color w:val="000000"/>
        </w:rPr>
        <w:br/>
        <w:t>На зелёный лишь иди!</w:t>
      </w:r>
    </w:p>
    <w:p w:rsidR="00A704E0" w:rsidRDefault="006A07E0" w:rsidP="006A07E0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940425" cy="34156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npQ0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4DD" w:rsidRDefault="000514DD"/>
    <w:sectPr w:rsidR="000514DD" w:rsidSect="006A07E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AA4"/>
    <w:rsid w:val="000514DD"/>
    <w:rsid w:val="00081C70"/>
    <w:rsid w:val="000B46D9"/>
    <w:rsid w:val="000C11E6"/>
    <w:rsid w:val="00162AED"/>
    <w:rsid w:val="002B3E3B"/>
    <w:rsid w:val="00384161"/>
    <w:rsid w:val="00424D46"/>
    <w:rsid w:val="00442BA3"/>
    <w:rsid w:val="005A2AA4"/>
    <w:rsid w:val="005E5009"/>
    <w:rsid w:val="00640CF3"/>
    <w:rsid w:val="0066762F"/>
    <w:rsid w:val="00690048"/>
    <w:rsid w:val="006A07E0"/>
    <w:rsid w:val="00915B54"/>
    <w:rsid w:val="00A704E0"/>
    <w:rsid w:val="00BB5FA1"/>
    <w:rsid w:val="00BF3BB3"/>
    <w:rsid w:val="00C41979"/>
    <w:rsid w:val="00E32013"/>
    <w:rsid w:val="00E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46EB"/>
  <w15:chartTrackingRefBased/>
  <w15:docId w15:val="{96208178-0DC8-460D-89CB-C66F9F8F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62F18-8BF0-4C55-804A-59FD506E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2020-02-10T13:13:00Z</dcterms:created>
  <dcterms:modified xsi:type="dcterms:W3CDTF">2020-02-10T13:33:00Z</dcterms:modified>
</cp:coreProperties>
</file>